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DC" w:rsidRDefault="00B034DC" w:rsidP="00B034DC">
      <w:pPr>
        <w:numPr>
          <w:ilvl w:val="0"/>
          <w:numId w:val="1"/>
        </w:numPr>
        <w:spacing w:before="100" w:beforeAutospacing="1" w:after="100" w:afterAutospacing="1"/>
        <w:rPr>
          <w:rFonts w:ascii="Geneva" w:eastAsia="Times New Roman" w:hAnsi="Geneva"/>
          <w:sz w:val="18"/>
          <w:szCs w:val="18"/>
        </w:rPr>
      </w:pPr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Is </w:t>
      </w: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there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a </w:t>
      </w: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language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</w:t>
      </w: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requirement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at </w:t>
      </w: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your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</w:t>
      </w: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Institution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>?</w:t>
      </w:r>
      <w:r>
        <w:rPr>
          <w:rFonts w:ascii="Geneva" w:eastAsia="Times New Roman" w:hAnsi="Geneva"/>
          <w:sz w:val="18"/>
          <w:szCs w:val="18"/>
        </w:rPr>
        <w:t> </w:t>
      </w:r>
      <w:proofErr w:type="spellStart"/>
      <w:r>
        <w:rPr>
          <w:rFonts w:ascii="Geneva" w:eastAsia="Times New Roman" w:hAnsi="Geneva"/>
          <w:sz w:val="18"/>
          <w:szCs w:val="18"/>
        </w:rPr>
        <w:t>Required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level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of Spanish (</w:t>
      </w:r>
      <w:proofErr w:type="spellStart"/>
      <w:r>
        <w:rPr>
          <w:rFonts w:ascii="Geneva" w:eastAsia="Times New Roman" w:hAnsi="Geneva"/>
          <w:sz w:val="18"/>
          <w:szCs w:val="18"/>
        </w:rPr>
        <w:t>for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those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students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taking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courses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in Spanish) B1 as a general </w:t>
      </w:r>
      <w:proofErr w:type="spellStart"/>
      <w:r>
        <w:rPr>
          <w:rFonts w:ascii="Geneva" w:eastAsia="Times New Roman" w:hAnsi="Geneva"/>
          <w:sz w:val="18"/>
          <w:szCs w:val="18"/>
        </w:rPr>
        <w:t>rule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, but B2 </w:t>
      </w:r>
      <w:proofErr w:type="spellStart"/>
      <w:r>
        <w:rPr>
          <w:rFonts w:ascii="Geneva" w:eastAsia="Times New Roman" w:hAnsi="Geneva"/>
          <w:sz w:val="18"/>
          <w:szCs w:val="18"/>
        </w:rPr>
        <w:t>recommended</w:t>
      </w:r>
      <w:proofErr w:type="spellEnd"/>
    </w:p>
    <w:p w:rsidR="00B034DC" w:rsidRDefault="00B034DC" w:rsidP="00B034DC">
      <w:pPr>
        <w:numPr>
          <w:ilvl w:val="0"/>
          <w:numId w:val="1"/>
        </w:numPr>
        <w:spacing w:before="100" w:beforeAutospacing="1" w:after="100" w:afterAutospacing="1"/>
        <w:rPr>
          <w:rFonts w:ascii="Geneva" w:eastAsia="Times New Roman" w:hAnsi="Geneva"/>
          <w:sz w:val="18"/>
          <w:szCs w:val="18"/>
        </w:rPr>
      </w:pPr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Do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you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require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an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official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language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certificate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and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if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there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is,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for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which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language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and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at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which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level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? </w:t>
      </w:r>
      <w:r>
        <w:rPr>
          <w:rFonts w:ascii="Geneva" w:eastAsia="Times New Roman" w:hAnsi="Geneva"/>
          <w:sz w:val="18"/>
          <w:szCs w:val="18"/>
        </w:rPr>
        <w:t xml:space="preserve">No, </w:t>
      </w:r>
      <w:proofErr w:type="spellStart"/>
      <w:r>
        <w:rPr>
          <w:rFonts w:ascii="Geneva" w:eastAsia="Times New Roman" w:hAnsi="Geneva"/>
          <w:sz w:val="18"/>
          <w:szCs w:val="18"/>
        </w:rPr>
        <w:t>we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don't</w:t>
      </w:r>
      <w:proofErr w:type="spellEnd"/>
      <w:r>
        <w:rPr>
          <w:rFonts w:ascii="Geneva" w:eastAsia="Times New Roman" w:hAnsi="Geneva"/>
          <w:sz w:val="18"/>
          <w:szCs w:val="18"/>
        </w:rPr>
        <w:t>.</w:t>
      </w:r>
    </w:p>
    <w:p w:rsidR="00B034DC" w:rsidRDefault="00B034DC" w:rsidP="00B034DC">
      <w:pPr>
        <w:numPr>
          <w:ilvl w:val="0"/>
          <w:numId w:val="1"/>
        </w:numPr>
        <w:spacing w:before="100" w:beforeAutospacing="1" w:after="100" w:afterAutospacing="1"/>
        <w:rPr>
          <w:rFonts w:ascii="Geneva" w:eastAsia="Times New Roman" w:hAnsi="Geneva"/>
          <w:sz w:val="18"/>
          <w:szCs w:val="18"/>
        </w:rPr>
      </w:pP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What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</w:t>
      </w: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are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</w:t>
      </w: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the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languages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 of</w:t>
      </w:r>
      <w:proofErr w:type="gram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</w:t>
      </w: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instruction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(</w:t>
      </w: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for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</w:t>
      </w: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example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70% English, 30% </w:t>
      </w:r>
      <w:proofErr w:type="spellStart"/>
      <w:r>
        <w:rPr>
          <w:rStyle w:val="Vurgu"/>
          <w:rFonts w:ascii="Geneva" w:eastAsia="Times New Roman" w:hAnsi="Geneva"/>
          <w:b/>
          <w:bCs/>
          <w:sz w:val="18"/>
          <w:szCs w:val="18"/>
        </w:rPr>
        <w:t>Turkish</w:t>
      </w:r>
      <w:proofErr w:type="spellEnd"/>
      <w:r>
        <w:rPr>
          <w:rStyle w:val="Vurgu"/>
          <w:rFonts w:ascii="Geneva" w:eastAsia="Times New Roman" w:hAnsi="Geneva"/>
          <w:b/>
          <w:bCs/>
          <w:sz w:val="18"/>
          <w:szCs w:val="18"/>
        </w:rPr>
        <w:t xml:space="preserve"> at GTU)? </w:t>
      </w:r>
      <w:r>
        <w:rPr>
          <w:rFonts w:ascii="Geneva" w:eastAsia="Times New Roman" w:hAnsi="Geneva"/>
          <w:sz w:val="18"/>
          <w:szCs w:val="18"/>
        </w:rPr>
        <w:t xml:space="preserve">At </w:t>
      </w:r>
      <w:proofErr w:type="spellStart"/>
      <w:r>
        <w:rPr>
          <w:rFonts w:ascii="Geneva" w:eastAsia="Times New Roman" w:hAnsi="Geneva"/>
          <w:sz w:val="18"/>
          <w:szCs w:val="18"/>
        </w:rPr>
        <w:t>Undergraduate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level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, </w:t>
      </w:r>
      <w:proofErr w:type="spellStart"/>
      <w:r>
        <w:rPr>
          <w:rFonts w:ascii="Geneva" w:eastAsia="Times New Roman" w:hAnsi="Geneva"/>
          <w:sz w:val="18"/>
          <w:szCs w:val="18"/>
        </w:rPr>
        <w:t>the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language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of </w:t>
      </w:r>
      <w:proofErr w:type="spellStart"/>
      <w:r>
        <w:rPr>
          <w:rFonts w:ascii="Geneva" w:eastAsia="Times New Roman" w:hAnsi="Geneva"/>
          <w:sz w:val="18"/>
          <w:szCs w:val="18"/>
        </w:rPr>
        <w:t>instruction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is </w:t>
      </w:r>
      <w:proofErr w:type="spellStart"/>
      <w:r>
        <w:rPr>
          <w:rFonts w:ascii="Geneva" w:eastAsia="Times New Roman" w:hAnsi="Geneva"/>
          <w:sz w:val="18"/>
          <w:szCs w:val="18"/>
        </w:rPr>
        <w:t>mainly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Spanish (</w:t>
      </w:r>
      <w:proofErr w:type="spellStart"/>
      <w:r>
        <w:rPr>
          <w:rFonts w:ascii="Geneva" w:eastAsia="Times New Roman" w:hAnsi="Geneva"/>
          <w:sz w:val="18"/>
          <w:szCs w:val="18"/>
        </w:rPr>
        <w:t>only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our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BSc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on </w:t>
      </w:r>
      <w:proofErr w:type="spellStart"/>
      <w:r>
        <w:rPr>
          <w:rFonts w:ascii="Geneva" w:eastAsia="Times New Roman" w:hAnsi="Geneva"/>
          <w:sz w:val="18"/>
          <w:szCs w:val="18"/>
        </w:rPr>
        <w:t>Chemistry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is </w:t>
      </w:r>
      <w:proofErr w:type="spellStart"/>
      <w:r>
        <w:rPr>
          <w:rFonts w:ascii="Geneva" w:eastAsia="Times New Roman" w:hAnsi="Geneva"/>
          <w:sz w:val="18"/>
          <w:szCs w:val="18"/>
        </w:rPr>
        <w:t>taught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in English </w:t>
      </w:r>
      <w:proofErr w:type="spellStart"/>
      <w:r>
        <w:rPr>
          <w:rFonts w:ascii="Geneva" w:eastAsia="Times New Roman" w:hAnsi="Geneva"/>
          <w:sz w:val="18"/>
          <w:szCs w:val="18"/>
        </w:rPr>
        <w:t>too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). At </w:t>
      </w:r>
      <w:proofErr w:type="spellStart"/>
      <w:r>
        <w:rPr>
          <w:rFonts w:ascii="Geneva" w:eastAsia="Times New Roman" w:hAnsi="Geneva"/>
          <w:sz w:val="18"/>
          <w:szCs w:val="18"/>
        </w:rPr>
        <w:t>Masters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level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, </w:t>
      </w:r>
      <w:proofErr w:type="spellStart"/>
      <w:r>
        <w:rPr>
          <w:rFonts w:ascii="Geneva" w:eastAsia="Times New Roman" w:hAnsi="Geneva"/>
          <w:sz w:val="18"/>
          <w:szCs w:val="18"/>
        </w:rPr>
        <w:t>there's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a </w:t>
      </w:r>
      <w:proofErr w:type="spellStart"/>
      <w:r>
        <w:rPr>
          <w:rFonts w:ascii="Geneva" w:eastAsia="Times New Roman" w:hAnsi="Geneva"/>
          <w:sz w:val="18"/>
          <w:szCs w:val="18"/>
        </w:rPr>
        <w:t>good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offer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of </w:t>
      </w:r>
      <w:proofErr w:type="spellStart"/>
      <w:r>
        <w:rPr>
          <w:rFonts w:ascii="Geneva" w:eastAsia="Times New Roman" w:hAnsi="Geneva"/>
          <w:sz w:val="18"/>
          <w:szCs w:val="18"/>
        </w:rPr>
        <w:t>subjects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in English. </w:t>
      </w:r>
      <w:proofErr w:type="spellStart"/>
      <w:r>
        <w:rPr>
          <w:rFonts w:ascii="Geneva" w:eastAsia="Times New Roman" w:hAnsi="Geneva"/>
          <w:sz w:val="18"/>
          <w:szCs w:val="18"/>
        </w:rPr>
        <w:t>More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info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in: </w:t>
      </w:r>
      <w:hyperlink r:id="rId5" w:tgtFrame="_blank" w:history="1">
        <w:r>
          <w:rPr>
            <w:rStyle w:val="Kpr"/>
            <w:rFonts w:ascii="Geneva" w:eastAsia="Times New Roman" w:hAnsi="Geneva"/>
            <w:sz w:val="18"/>
            <w:szCs w:val="18"/>
          </w:rPr>
          <w:t>https://www.uam.es/Ciencias/MovilidadEstudiantesEntrantes/1446753361166.htm?language=es&amp;nodepath=Movilidad%20Estudiantes%20Entrantes%20/%20Incoming%20Students&amp;pid=1446752194127</w:t>
        </w:r>
      </w:hyperlink>
    </w:p>
    <w:p w:rsidR="00B034DC" w:rsidRDefault="00B034DC" w:rsidP="00B034DC">
      <w:pPr>
        <w:numPr>
          <w:ilvl w:val="0"/>
          <w:numId w:val="1"/>
        </w:numPr>
        <w:spacing w:before="100" w:beforeAutospacing="1" w:after="100" w:afterAutospacing="1"/>
        <w:rPr>
          <w:rFonts w:ascii="Geneva" w:eastAsia="Times New Roman" w:hAnsi="Geneva"/>
          <w:sz w:val="18"/>
          <w:szCs w:val="18"/>
        </w:rPr>
      </w:pP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If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there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is,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other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special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requirements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or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conditions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for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 xml:space="preserve"> Erasmus </w:t>
      </w:r>
      <w:proofErr w:type="spellStart"/>
      <w:r>
        <w:rPr>
          <w:rStyle w:val="Gl"/>
          <w:rFonts w:ascii="Geneva" w:eastAsia="Times New Roman" w:hAnsi="Geneva"/>
          <w:i/>
          <w:iCs/>
          <w:sz w:val="18"/>
          <w:szCs w:val="18"/>
        </w:rPr>
        <w:t>students</w:t>
      </w:r>
      <w:proofErr w:type="spellEnd"/>
      <w:r>
        <w:rPr>
          <w:rStyle w:val="Gl"/>
          <w:rFonts w:ascii="Geneva" w:eastAsia="Times New Roman" w:hAnsi="Geneva"/>
          <w:i/>
          <w:iCs/>
          <w:sz w:val="18"/>
          <w:szCs w:val="18"/>
        </w:rPr>
        <w:t>?</w:t>
      </w:r>
      <w:r>
        <w:rPr>
          <w:rStyle w:val="Vurgu"/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There's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limited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availability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in </w:t>
      </w:r>
      <w:proofErr w:type="spellStart"/>
      <w:r>
        <w:rPr>
          <w:rFonts w:ascii="Geneva" w:eastAsia="Times New Roman" w:hAnsi="Geneva"/>
          <w:sz w:val="18"/>
          <w:szCs w:val="18"/>
        </w:rPr>
        <w:t>some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subjects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, </w:t>
      </w:r>
      <w:proofErr w:type="spellStart"/>
      <w:r>
        <w:rPr>
          <w:rFonts w:ascii="Geneva" w:eastAsia="Times New Roman" w:hAnsi="Geneva"/>
          <w:sz w:val="18"/>
          <w:szCs w:val="18"/>
        </w:rPr>
        <w:t>particulaly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elective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ones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. </w:t>
      </w:r>
      <w:proofErr w:type="spellStart"/>
      <w:r>
        <w:rPr>
          <w:rFonts w:ascii="Geneva" w:eastAsia="Times New Roman" w:hAnsi="Geneva"/>
          <w:sz w:val="18"/>
          <w:szCs w:val="18"/>
        </w:rPr>
        <w:t>Places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in </w:t>
      </w:r>
      <w:proofErr w:type="spellStart"/>
      <w:r>
        <w:rPr>
          <w:rFonts w:ascii="Geneva" w:eastAsia="Times New Roman" w:hAnsi="Geneva"/>
          <w:sz w:val="18"/>
          <w:szCs w:val="18"/>
        </w:rPr>
        <w:t>subjects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are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reserved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on a </w:t>
      </w:r>
      <w:proofErr w:type="spellStart"/>
      <w:r>
        <w:rPr>
          <w:rFonts w:ascii="Geneva" w:eastAsia="Times New Roman" w:hAnsi="Geneva"/>
          <w:sz w:val="18"/>
          <w:szCs w:val="18"/>
        </w:rPr>
        <w:t>first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come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, </w:t>
      </w:r>
      <w:proofErr w:type="spellStart"/>
      <w:r>
        <w:rPr>
          <w:rFonts w:ascii="Geneva" w:eastAsia="Times New Roman" w:hAnsi="Geneva"/>
          <w:sz w:val="18"/>
          <w:szCs w:val="18"/>
        </w:rPr>
        <w:t>first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served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basis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, </w:t>
      </w:r>
      <w:proofErr w:type="spellStart"/>
      <w:r>
        <w:rPr>
          <w:rFonts w:ascii="Geneva" w:eastAsia="Times New Roman" w:hAnsi="Geneva"/>
          <w:sz w:val="18"/>
          <w:szCs w:val="18"/>
        </w:rPr>
        <w:t>so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we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recommend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stduents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to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send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their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LA as </w:t>
      </w:r>
      <w:proofErr w:type="spellStart"/>
      <w:r>
        <w:rPr>
          <w:rFonts w:ascii="Geneva" w:eastAsia="Times New Roman" w:hAnsi="Geneva"/>
          <w:sz w:val="18"/>
          <w:szCs w:val="18"/>
        </w:rPr>
        <w:t>soon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as </w:t>
      </w:r>
      <w:proofErr w:type="spellStart"/>
      <w:r>
        <w:rPr>
          <w:rFonts w:ascii="Geneva" w:eastAsia="Times New Roman" w:hAnsi="Geneva"/>
          <w:sz w:val="18"/>
          <w:szCs w:val="18"/>
        </w:rPr>
        <w:t>possible</w:t>
      </w:r>
      <w:proofErr w:type="spellEnd"/>
      <w:r>
        <w:rPr>
          <w:rFonts w:ascii="Geneva" w:eastAsia="Times New Roman" w:hAnsi="Geneva"/>
          <w:sz w:val="18"/>
          <w:szCs w:val="18"/>
        </w:rPr>
        <w:t>.</w:t>
      </w:r>
    </w:p>
    <w:p w:rsidR="00B034DC" w:rsidRDefault="00B034DC">
      <w:proofErr w:type="spellStart"/>
      <w:r w:rsidRPr="00B034DC">
        <w:t>ORI_Ciencias</w:t>
      </w:r>
      <w:proofErr w:type="spellEnd"/>
      <w:r w:rsidRPr="00B034DC">
        <w:t xml:space="preserve"> </w:t>
      </w:r>
      <w:hyperlink r:id="rId6" w:history="1">
        <w:r w:rsidRPr="00BE21A7">
          <w:rPr>
            <w:rStyle w:val="Kpr"/>
          </w:rPr>
          <w:t>ori.ciencias@uam.es</w:t>
        </w:r>
      </w:hyperlink>
    </w:p>
    <w:p w:rsidR="00B034DC" w:rsidRDefault="00B034DC">
      <w:r>
        <w:rPr>
          <w:rFonts w:ascii="Geneva" w:eastAsia="Times New Roman" w:hAnsi="Geneva"/>
          <w:sz w:val="18"/>
          <w:szCs w:val="18"/>
        </w:rPr>
        <w:t xml:space="preserve">International </w:t>
      </w:r>
      <w:proofErr w:type="spellStart"/>
      <w:r>
        <w:rPr>
          <w:rFonts w:ascii="Geneva" w:eastAsia="Times New Roman" w:hAnsi="Geneva"/>
          <w:sz w:val="18"/>
          <w:szCs w:val="18"/>
        </w:rPr>
        <w:t>Relations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Office</w:t>
      </w:r>
      <w:r>
        <w:rPr>
          <w:rFonts w:ascii="Geneva" w:eastAsia="Times New Roman" w:hAnsi="Geneva"/>
          <w:sz w:val="18"/>
          <w:szCs w:val="18"/>
        </w:rPr>
        <w:br/>
      </w:r>
      <w:proofErr w:type="spellStart"/>
      <w:r>
        <w:rPr>
          <w:rFonts w:ascii="Geneva" w:eastAsia="Times New Roman" w:hAnsi="Geneva"/>
          <w:sz w:val="18"/>
          <w:szCs w:val="18"/>
        </w:rPr>
        <w:t>Faculty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of </w:t>
      </w:r>
      <w:proofErr w:type="spellStart"/>
      <w:r>
        <w:rPr>
          <w:rFonts w:ascii="Geneva" w:eastAsia="Times New Roman" w:hAnsi="Geneva"/>
          <w:sz w:val="18"/>
          <w:szCs w:val="18"/>
        </w:rPr>
        <w:t>Science</w:t>
      </w:r>
      <w:proofErr w:type="spellEnd"/>
      <w:r>
        <w:rPr>
          <w:rFonts w:ascii="Geneva" w:eastAsia="Times New Roman" w:hAnsi="Geneva"/>
          <w:sz w:val="18"/>
          <w:szCs w:val="18"/>
        </w:rPr>
        <w:br/>
      </w:r>
      <w:proofErr w:type="spellStart"/>
      <w:r>
        <w:rPr>
          <w:rFonts w:ascii="Geneva" w:eastAsia="Times New Roman" w:hAnsi="Geneva"/>
          <w:sz w:val="18"/>
          <w:szCs w:val="18"/>
        </w:rPr>
        <w:t>Universidad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</w:t>
      </w:r>
      <w:proofErr w:type="spellStart"/>
      <w:r>
        <w:rPr>
          <w:rFonts w:ascii="Geneva" w:eastAsia="Times New Roman" w:hAnsi="Geneva"/>
          <w:sz w:val="18"/>
          <w:szCs w:val="18"/>
        </w:rPr>
        <w:t>Autónoma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de Madrid</w:t>
      </w:r>
      <w:r>
        <w:rPr>
          <w:rFonts w:ascii="Geneva" w:eastAsia="Times New Roman" w:hAnsi="Geneva"/>
          <w:sz w:val="18"/>
          <w:szCs w:val="18"/>
        </w:rPr>
        <w:br/>
        <w:t xml:space="preserve">C/ Francisco </w:t>
      </w:r>
      <w:proofErr w:type="spellStart"/>
      <w:r>
        <w:rPr>
          <w:rFonts w:ascii="Geneva" w:eastAsia="Times New Roman" w:hAnsi="Geneva"/>
          <w:sz w:val="18"/>
          <w:szCs w:val="18"/>
        </w:rPr>
        <w:t>Tomás</w:t>
      </w:r>
      <w:proofErr w:type="spellEnd"/>
      <w:r>
        <w:rPr>
          <w:rFonts w:ascii="Geneva" w:eastAsia="Times New Roman" w:hAnsi="Geneva"/>
          <w:sz w:val="18"/>
          <w:szCs w:val="18"/>
        </w:rPr>
        <w:t xml:space="preserve"> y </w:t>
      </w:r>
      <w:proofErr w:type="spellStart"/>
      <w:r>
        <w:rPr>
          <w:rFonts w:ascii="Geneva" w:eastAsia="Times New Roman" w:hAnsi="Geneva"/>
          <w:sz w:val="18"/>
          <w:szCs w:val="18"/>
        </w:rPr>
        <w:t>Valiente</w:t>
      </w:r>
      <w:proofErr w:type="spellEnd"/>
      <w:r>
        <w:rPr>
          <w:rFonts w:ascii="Geneva" w:eastAsia="Times New Roman" w:hAnsi="Geneva"/>
          <w:sz w:val="18"/>
          <w:szCs w:val="18"/>
        </w:rPr>
        <w:t>, 7</w:t>
      </w:r>
      <w:r>
        <w:rPr>
          <w:rFonts w:ascii="Geneva" w:eastAsia="Times New Roman" w:hAnsi="Geneva"/>
          <w:sz w:val="18"/>
          <w:szCs w:val="18"/>
        </w:rPr>
        <w:br/>
        <w:t xml:space="preserve">28049, Madrid, </w:t>
      </w:r>
      <w:proofErr w:type="spellStart"/>
      <w:r>
        <w:rPr>
          <w:rFonts w:ascii="Geneva" w:eastAsia="Times New Roman" w:hAnsi="Geneva"/>
          <w:sz w:val="18"/>
          <w:szCs w:val="18"/>
        </w:rPr>
        <w:t>Spain</w:t>
      </w:r>
      <w:proofErr w:type="spellEnd"/>
      <w:r>
        <w:rPr>
          <w:rFonts w:ascii="Geneva" w:eastAsia="Times New Roman" w:hAnsi="Geneva"/>
          <w:sz w:val="18"/>
          <w:szCs w:val="18"/>
        </w:rPr>
        <w:br/>
        <w:t>Tel: +34 91 497 8048/ 4452</w:t>
      </w:r>
      <w:r>
        <w:rPr>
          <w:rFonts w:ascii="Geneva" w:eastAsia="Times New Roman" w:hAnsi="Geneva"/>
          <w:sz w:val="18"/>
          <w:szCs w:val="18"/>
        </w:rPr>
        <w:br/>
      </w:r>
      <w:hyperlink r:id="rId7" w:tgtFrame="_blank" w:history="1">
        <w:r>
          <w:rPr>
            <w:rStyle w:val="Kpr"/>
            <w:rFonts w:ascii="Geneva" w:eastAsia="Times New Roman" w:hAnsi="Geneva"/>
            <w:sz w:val="18"/>
            <w:szCs w:val="18"/>
          </w:rPr>
          <w:t>ori.ciencias@uam.es</w:t>
        </w:r>
      </w:hyperlink>
      <w:r>
        <w:rPr>
          <w:rFonts w:ascii="Geneva" w:eastAsia="Times New Roman" w:hAnsi="Geneva"/>
          <w:sz w:val="18"/>
          <w:szCs w:val="18"/>
        </w:rPr>
        <w:br/>
      </w:r>
      <w:r>
        <w:rPr>
          <w:rFonts w:ascii="Geneva" w:eastAsia="Times New Roman" w:hAnsi="Geneva"/>
          <w:sz w:val="18"/>
          <w:szCs w:val="18"/>
        </w:rPr>
        <w:br/>
      </w:r>
      <w:bookmarkStart w:id="0" w:name="_GoBack"/>
      <w:bookmarkEnd w:id="0"/>
    </w:p>
    <w:sectPr w:rsidR="00B0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4602"/>
    <w:multiLevelType w:val="multilevel"/>
    <w:tmpl w:val="12E4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DC"/>
    <w:rsid w:val="00B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FA7E"/>
  <w15:chartTrackingRefBased/>
  <w15:docId w15:val="{A7BEA4ED-6DD6-47AC-9079-BEA70EF7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4DC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34DC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34DC"/>
    <w:rPr>
      <w:i/>
      <w:iCs/>
    </w:rPr>
  </w:style>
  <w:style w:type="character" w:styleId="Gl">
    <w:name w:val="Strong"/>
    <w:basedOn w:val="VarsaylanParagrafYazTipi"/>
    <w:uiPriority w:val="22"/>
    <w:qFormat/>
    <w:rsid w:val="00B034DC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B0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.ciencias@ua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.ciencias@uam.es" TargetMode="External"/><Relationship Id="rId5" Type="http://schemas.openxmlformats.org/officeDocument/2006/relationships/hyperlink" Target="https://www.uam.es/Ciencias/MovilidadEstudiantesEntrantes/1446753361166.htm?language=es&amp;nodepath=Movilidad%20Estudiantes%20Entrantes%20/%20Incoming%20Students&amp;pid=14467521941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2019-12-19T10:19:00Z</dcterms:created>
  <dcterms:modified xsi:type="dcterms:W3CDTF">2019-12-19T10:22:00Z</dcterms:modified>
</cp:coreProperties>
</file>