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1166B5" w:rsidRDefault="0015507D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:rsidR="007A4430" w:rsidRDefault="007A4430" w:rsidP="006D60EC">
      <w:pPr>
        <w:spacing w:after="36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474BE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782942" w:rsidRDefault="00F8532D" w:rsidP="00F8532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782942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F8532D" w:rsidP="00F8532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F8532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F853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F853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F8532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F8532D" w:rsidRDefault="00F8532D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F8532D" w:rsidRDefault="00F853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A75662" w:rsidRPr="007673FA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107B17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107B17"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:rsidR="007967A9" w:rsidRPr="00782942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782942" w:rsidRDefault="00EF398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7967A9" w:rsidRPr="00EF398E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7967A9" w:rsidRPr="00EF398E" w:rsidRDefault="007967A9" w:rsidP="007967A9">
      <w:pPr>
        <w:pStyle w:val="Text4"/>
        <w:ind w:left="0"/>
        <w:rPr>
          <w:lang w:val="fr-BE"/>
        </w:rPr>
      </w:pPr>
    </w:p>
    <w:p w:rsidR="007967A9" w:rsidRPr="00EF398E" w:rsidRDefault="007967A9" w:rsidP="007967A9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 xml:space="preserve">.  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5A1D32" w:rsidRDefault="005D512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782942">
        <w:rPr>
          <w:rFonts w:ascii="Verdana" w:hAnsi="Verdana" w:cs="Calibri"/>
          <w:lang w:val="en-GB"/>
        </w:rPr>
        <w:t>Planned</w:t>
      </w:r>
      <w:r w:rsidR="00A75662" w:rsidRPr="00782942">
        <w:rPr>
          <w:rFonts w:ascii="Verdana" w:hAnsi="Verdana" w:cs="Calibri"/>
          <w:lang w:val="en-GB"/>
        </w:rPr>
        <w:t xml:space="preserve"> period of the teaching</w:t>
      </w:r>
      <w:r w:rsidR="00A75662" w:rsidRPr="00C80C0A">
        <w:rPr>
          <w:rFonts w:ascii="Verdana" w:hAnsi="Verdana" w:cs="Calibri"/>
          <w:color w:val="FF0000"/>
          <w:lang w:val="en-GB"/>
        </w:rPr>
        <w:t xml:space="preserve"> </w:t>
      </w:r>
      <w:r w:rsidR="00782942" w:rsidRPr="00782942">
        <w:rPr>
          <w:rFonts w:ascii="Verdana" w:hAnsi="Verdana" w:cs="Calibri"/>
          <w:lang w:val="en-GB"/>
        </w:rPr>
        <w:t>activity</w:t>
      </w:r>
      <w:r w:rsidR="00A75662" w:rsidRPr="00BB7256">
        <w:rPr>
          <w:rFonts w:ascii="Verdana" w:hAnsi="Verdana" w:cs="Calibri"/>
          <w:lang w:val="en-GB"/>
        </w:rPr>
        <w:t xml:space="preserve">: </w:t>
      </w:r>
      <w:r w:rsidRPr="00BB7256">
        <w:rPr>
          <w:rFonts w:ascii="Verdana" w:hAnsi="Verdana" w:cs="Calibri"/>
          <w:lang w:val="en-GB"/>
        </w:rPr>
        <w:t xml:space="preserve">from </w:t>
      </w:r>
      <w:r w:rsidRPr="00BB7256">
        <w:rPr>
          <w:rFonts w:ascii="Verdana" w:hAnsi="Verdana" w:cs="Calibri"/>
          <w:i/>
          <w:lang w:val="en-GB"/>
        </w:rPr>
        <w:t>[day/month/year]</w:t>
      </w:r>
      <w:r w:rsidRPr="00BB7256">
        <w:rPr>
          <w:rFonts w:ascii="Verdana" w:hAnsi="Verdana" w:cs="Calibri"/>
          <w:lang w:val="en-GB"/>
        </w:rPr>
        <w:tab/>
        <w:t>till</w:t>
      </w:r>
      <w:r w:rsidR="002D70EE" w:rsidRPr="00BB7256">
        <w:rPr>
          <w:rFonts w:ascii="Verdana" w:hAnsi="Verdana" w:cs="Calibri"/>
          <w:lang w:val="en-GB"/>
        </w:rPr>
        <w:t xml:space="preserve"> </w:t>
      </w:r>
      <w:r w:rsidRPr="00BB7256">
        <w:rPr>
          <w:rFonts w:ascii="Verdana" w:hAnsi="Verdana" w:cs="Calibri"/>
          <w:i/>
          <w:lang w:val="en-GB"/>
        </w:rPr>
        <w:t>[day/month/year]</w:t>
      </w:r>
    </w:p>
    <w:p w:rsidR="009E6FCD" w:rsidRDefault="005E466D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Duration (days): ………………….</w:t>
      </w:r>
      <w:r w:rsidR="00DA7799">
        <w:rPr>
          <w:rFonts w:ascii="Verdana" w:hAnsi="Verdana" w:cs="Calibri"/>
          <w:lang w:val="en-GB"/>
        </w:rPr>
        <w:t xml:space="preserve"> </w:t>
      </w:r>
    </w:p>
    <w:p w:rsidR="009E6FCD" w:rsidRDefault="009E6FCD" w:rsidP="009E6FCD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Additional day for travel needed directly before the </w:t>
      </w:r>
      <w:r w:rsidRPr="009E6FCD">
        <w:rPr>
          <w:rFonts w:ascii="Verdana" w:hAnsi="Verdana" w:cs="Calibri"/>
          <w:lang w:val="en-GB"/>
        </w:rPr>
        <w:t>first day of the activity abroad</w:t>
      </w:r>
    </w:p>
    <w:p w:rsidR="009E6FCD" w:rsidRDefault="009E6FCD" w:rsidP="009E6FCD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>Additional day for travel needed directly following the last</w:t>
      </w:r>
      <w:r w:rsidRPr="009E6FCD">
        <w:rPr>
          <w:rFonts w:ascii="Verdana" w:hAnsi="Verdana" w:cs="Calibri"/>
          <w:lang w:val="en-GB"/>
        </w:rPr>
        <w:t xml:space="preserve"> day of the activity abroad</w:t>
      </w:r>
    </w:p>
    <w:p w:rsidR="00377526" w:rsidRDefault="005E466D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Subject </w:t>
      </w:r>
      <w:r w:rsidR="00E4376B">
        <w:rPr>
          <w:rFonts w:ascii="Verdana" w:hAnsi="Verdana" w:cs="Calibri"/>
          <w:lang w:val="en-GB"/>
        </w:rPr>
        <w:t>field</w:t>
      </w:r>
      <w:r w:rsidR="00377526">
        <w:rPr>
          <w:rStyle w:val="SonnotBavurusu"/>
          <w:rFonts w:ascii="Verdana" w:hAnsi="Verdana" w:cs="Calibri"/>
          <w:lang w:val="en-GB"/>
        </w:rPr>
        <w:endnoteReference w:id="6"/>
      </w:r>
      <w:r w:rsidR="00377526">
        <w:rPr>
          <w:rFonts w:ascii="Verdana" w:hAnsi="Verdana" w:cs="Calibri"/>
          <w:lang w:val="en-GB"/>
        </w:rPr>
        <w:t>: ………………….</w:t>
      </w:r>
    </w:p>
    <w:p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  <w:lang w:val="en-GB"/>
        </w:rPr>
      </w:pPr>
      <w:r>
        <w:rPr>
          <w:rFonts w:ascii="Verdana" w:hAnsi="Verdana" w:cs="Calibri"/>
          <w:lang w:val="en-GB"/>
        </w:rPr>
        <w:t xml:space="preserve">Level: Short cycle </w:t>
      </w:r>
      <w:r w:rsidRPr="008D4337">
        <w:rPr>
          <w:rFonts w:ascii="Verdana" w:hAnsi="Verdana"/>
          <w:sz w:val="16"/>
          <w:szCs w:val="16"/>
          <w:lang w:val="en-GB"/>
        </w:rPr>
        <w:t xml:space="preserve">(EQF level 5)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Bachelor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first cycle (EQF level 6)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Master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second cycle (EQF level 7)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Doctoral </w:t>
      </w:r>
      <w:r w:rsidRPr="008D4337">
        <w:rPr>
          <w:rFonts w:ascii="Verdana" w:hAnsi="Verdana"/>
          <w:sz w:val="16"/>
          <w:szCs w:val="16"/>
          <w:lang w:val="en-GB"/>
        </w:rPr>
        <w:t>or equivalent third cycle (EQF level 8)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</w:p>
    <w:p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teaching hours: 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806147">
              <w:rPr>
                <w:rFonts w:ascii="Verdana" w:hAnsi="Verdana" w:cs="Calibri"/>
                <w:b/>
                <w:sz w:val="20"/>
                <w:lang w:val="en-GB"/>
              </w:rPr>
              <w:t xml:space="preserve">both for the institutions involved and for 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teacher):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 (not limited to the number of students concerned):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7B3F1B" w:rsidRDefault="00377526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377526" w:rsidRDefault="00377526" w:rsidP="00197969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>
        <w:rPr>
          <w:rStyle w:val="SonnotBavurusu"/>
          <w:rFonts w:ascii="Verdana" w:hAnsi="Verdana" w:cs="Calibri"/>
          <w:sz w:val="20"/>
          <w:lang w:val="en-GB"/>
        </w:rPr>
        <w:endnoteReference w:id="7"/>
      </w:r>
      <w:r w:rsidRPr="00082002">
        <w:rPr>
          <w:rFonts w:ascii="Verdana" w:hAnsi="Verdana" w:cs="Calibri"/>
          <w:sz w:val="20"/>
          <w:lang w:val="en-GB"/>
        </w:rPr>
        <w:t xml:space="preserve">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</w:t>
      </w:r>
      <w:r>
        <w:rPr>
          <w:rFonts w:ascii="Verdana" w:hAnsi="Verdana" w:cs="Calibri"/>
          <w:sz w:val="20"/>
          <w:lang w:val="en-GB"/>
        </w:rPr>
        <w:t>teacher</w:t>
      </w:r>
      <w:r w:rsidRPr="00082002">
        <w:rPr>
          <w:rFonts w:ascii="Verdana" w:hAnsi="Verdana" w:cs="Calibri"/>
          <w:sz w:val="20"/>
          <w:lang w:val="en-GB"/>
        </w:rPr>
        <w:t>, the sending institution</w:t>
      </w:r>
      <w:r>
        <w:rPr>
          <w:rFonts w:ascii="Verdana" w:hAnsi="Verdana" w:cs="Calibri"/>
          <w:sz w:val="20"/>
          <w:lang w:val="en-GB"/>
        </w:rPr>
        <w:t>/enterprise</w:t>
      </w:r>
      <w:r w:rsidRPr="00082002">
        <w:rPr>
          <w:rFonts w:ascii="Verdana" w:hAnsi="Verdana" w:cs="Calibri"/>
          <w:sz w:val="20"/>
          <w:lang w:val="en-GB"/>
        </w:rPr>
        <w:t xml:space="preserve"> and the receiving institution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:rsidR="00377526" w:rsidRDefault="00377526" w:rsidP="00DE1974">
      <w:pPr>
        <w:spacing w:after="120"/>
        <w:rPr>
          <w:rFonts w:ascii="Verdana" w:hAnsi="Verdana" w:cs="Calibri"/>
          <w:sz w:val="20"/>
          <w:lang w:val="is-IS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and will recognise it as a component in any evaluation or assessment of the teacher.</w:t>
      </w:r>
    </w:p>
    <w:p w:rsidR="00377526" w:rsidRPr="00656432" w:rsidRDefault="00377526" w:rsidP="0018661B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teacher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Pr="00656432">
        <w:rPr>
          <w:rFonts w:ascii="Verdana" w:hAnsi="Verdana" w:cs="Verdana"/>
          <w:sz w:val="20"/>
          <w:lang w:val="en-GB" w:eastAsia="fr-FR"/>
        </w:rPr>
        <w:t>professional development</w:t>
      </w:r>
      <w:r>
        <w:rPr>
          <w:rFonts w:ascii="Verdana" w:hAnsi="Verdana" w:cs="Verdana"/>
          <w:sz w:val="20"/>
          <w:lang w:val="en-GB" w:eastAsia="fr-FR"/>
        </w:rPr>
        <w:t xml:space="preserve"> and</w:t>
      </w:r>
      <w:r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Pr="00656432">
        <w:rPr>
          <w:rFonts w:ascii="Verdana" w:hAnsi="Verdana" w:cs="Verdana"/>
          <w:sz w:val="20"/>
          <w:lang w:val="en-GB" w:eastAsia="fr-FR"/>
        </w:rPr>
        <w:t>institution</w:t>
      </w:r>
      <w:r>
        <w:rPr>
          <w:rFonts w:ascii="Verdana" w:hAnsi="Verdana" w:cs="Verdana"/>
          <w:sz w:val="20"/>
          <w:lang w:val="en-GB" w:eastAsia="fr-FR"/>
        </w:rPr>
        <w:t xml:space="preserve">, </w:t>
      </w:r>
      <w:r w:rsidRPr="00DE1974">
        <w:rPr>
          <w:rFonts w:ascii="Verdana" w:hAnsi="Verdana" w:cs="Verdana"/>
          <w:sz w:val="20"/>
          <w:lang w:val="en-GB" w:eastAsia="fr-FR"/>
        </w:rPr>
        <w:t>as a</w:t>
      </w:r>
      <w:r>
        <w:rPr>
          <w:rFonts w:ascii="Verdana" w:hAnsi="Verdana" w:cs="Verdana"/>
          <w:sz w:val="20"/>
          <w:lang w:val="en-GB" w:eastAsia="fr-FR"/>
        </w:rPr>
        <w:t xml:space="preserve"> source of</w:t>
      </w:r>
      <w:r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>
        <w:rPr>
          <w:rFonts w:ascii="Verdana" w:hAnsi="Verdana" w:cs="Verdana"/>
          <w:sz w:val="20"/>
          <w:lang w:val="en-GB" w:eastAsia="fr-FR"/>
        </w:rPr>
        <w:t>.</w:t>
      </w:r>
      <w:r w:rsidRPr="00656432">
        <w:rPr>
          <w:rFonts w:ascii="Calibri" w:hAnsi="Calibri"/>
          <w:color w:val="0000FF"/>
          <w:lang w:val="en-GB"/>
        </w:rPr>
        <w:t xml:space="preserve"> </w:t>
      </w:r>
    </w:p>
    <w:p w:rsidR="00377526" w:rsidRDefault="00377526" w:rsidP="00A87B8B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teacher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082002" w:rsidTr="00107B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6B63AE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</w:t>
            </w:r>
          </w:p>
          <w:p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7B3F1B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7B3F1B" w:rsidTr="00107B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377526" w:rsidRPr="007B3F1B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7B3F1B" w:rsidTr="00107B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377526" w:rsidRPr="007B3F1B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EF" w:rsidRDefault="009A19EF">
      <w:r>
        <w:separator/>
      </w:r>
    </w:p>
  </w:endnote>
  <w:endnote w:type="continuationSeparator" w:id="0">
    <w:p w:rsidR="009A19EF" w:rsidRDefault="009A19EF">
      <w:r>
        <w:continuationSeparator/>
      </w:r>
    </w:p>
  </w:endnote>
  <w:endnote w:id="1">
    <w:p w:rsidR="007967A9" w:rsidRPr="00EF398E" w:rsidRDefault="007967A9" w:rsidP="00377526">
      <w:pPr>
        <w:pStyle w:val="SonnotMetni"/>
        <w:rPr>
          <w:rFonts w:ascii="Verdana" w:hAnsi="Verdana"/>
          <w:sz w:val="18"/>
          <w:szCs w:val="18"/>
          <w:lang w:val="en-GB"/>
        </w:rPr>
      </w:pPr>
      <w:r>
        <w:rPr>
          <w:rStyle w:val="SonnotBavurusu"/>
        </w:rPr>
        <w:endnoteRef/>
      </w:r>
      <w:r>
        <w:rPr>
          <w:lang w:val="en-GB"/>
        </w:rPr>
        <w:t xml:space="preserve"> </w:t>
      </w:r>
      <w:r>
        <w:rPr>
          <w:rFonts w:ascii="Verdana" w:hAnsi="Verdana" w:cs="Arial"/>
          <w:b/>
          <w:sz w:val="18"/>
          <w:szCs w:val="18"/>
          <w:lang w:val="en-GB"/>
        </w:rPr>
        <w:t>Se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>n</w:t>
      </w:r>
      <w:r>
        <w:rPr>
          <w:rFonts w:ascii="Verdana" w:hAnsi="Verdana" w:cs="Arial"/>
          <w:b/>
          <w:sz w:val="18"/>
          <w:szCs w:val="18"/>
          <w:lang w:val="en-GB"/>
        </w:rPr>
        <w:t>iority:</w:t>
      </w:r>
      <w:r w:rsidR="00377526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Pr="007967A9"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7967A9" w:rsidRPr="00EF398E" w:rsidRDefault="007967A9" w:rsidP="00377526">
      <w:pPr>
        <w:pStyle w:val="SonnotMetni"/>
        <w:rPr>
          <w:rFonts w:ascii="Verdana" w:hAnsi="Verdana"/>
          <w:sz w:val="18"/>
          <w:szCs w:val="18"/>
          <w:lang w:val="en-GB"/>
        </w:rPr>
      </w:pPr>
      <w:r>
        <w:rPr>
          <w:rStyle w:val="SonnotBavurusu"/>
        </w:rPr>
        <w:endnoteRef/>
      </w:r>
      <w:r>
        <w:rPr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EF398E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3">
    <w:p w:rsidR="00F8532D" w:rsidRPr="00782942" w:rsidRDefault="00F8532D" w:rsidP="00F8532D">
      <w:pPr>
        <w:pStyle w:val="SonnotMetni"/>
        <w:rPr>
          <w:lang w:val="en-GB"/>
        </w:rPr>
      </w:pPr>
      <w:r w:rsidRPr="00782942">
        <w:rPr>
          <w:rStyle w:val="SonnotBavurusu"/>
        </w:rPr>
        <w:endnoteRef/>
      </w:r>
      <w:r w:rsidRPr="00782942">
        <w:rPr>
          <w:lang w:val="en-GB"/>
        </w:rPr>
        <w:t xml:space="preserve"> </w:t>
      </w:r>
      <w:r w:rsidRPr="00782942">
        <w:rPr>
          <w:rFonts w:ascii="Verdana" w:hAnsi="Verdana"/>
          <w:b/>
          <w:sz w:val="18"/>
          <w:szCs w:val="18"/>
          <w:lang w:val="en-GB"/>
        </w:rPr>
        <w:t xml:space="preserve">Size: </w:t>
      </w:r>
      <w:r w:rsidRPr="00782942">
        <w:rPr>
          <w:rFonts w:ascii="Verdana" w:hAnsi="Verdana"/>
          <w:sz w:val="18"/>
          <w:szCs w:val="18"/>
          <w:lang w:val="en-GB"/>
        </w:rPr>
        <w:t>according to the number of staff, the enterprise should be defined as small (1-50), medium (51-250) or large (&gt;251).</w:t>
      </w:r>
    </w:p>
  </w:endnote>
  <w:endnote w:id="4">
    <w:p w:rsidR="007967A9" w:rsidRPr="00E05B22" w:rsidRDefault="007967A9" w:rsidP="00377526">
      <w:pPr>
        <w:pStyle w:val="SonnotMetni"/>
        <w:rPr>
          <w:rFonts w:ascii="Verdana" w:hAnsi="Verdana"/>
          <w:sz w:val="18"/>
          <w:szCs w:val="18"/>
          <w:lang w:val="en-GB"/>
        </w:rPr>
      </w:pPr>
      <w:r>
        <w:rPr>
          <w:rStyle w:val="SonnotBavurusu"/>
        </w:rPr>
        <w:endnoteRef/>
      </w:r>
      <w:r w:rsidRPr="007967A9">
        <w:rPr>
          <w:lang w:val="en-GB"/>
        </w:rPr>
        <w:t xml:space="preserve"> </w:t>
      </w:r>
      <w:r w:rsidR="00EF398E" w:rsidRPr="004D6B9A">
        <w:rPr>
          <w:rFonts w:ascii="Verdana" w:hAnsi="Verdana"/>
          <w:b/>
          <w:sz w:val="18"/>
          <w:szCs w:val="18"/>
          <w:lang w:val="en-GB"/>
        </w:rPr>
        <w:t>Country code</w:t>
      </w:r>
      <w:r w:rsidR="00EF398E" w:rsidRPr="004D6B9A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history="1">
        <w:r w:rsidR="00EF398E" w:rsidRPr="007247E6">
          <w:rPr>
            <w:rStyle w:val="Kpr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="00EF398E" w:rsidRPr="004D6B9A">
        <w:rPr>
          <w:rFonts w:ascii="Verdana" w:hAnsi="Verdana"/>
          <w:sz w:val="18"/>
          <w:szCs w:val="18"/>
          <w:lang w:val="en-GB"/>
        </w:rPr>
        <w:t>.</w:t>
      </w:r>
    </w:p>
  </w:endnote>
  <w:endnote w:id="5">
    <w:p w:rsidR="00F8532D" w:rsidRPr="00377526" w:rsidRDefault="00F8532D" w:rsidP="00F8532D">
      <w:pPr>
        <w:pStyle w:val="SonnotMetni"/>
        <w:rPr>
          <w:rFonts w:ascii="Verdana" w:hAnsi="Verdana"/>
          <w:color w:val="FF0000"/>
          <w:sz w:val="16"/>
          <w:szCs w:val="16"/>
          <w:lang w:val="en-GB"/>
        </w:rPr>
      </w:pPr>
      <w:r>
        <w:rPr>
          <w:rStyle w:val="SonnotBavurusu"/>
        </w:rPr>
        <w:endnoteRef/>
      </w:r>
      <w:r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The top-level NACE sector codes available at </w:t>
      </w:r>
      <w:hyperlink r:id="rId2" w:history="1">
        <w:r w:rsidRPr="00EF398E">
          <w:rPr>
            <w:rStyle w:val="Kpr"/>
            <w:rFonts w:ascii="Verdana" w:hAnsi="Verdana"/>
            <w:sz w:val="18"/>
            <w:szCs w:val="18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:rsidR="00377526" w:rsidRPr="00377526" w:rsidRDefault="00377526" w:rsidP="00377526">
      <w:pPr>
        <w:rPr>
          <w:rFonts w:ascii="Verdana" w:hAnsi="Verdana"/>
          <w:sz w:val="18"/>
          <w:szCs w:val="18"/>
          <w:lang w:val="en-GB"/>
        </w:rPr>
      </w:pPr>
      <w:r>
        <w:rPr>
          <w:rStyle w:val="SonnotBavurusu"/>
        </w:rPr>
        <w:endnoteRef/>
      </w:r>
      <w:r w:rsidRPr="00A75662">
        <w:rPr>
          <w:lang w:val="en-GB"/>
        </w:rPr>
        <w:t xml:space="preserve"> </w:t>
      </w:r>
      <w:r w:rsidRPr="004D6B9A">
        <w:rPr>
          <w:rFonts w:ascii="Verdana" w:hAnsi="Verdana"/>
          <w:sz w:val="18"/>
          <w:szCs w:val="18"/>
          <w:lang w:val="en-GB"/>
        </w:rPr>
        <w:t>T</w:t>
      </w:r>
      <w:r w:rsidRPr="004D6B9A">
        <w:rPr>
          <w:rFonts w:ascii="Verdana" w:hAnsi="Verdana"/>
          <w:color w:val="000080"/>
          <w:sz w:val="18"/>
          <w:szCs w:val="18"/>
          <w:lang w:val="en-GB" w:eastAsia="en-GB"/>
        </w:rPr>
        <w:t>he</w:t>
      </w:r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hyperlink r:id="rId3" w:history="1">
        <w:r w:rsidRPr="004D6B9A">
          <w:rPr>
            <w:rStyle w:val="Kpr"/>
            <w:rFonts w:ascii="Verdana" w:hAnsi="Verdana"/>
            <w:sz w:val="18"/>
            <w:szCs w:val="18"/>
            <w:lang w:val="en-GB"/>
          </w:rPr>
          <w:t>ISCED-F 2013 search tool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available at </w:t>
      </w:r>
      <w:hyperlink r:id="rId4" w:history="1">
        <w:r w:rsidRPr="004D6B9A">
          <w:rPr>
            <w:rStyle w:val="Kpr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should be used to find the ISCED 2013 detailed field of education and training that is </w:t>
      </w:r>
      <w:r w:rsidRPr="00A75662">
        <w:rPr>
          <w:rFonts w:ascii="Verdana" w:hAnsi="Verdana"/>
          <w:sz w:val="18"/>
          <w:szCs w:val="18"/>
          <w:lang w:val="en-GB"/>
        </w:rPr>
        <w:t xml:space="preserve">to the </w:t>
      </w:r>
      <w:r w:rsidRPr="00377526">
        <w:rPr>
          <w:rFonts w:ascii="Verdana" w:hAnsi="Verdana"/>
          <w:sz w:val="18"/>
          <w:szCs w:val="18"/>
          <w:lang w:val="en-GB"/>
        </w:rPr>
        <w:t>subject taught.</w:t>
      </w:r>
    </w:p>
  </w:endnote>
  <w:endnote w:id="7">
    <w:p w:rsidR="00377526" w:rsidRPr="004208DA" w:rsidRDefault="00377526" w:rsidP="004208DA">
      <w:pPr>
        <w:pStyle w:val="SonnotMetni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377526">
        <w:rPr>
          <w:rStyle w:val="SonnotBavurusu"/>
        </w:rPr>
        <w:endnoteRef/>
      </w:r>
      <w:r w:rsidRPr="00377526">
        <w:rPr>
          <w:lang w:val="en-GB"/>
        </w:rPr>
        <w:t xml:space="preserve"> </w:t>
      </w:r>
      <w:r w:rsidRPr="00377526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digital signatures may be accepted, </w:t>
      </w:r>
      <w:r w:rsidRPr="00782942">
        <w:rPr>
          <w:rFonts w:ascii="Verdana" w:hAnsi="Verdana" w:cs="Calibri"/>
          <w:sz w:val="18"/>
          <w:szCs w:val="18"/>
          <w:lang w:val="en-GB"/>
        </w:rPr>
        <w:t>depending on the national legislation.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Altbilgi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EF" w:rsidRDefault="009A19EF">
      <w:r>
        <w:separator/>
      </w:r>
    </w:p>
  </w:footnote>
  <w:footnote w:type="continuationSeparator" w:id="0">
    <w:p w:rsidR="009A19EF" w:rsidRDefault="009A1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GfNA-II-B-IV-I-Erasmus+ HE Mobility agreement teaching – version May 2014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67BFC" w:rsidTr="00084A0C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823"/>
      </w:trPr>
      <w:tc>
        <w:tcPr>
          <w:tcW w:w="7135" w:type="dxa"/>
          <w:vAlign w:val="center"/>
        </w:tcPr>
        <w:p w:rsidR="00E01AAA" w:rsidRPr="00AD66BB" w:rsidRDefault="000F2D8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0F6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2D8B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5861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19EF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386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25D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Normal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Normal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#search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5694-C54A-4E6B-B76B-D165E6DD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397</Words>
  <Characters>2266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2658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USER</cp:lastModifiedBy>
  <cp:revision>2</cp:revision>
  <cp:lastPrinted>2013-11-06T07:46:00Z</cp:lastPrinted>
  <dcterms:created xsi:type="dcterms:W3CDTF">2015-02-09T10:51:00Z</dcterms:created>
  <dcterms:modified xsi:type="dcterms:W3CDTF">2015-02-09T10:51:00Z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