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A4" w:rsidRDefault="007E5C15">
      <w:pPr>
        <w:pStyle w:val="Date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-219075</wp:posOffset>
                </wp:positionH>
                <wp:positionV relativeFrom="page">
                  <wp:posOffset>504825</wp:posOffset>
                </wp:positionV>
                <wp:extent cx="6619875" cy="1270635"/>
                <wp:effectExtent l="0" t="0" r="9525" b="571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270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811"/>
                              <w:gridCol w:w="2604"/>
                            </w:tblGrid>
                            <w:tr w:rsidR="003A33A4">
                              <w:tc>
                                <w:tcPr>
                                  <w:tcW w:w="3750" w:type="pct"/>
                                </w:tcPr>
                                <w:p w:rsidR="003A33A4" w:rsidRPr="00832602" w:rsidRDefault="000C6C76">
                                  <w:pPr>
                                    <w:pStyle w:val="Header"/>
                                    <w:rPr>
                                      <w:lang w:val="tr-TR"/>
                                    </w:rPr>
                                  </w:pPr>
                                  <w:r w:rsidRPr="00832602">
                                    <w:rPr>
                                      <w:lang w:val="tr-TR"/>
                                    </w:rPr>
                                    <w:t>Vakıf Katılım Bankası Ar-Ge</w:t>
                                  </w:r>
                                  <w:r w:rsidR="009B7C92">
                                    <w:rPr>
                                      <w:lang w:val="tr-TR"/>
                                    </w:rPr>
                                    <w:t xml:space="preserve"> ve Inovasyon</w:t>
                                  </w:r>
                                  <w:r w:rsidRPr="00832602">
                                    <w:rPr>
                                      <w:lang w:val="tr-TR"/>
                                    </w:rPr>
                                    <w:t xml:space="preserve"> Birimi</w:t>
                                  </w:r>
                                </w:p>
                                <w:p w:rsidR="003A33A4" w:rsidRDefault="003A33A4">
                                  <w:pPr>
                                    <w:pStyle w:val="Header"/>
                                  </w:pP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:rsidR="003A33A4" w:rsidRDefault="000C6C76">
                                  <w:pPr>
                                    <w:pStyle w:val="Header"/>
                                    <w:jc w:val="right"/>
                                  </w:pPr>
                                  <w:r w:rsidRPr="000C6C76">
                                    <w:rPr>
                                      <w:noProof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467D4827" wp14:editId="4F45CBC5">
                                        <wp:extent cx="723900" cy="723900"/>
                                        <wp:effectExtent l="0" t="0" r="0" b="0"/>
                                        <wp:docPr id="3" name="Picture 3" descr="C:\Users\bk000207\Desktop\indi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bk000207\Desktop\indir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3A33A4" w:rsidRDefault="003A33A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5pt;margin-top:39.75pt;width:521.25pt;height:100.05pt;z-index:251659264;visibility:visible;mso-wrap-style:square;mso-width-percent:0;mso-height-percent:15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" o:allowoverlap="f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811"/>
                        <w:gridCol w:w="2604"/>
                      </w:tblGrid>
                      <w:tr w:rsidR="003A33A4">
                        <w:tc>
                          <w:tcPr>
                            <w:tcW w:w="3750" w:type="pct"/>
                          </w:tcPr>
                          <w:p w:rsidR="003A33A4" w:rsidRPr="00832602" w:rsidRDefault="000C6C76">
                            <w:pPr>
                              <w:pStyle w:val="Header"/>
                              <w:rPr>
                                <w:lang w:val="tr-TR"/>
                              </w:rPr>
                            </w:pPr>
                            <w:r w:rsidRPr="00832602">
                              <w:rPr>
                                <w:lang w:val="tr-TR"/>
                              </w:rPr>
                              <w:t>Vakıf Katılım Bankası Ar-Ge</w:t>
                            </w:r>
                            <w:r w:rsidR="009B7C92">
                              <w:rPr>
                                <w:lang w:val="tr-TR"/>
                              </w:rPr>
                              <w:t xml:space="preserve"> ve Inovasyon</w:t>
                            </w:r>
                            <w:r w:rsidRPr="00832602">
                              <w:rPr>
                                <w:lang w:val="tr-TR"/>
                              </w:rPr>
                              <w:t xml:space="preserve"> Birimi</w:t>
                            </w:r>
                          </w:p>
                          <w:p w:rsidR="003A33A4" w:rsidRDefault="003A33A4">
                            <w:pPr>
                              <w:pStyle w:val="Header"/>
                            </w:pPr>
                          </w:p>
                        </w:tc>
                        <w:tc>
                          <w:tcPr>
                            <w:tcW w:w="1250" w:type="pct"/>
                          </w:tcPr>
                          <w:p w:rsidR="003A33A4" w:rsidRDefault="000C6C76">
                            <w:pPr>
                              <w:pStyle w:val="Header"/>
                              <w:jc w:val="right"/>
                            </w:pPr>
                            <w:r w:rsidRPr="000C6C76"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467D4827" wp14:editId="4F45CBC5">
                                  <wp:extent cx="723900" cy="723900"/>
                                  <wp:effectExtent l="0" t="0" r="0" b="0"/>
                                  <wp:docPr id="3" name="Picture 3" descr="C:\Users\bk000207\Desktop\indi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k000207\Desktop\indi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3A33A4" w:rsidRDefault="003A33A4"/>
                  </w:txbxContent>
                </v:textbox>
                <w10:wrap type="topAndBottom" anchorx="margin" anchory="page"/>
              </v:shape>
            </w:pict>
          </mc:Fallback>
        </mc:AlternateContent>
      </w:r>
      <w:bookmarkStart w:id="0" w:name="_GoBack"/>
      <w:sdt>
        <w:sdtPr>
          <w:id w:val="1090121960"/>
          <w:placeholder>
            <w:docPart w:val="035A055D5B8849DF9E92092C62376D17"/>
          </w:placeholder>
          <w:date w:fullDate="2019-03-0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C1DD0">
            <w:t>March 7, 2019</w:t>
          </w:r>
        </w:sdtContent>
      </w:sdt>
    </w:p>
    <w:p w:rsidR="000C6C76" w:rsidRPr="00832602" w:rsidRDefault="000C6C76">
      <w:pPr>
        <w:pStyle w:val="Recipient"/>
        <w:rPr>
          <w:lang w:val="tr-TR"/>
        </w:rPr>
      </w:pPr>
      <w:r w:rsidRPr="00832602">
        <w:rPr>
          <w:lang w:val="tr-TR"/>
        </w:rPr>
        <w:t>Vakıf Katılım Ar-Ge</w:t>
      </w:r>
      <w:r w:rsidR="009B7C92">
        <w:rPr>
          <w:lang w:val="tr-TR"/>
        </w:rPr>
        <w:t xml:space="preserve"> ve Inovasyon</w:t>
      </w:r>
      <w:r w:rsidRPr="00832602">
        <w:rPr>
          <w:lang w:val="tr-TR"/>
        </w:rPr>
        <w:t xml:space="preserve"> Biriminde</w:t>
      </w:r>
      <w:r w:rsidR="00DC1DD0">
        <w:rPr>
          <w:lang w:val="tr-TR"/>
        </w:rPr>
        <w:t xml:space="preserve"> Geleceğe Katılım personeli olarak</w:t>
      </w:r>
      <w:r w:rsidRPr="00832602">
        <w:rPr>
          <w:lang w:val="tr-TR"/>
        </w:rPr>
        <w:t xml:space="preserve"> görevlendirilmek üzere;</w:t>
      </w:r>
    </w:p>
    <w:p w:rsidR="003A33A4" w:rsidRDefault="003A33A4"/>
    <w:p w:rsidR="000C6C76" w:rsidRDefault="000C6C76" w:rsidP="000C6C76">
      <w:pPr>
        <w:rPr>
          <w:lang w:val="tr-TR"/>
        </w:rPr>
      </w:pPr>
      <w:r w:rsidRPr="00832602">
        <w:rPr>
          <w:lang w:val="tr-TR"/>
        </w:rPr>
        <w:t xml:space="preserve">Üniversitelerin Bilgisayar Mühendisliği, Yazılım Mühendisliği, </w:t>
      </w:r>
      <w:r w:rsidR="00832602">
        <w:rPr>
          <w:lang w:val="tr-TR"/>
        </w:rPr>
        <w:t>Elektronik Mühendisliği</w:t>
      </w:r>
      <w:r w:rsidRPr="00832602">
        <w:rPr>
          <w:lang w:val="tr-TR"/>
        </w:rPr>
        <w:t xml:space="preserve">, Elektronik ve Haberleşme Mühendisliği vb. benzeri teknik </w:t>
      </w:r>
      <w:r w:rsidR="00DC1DD0">
        <w:rPr>
          <w:lang w:val="tr-TR"/>
        </w:rPr>
        <w:t>bölümlerin 3. ve 4. Sınıf öğrencileri olan,</w:t>
      </w:r>
    </w:p>
    <w:p w:rsidR="00DC1DD0" w:rsidRPr="00832602" w:rsidRDefault="00DC1DD0" w:rsidP="000C6C76">
      <w:pPr>
        <w:rPr>
          <w:lang w:val="tr-TR"/>
        </w:rPr>
      </w:pPr>
      <w:r>
        <w:rPr>
          <w:lang w:val="tr-TR"/>
        </w:rPr>
        <w:t>Haftanın en az 1-2 gününü çalışabilecek,</w:t>
      </w:r>
    </w:p>
    <w:p w:rsidR="000C6C76" w:rsidRPr="00832602" w:rsidRDefault="000C6C76" w:rsidP="000C6C76">
      <w:pPr>
        <w:rPr>
          <w:lang w:val="tr-TR"/>
        </w:rPr>
      </w:pPr>
      <w:r w:rsidRPr="00832602">
        <w:rPr>
          <w:lang w:val="tr-TR"/>
        </w:rPr>
        <w:t xml:space="preserve">İyi derecede </w:t>
      </w:r>
      <w:r w:rsidR="00832602" w:rsidRPr="00832602">
        <w:rPr>
          <w:lang w:val="tr-TR"/>
        </w:rPr>
        <w:t>İngilizce</w:t>
      </w:r>
      <w:r w:rsidRPr="00832602">
        <w:rPr>
          <w:lang w:val="tr-TR"/>
        </w:rPr>
        <w:t xml:space="preserve"> bilen, akademik </w:t>
      </w:r>
      <w:r w:rsidR="00DC1DD0">
        <w:rPr>
          <w:lang w:val="tr-TR"/>
        </w:rPr>
        <w:t>yayın takip eden</w:t>
      </w:r>
    </w:p>
    <w:p w:rsidR="000C6C76" w:rsidRDefault="000C6C76" w:rsidP="000C6C76">
      <w:r>
        <w:t xml:space="preserve">C#, </w:t>
      </w:r>
      <w:r w:rsidR="00832602">
        <w:t>Java, C++</w:t>
      </w:r>
      <w:r>
        <w:t xml:space="preserve">, C, Pyhton </w:t>
      </w:r>
      <w:r w:rsidRPr="00832602">
        <w:rPr>
          <w:lang w:val="tr-TR"/>
        </w:rPr>
        <w:t>ve benzeri dillerde</w:t>
      </w:r>
      <w:r w:rsidR="00DC1DD0">
        <w:rPr>
          <w:lang w:val="tr-TR"/>
        </w:rPr>
        <w:t xml:space="preserve">n birini iyi derece bilen (Algoritma yapısını bilen) </w:t>
      </w:r>
    </w:p>
    <w:p w:rsidR="00DC1DD0" w:rsidRPr="00832602" w:rsidRDefault="000C6C76" w:rsidP="000C6C76">
      <w:pPr>
        <w:rPr>
          <w:lang w:val="tr-TR"/>
        </w:rPr>
      </w:pPr>
      <w:r w:rsidRPr="00832602">
        <w:rPr>
          <w:lang w:val="tr-TR"/>
        </w:rPr>
        <w:t xml:space="preserve">Yapay </w:t>
      </w:r>
      <w:r w:rsidR="00832602" w:rsidRPr="00832602">
        <w:rPr>
          <w:lang w:val="tr-TR"/>
        </w:rPr>
        <w:t>Zekâ</w:t>
      </w:r>
      <w:r w:rsidRPr="00832602">
        <w:rPr>
          <w:lang w:val="tr-TR"/>
        </w:rPr>
        <w:t>, görüntü işleme, makine öğrenmesi ve blockchain kon</w:t>
      </w:r>
      <w:r w:rsidR="00832602">
        <w:rPr>
          <w:lang w:val="tr-TR"/>
        </w:rPr>
        <w:t>ularında</w:t>
      </w:r>
      <w:r w:rsidR="00832602" w:rsidRPr="00832602">
        <w:rPr>
          <w:lang w:val="tr-TR"/>
        </w:rPr>
        <w:t xml:space="preserve"> araştırma yapabilecek,</w:t>
      </w:r>
    </w:p>
    <w:p w:rsidR="000C6C76" w:rsidRPr="00832602" w:rsidRDefault="000C6C76" w:rsidP="000C6C76">
      <w:pPr>
        <w:rPr>
          <w:lang w:val="tr-TR"/>
        </w:rPr>
      </w:pPr>
      <w:r w:rsidRPr="00832602">
        <w:rPr>
          <w:lang w:val="tr-TR"/>
        </w:rPr>
        <w:t xml:space="preserve">Temel SQL </w:t>
      </w:r>
      <w:r w:rsidR="00832602">
        <w:rPr>
          <w:lang w:val="tr-TR"/>
        </w:rPr>
        <w:t>bilgisine</w:t>
      </w:r>
      <w:r w:rsidRPr="00832602">
        <w:rPr>
          <w:lang w:val="tr-TR"/>
        </w:rPr>
        <w:t xml:space="preserve"> sahip</w:t>
      </w:r>
      <w:r w:rsidR="00832602" w:rsidRPr="00832602">
        <w:rPr>
          <w:lang w:val="tr-TR"/>
        </w:rPr>
        <w:t>,</w:t>
      </w:r>
    </w:p>
    <w:p w:rsidR="000C6C76" w:rsidRPr="00832602" w:rsidRDefault="000C6C76" w:rsidP="000C6C76">
      <w:pPr>
        <w:rPr>
          <w:lang w:val="tr-TR"/>
        </w:rPr>
      </w:pPr>
      <w:r w:rsidRPr="00832602">
        <w:rPr>
          <w:lang w:val="tr-TR"/>
        </w:rPr>
        <w:t>Analitik düşünebilen</w:t>
      </w:r>
      <w:r w:rsidR="00832602" w:rsidRPr="00832602">
        <w:rPr>
          <w:lang w:val="tr-TR"/>
        </w:rPr>
        <w:t>,</w:t>
      </w:r>
    </w:p>
    <w:p w:rsidR="000C6C76" w:rsidRPr="00832602" w:rsidRDefault="00832602" w:rsidP="000C6C76">
      <w:pPr>
        <w:rPr>
          <w:lang w:val="tr-TR"/>
        </w:rPr>
      </w:pPr>
      <w:r w:rsidRPr="00832602">
        <w:rPr>
          <w:lang w:val="tr-TR"/>
        </w:rPr>
        <w:t>TÜBİTAK</w:t>
      </w:r>
      <w:r w:rsidR="000C6C76" w:rsidRPr="00832602">
        <w:rPr>
          <w:lang w:val="tr-TR"/>
        </w:rPr>
        <w:t xml:space="preserve"> projelerinde </w:t>
      </w:r>
      <w:r w:rsidR="00DC1DD0">
        <w:rPr>
          <w:lang w:val="tr-TR"/>
        </w:rPr>
        <w:t>yardım sağlayacak,</w:t>
      </w:r>
    </w:p>
    <w:p w:rsidR="000C6C76" w:rsidRDefault="000C6C76" w:rsidP="000C6C76">
      <w:pPr>
        <w:rPr>
          <w:lang w:val="tr-TR"/>
        </w:rPr>
      </w:pPr>
      <w:r w:rsidRPr="00832602">
        <w:rPr>
          <w:lang w:val="tr-TR"/>
        </w:rPr>
        <w:t>Öğrenmeye istekli</w:t>
      </w:r>
      <w:r w:rsidR="00832602" w:rsidRPr="00832602">
        <w:rPr>
          <w:lang w:val="tr-TR"/>
        </w:rPr>
        <w:t>,</w:t>
      </w:r>
    </w:p>
    <w:p w:rsidR="000E6440" w:rsidRDefault="000E6440" w:rsidP="000E6440">
      <w:pPr>
        <w:rPr>
          <w:lang w:val="tr-TR"/>
        </w:rPr>
      </w:pPr>
      <w:r>
        <w:rPr>
          <w:lang w:val="tr-TR"/>
        </w:rPr>
        <w:t>2 aday aranmaktadır.</w:t>
      </w:r>
    </w:p>
    <w:p w:rsidR="000E6440" w:rsidRDefault="000E6440" w:rsidP="000C6C76">
      <w:pPr>
        <w:rPr>
          <w:lang w:val="tr-TR"/>
        </w:rPr>
      </w:pPr>
    </w:p>
    <w:p w:rsidR="000E6440" w:rsidRPr="000E6440" w:rsidRDefault="000E6440" w:rsidP="000C6C76">
      <w:pPr>
        <w:rPr>
          <w:b/>
          <w:lang w:val="tr-TR"/>
        </w:rPr>
      </w:pPr>
      <w:r w:rsidRPr="000E6440">
        <w:rPr>
          <w:b/>
          <w:lang w:val="tr-TR"/>
        </w:rPr>
        <w:t xml:space="preserve">Özgeçmişlerini  </w:t>
      </w:r>
      <w:hyperlink r:id="rId9" w:history="1">
        <w:r w:rsidRPr="000E6440">
          <w:rPr>
            <w:rStyle w:val="Hyperlink"/>
            <w:b/>
            <w:lang w:val="tr-TR"/>
          </w:rPr>
          <w:t>bulut.karadag@vakifkatilim.com.tr</w:t>
        </w:r>
      </w:hyperlink>
      <w:r w:rsidRPr="000E6440">
        <w:rPr>
          <w:b/>
          <w:lang w:val="tr-TR"/>
        </w:rPr>
        <w:t xml:space="preserve"> adresine iletebilirler.</w:t>
      </w:r>
    </w:p>
    <w:bookmarkEnd w:id="0"/>
    <w:p w:rsidR="00DC1DD0" w:rsidRPr="00832602" w:rsidRDefault="00DC1DD0" w:rsidP="000C6C76">
      <w:pPr>
        <w:rPr>
          <w:lang w:val="tr-TR"/>
        </w:rPr>
      </w:pPr>
    </w:p>
    <w:sectPr w:rsidR="00DC1DD0" w:rsidRPr="00832602">
      <w:footerReference w:type="default" r:id="rId10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6AA" w:rsidRDefault="002346AA">
      <w:pPr>
        <w:spacing w:before="0" w:after="0" w:line="240" w:lineRule="auto"/>
      </w:pPr>
      <w:r>
        <w:separator/>
      </w:r>
    </w:p>
  </w:endnote>
  <w:endnote w:type="continuationSeparator" w:id="0">
    <w:p w:rsidR="002346AA" w:rsidRDefault="002346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A4" w:rsidRDefault="007E5C15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6AA" w:rsidRDefault="002346AA">
      <w:pPr>
        <w:spacing w:before="0" w:after="0" w:line="240" w:lineRule="auto"/>
      </w:pPr>
      <w:r>
        <w:separator/>
      </w:r>
    </w:p>
  </w:footnote>
  <w:footnote w:type="continuationSeparator" w:id="0">
    <w:p w:rsidR="002346AA" w:rsidRDefault="002346A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76"/>
    <w:rsid w:val="000C6C76"/>
    <w:rsid w:val="000E6440"/>
    <w:rsid w:val="002346AA"/>
    <w:rsid w:val="003A33A4"/>
    <w:rsid w:val="006149A9"/>
    <w:rsid w:val="007E5C15"/>
    <w:rsid w:val="00832602"/>
    <w:rsid w:val="008A1DB1"/>
    <w:rsid w:val="009B7C92"/>
    <w:rsid w:val="00DC1DD0"/>
    <w:rsid w:val="00DD6210"/>
    <w:rsid w:val="00EE07A0"/>
    <w:rsid w:val="00F0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C4BD0BF"/>
  <w15:chartTrackingRefBased/>
  <w15:docId w15:val="{8A98A659-FEE5-4BDC-8D7D-8E4B8C79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Recipient">
    <w:name w:val="Recipient"/>
    <w:basedOn w:val="Normal"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Pr>
      <w:kern w:val="20"/>
    </w:rPr>
  </w:style>
  <w:style w:type="paragraph" w:styleId="Closing">
    <w:name w:val="Closing"/>
    <w:basedOn w:val="Normal"/>
    <w:link w:val="ClosingChar"/>
    <w:uiPriority w:val="1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Hyperlink">
    <w:name w:val="Hyperlink"/>
    <w:basedOn w:val="DefaultParagraphFont"/>
    <w:uiPriority w:val="99"/>
    <w:unhideWhenUsed/>
    <w:rsid w:val="000E6440"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ulut.karadag@vakifkatilim.com.t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Timeles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5A055D5B8849DF9E92092C62376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C5A8B-2E53-4175-AC3C-5EB7AD2679CD}"/>
      </w:docPartPr>
      <w:docPartBody>
        <w:p w:rsidR="005955C2" w:rsidRDefault="00CD7378">
          <w:pPr>
            <w:pStyle w:val="035A055D5B8849DF9E92092C62376D17"/>
          </w:pPr>
          <w:r>
            <w:t>Click Here to Select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78"/>
    <w:rsid w:val="000B7303"/>
    <w:rsid w:val="005955C2"/>
    <w:rsid w:val="005B1295"/>
    <w:rsid w:val="00CD7378"/>
    <w:rsid w:val="00D11AA0"/>
    <w:rsid w:val="00D6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5A055D5B8849DF9E92092C62376D17">
    <w:name w:val="035A055D5B8849DF9E92092C62376D17"/>
  </w:style>
  <w:style w:type="paragraph" w:customStyle="1" w:styleId="06EC8954CF3149C38B45E96B49645470">
    <w:name w:val="06EC8954CF3149C38B45E96B49645470"/>
  </w:style>
  <w:style w:type="paragraph" w:customStyle="1" w:styleId="D2CEA0BCEEF648E4B2EA9C642281A656">
    <w:name w:val="D2CEA0BCEEF648E4B2EA9C642281A656"/>
  </w:style>
  <w:style w:type="paragraph" w:customStyle="1" w:styleId="00CEE1FE4316427BB1061EE4BE6EE758">
    <w:name w:val="00CEE1FE4316427BB1061EE4BE6EE758"/>
  </w:style>
  <w:style w:type="paragraph" w:customStyle="1" w:styleId="B53C71CF19554E77B2F5E5CCE1B98860">
    <w:name w:val="B53C71CF19554E77B2F5E5CCE1B98860"/>
  </w:style>
  <w:style w:type="paragraph" w:customStyle="1" w:styleId="7F41AB767CD14A8E9D2BF9670AE8A421">
    <w:name w:val="7F41AB767CD14A8E9D2BF9670AE8A421"/>
  </w:style>
  <w:style w:type="paragraph" w:customStyle="1" w:styleId="A18B19D051574E9DBF2B609DC9298081">
    <w:name w:val="A18B19D051574E9DBF2B609DC9298081"/>
  </w:style>
  <w:style w:type="paragraph" w:customStyle="1" w:styleId="439FA7F61FFC4558B3AEB87686796164">
    <w:name w:val="439FA7F61FFC4558B3AEB87686796164"/>
  </w:style>
  <w:style w:type="paragraph" w:customStyle="1" w:styleId="CB171A59BE214E3F8F4622ECE19CE64C">
    <w:name w:val="CB171A59BE214E3F8F4622ECE19CE64C"/>
  </w:style>
  <w:style w:type="paragraph" w:customStyle="1" w:styleId="35AB464328004BDB970BB38BEFA7853D">
    <w:name w:val="35AB464328004BDB970BB38BEFA7853D"/>
  </w:style>
  <w:style w:type="paragraph" w:customStyle="1" w:styleId="6FC4E809B41E4F53BCA942C11B84E3FA">
    <w:name w:val="6FC4E809B41E4F53BCA942C11B84E3FA"/>
  </w:style>
  <w:style w:type="paragraph" w:customStyle="1" w:styleId="5DF1E07AD3D74BFDB0D09F0B10231B23">
    <w:name w:val="5DF1E07AD3D74BFDB0D09F0B10231B23"/>
  </w:style>
  <w:style w:type="paragraph" w:customStyle="1" w:styleId="A5F1663265F8495EBAE269127A45551A">
    <w:name w:val="A5F1663265F8495EBAE269127A4555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7F216A1A-1C43-443B-8ED7-1A415C3225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TimelessLetter.dotx</Template>
  <TotalTime>34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Bulut Karadağ / BT Mali Tahlil ve Tahsis</dc:creator>
  <cp:keywords/>
  <cp:lastModifiedBy>Bulut Karadağ / BT Mali Tahlil ve Tahsis</cp:lastModifiedBy>
  <cp:revision>6</cp:revision>
  <dcterms:created xsi:type="dcterms:W3CDTF">2018-12-11T07:52:00Z</dcterms:created>
  <dcterms:modified xsi:type="dcterms:W3CDTF">2019-03-07T11:55:00Z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