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BB" w:rsidRPr="0076659C" w:rsidRDefault="00B20780" w:rsidP="002C6529">
      <w:pPr>
        <w:pStyle w:val="Balk1"/>
        <w:spacing w:before="67" w:line="252" w:lineRule="auto"/>
        <w:ind w:left="1134" w:right="1159" w:firstLine="2006"/>
        <w:jc w:val="center"/>
        <w:rPr>
          <w:sz w:val="24"/>
          <w:szCs w:val="24"/>
          <w:lang w:val="tr-TR"/>
        </w:rPr>
      </w:pPr>
      <w:r w:rsidRPr="0076659C">
        <w:rPr>
          <w:sz w:val="24"/>
          <w:szCs w:val="24"/>
          <w:lang w:val="tr-TR"/>
        </w:rPr>
        <w:t xml:space="preserve">GEBZE TEKNİK ÜNİVERSİTESİ LİSANSÜSTÜ EĞİTİM </w:t>
      </w:r>
    </w:p>
    <w:p w:rsidR="00B55BBB" w:rsidRPr="0076659C" w:rsidRDefault="00B55BBB">
      <w:pPr>
        <w:pStyle w:val="GvdeMetni"/>
        <w:spacing w:before="8"/>
        <w:ind w:left="0" w:firstLine="0"/>
        <w:jc w:val="left"/>
        <w:rPr>
          <w:b/>
          <w:sz w:val="24"/>
          <w:szCs w:val="24"/>
          <w:lang w:val="tr-TR"/>
        </w:rPr>
      </w:pPr>
    </w:p>
    <w:p w:rsidR="00B55BBB" w:rsidRPr="0076659C" w:rsidRDefault="00B20780">
      <w:pPr>
        <w:ind w:left="2993" w:right="2998"/>
        <w:jc w:val="center"/>
        <w:rPr>
          <w:b/>
          <w:sz w:val="24"/>
          <w:szCs w:val="24"/>
          <w:lang w:val="tr-TR"/>
        </w:rPr>
      </w:pPr>
      <w:r w:rsidRPr="0076659C">
        <w:rPr>
          <w:b/>
          <w:sz w:val="24"/>
          <w:szCs w:val="24"/>
          <w:lang w:val="tr-TR"/>
        </w:rPr>
        <w:lastRenderedPageBreak/>
        <w:t>BİRİNCİ BÖLÜM</w:t>
      </w:r>
    </w:p>
    <w:p w:rsidR="00B55BBB" w:rsidRPr="0076659C" w:rsidRDefault="00B20780">
      <w:pPr>
        <w:spacing w:before="10"/>
        <w:ind w:left="2993" w:right="2998"/>
        <w:jc w:val="center"/>
        <w:rPr>
          <w:b/>
          <w:sz w:val="24"/>
          <w:szCs w:val="24"/>
          <w:lang w:val="tr-TR"/>
        </w:rPr>
      </w:pPr>
      <w:r w:rsidRPr="0076659C">
        <w:rPr>
          <w:b/>
          <w:sz w:val="24"/>
          <w:szCs w:val="24"/>
          <w:lang w:val="tr-TR"/>
        </w:rPr>
        <w:t>Amaç, Kapsam, Dayanak ve Tanımlar</w:t>
      </w:r>
    </w:p>
    <w:p w:rsidR="00B55BBB" w:rsidRPr="0076659C" w:rsidRDefault="00B55BBB">
      <w:pPr>
        <w:pStyle w:val="GvdeMetni"/>
        <w:spacing w:before="8"/>
        <w:ind w:left="0" w:firstLine="0"/>
        <w:jc w:val="left"/>
        <w:rPr>
          <w:b/>
          <w:sz w:val="24"/>
          <w:szCs w:val="24"/>
          <w:lang w:val="tr-TR"/>
        </w:rPr>
      </w:pPr>
    </w:p>
    <w:p w:rsidR="00B55BBB" w:rsidRPr="0076659C" w:rsidRDefault="00B20780">
      <w:pPr>
        <w:ind w:left="682"/>
        <w:rPr>
          <w:b/>
          <w:sz w:val="24"/>
          <w:szCs w:val="24"/>
          <w:lang w:val="tr-TR"/>
        </w:rPr>
      </w:pPr>
      <w:r w:rsidRPr="0076659C">
        <w:rPr>
          <w:b/>
          <w:sz w:val="24"/>
          <w:szCs w:val="24"/>
          <w:lang w:val="tr-TR"/>
        </w:rPr>
        <w:t>Amaç</w:t>
      </w:r>
    </w:p>
    <w:p w:rsidR="00B55BBB" w:rsidRPr="0076659C" w:rsidRDefault="00B20780">
      <w:pPr>
        <w:pStyle w:val="GvdeMetni"/>
        <w:spacing w:line="249" w:lineRule="auto"/>
        <w:jc w:val="left"/>
        <w:rPr>
          <w:sz w:val="24"/>
          <w:szCs w:val="24"/>
          <w:lang w:val="tr-TR"/>
        </w:rPr>
      </w:pPr>
      <w:r w:rsidRPr="0076659C">
        <w:rPr>
          <w:b/>
          <w:sz w:val="24"/>
          <w:szCs w:val="24"/>
          <w:lang w:val="tr-TR"/>
        </w:rPr>
        <w:t xml:space="preserve">MADDE 1 – </w:t>
      </w:r>
      <w:r w:rsidRPr="0076659C">
        <w:rPr>
          <w:sz w:val="24"/>
          <w:szCs w:val="24"/>
          <w:lang w:val="tr-TR"/>
        </w:rPr>
        <w:t>(1) Bu Yönetmeliğin amacı, Gebze Teknik Üniversitesine bağlı enstitülerde yürütülen lisansüstü eğitim ve öğretim esaslarını düzenlemektir.</w:t>
      </w:r>
    </w:p>
    <w:p w:rsidR="00B55BBB" w:rsidRPr="0076659C" w:rsidRDefault="00B55BBB">
      <w:pPr>
        <w:pStyle w:val="GvdeMetni"/>
        <w:spacing w:before="0"/>
        <w:ind w:left="0" w:firstLine="0"/>
        <w:jc w:val="left"/>
        <w:rPr>
          <w:sz w:val="24"/>
          <w:szCs w:val="24"/>
          <w:lang w:val="tr-TR"/>
        </w:rPr>
      </w:pPr>
    </w:p>
    <w:p w:rsidR="00B55BBB" w:rsidRPr="0076659C" w:rsidRDefault="00B20780">
      <w:pPr>
        <w:pStyle w:val="Balk1"/>
        <w:spacing w:before="1"/>
        <w:rPr>
          <w:sz w:val="24"/>
          <w:szCs w:val="24"/>
          <w:lang w:val="tr-TR"/>
        </w:rPr>
      </w:pPr>
      <w:r w:rsidRPr="0076659C">
        <w:rPr>
          <w:sz w:val="24"/>
          <w:szCs w:val="24"/>
          <w:lang w:val="tr-TR"/>
        </w:rPr>
        <w:t>Kapsam</w:t>
      </w:r>
    </w:p>
    <w:p w:rsidR="00B55BBB" w:rsidRPr="0076659C" w:rsidRDefault="00B20780">
      <w:pPr>
        <w:pStyle w:val="GvdeMetni"/>
        <w:spacing w:line="249" w:lineRule="auto"/>
        <w:ind w:right="117"/>
        <w:rPr>
          <w:sz w:val="24"/>
          <w:szCs w:val="24"/>
          <w:lang w:val="tr-TR"/>
        </w:rPr>
      </w:pPr>
      <w:r w:rsidRPr="0076659C">
        <w:rPr>
          <w:b/>
          <w:sz w:val="24"/>
          <w:szCs w:val="24"/>
          <w:lang w:val="tr-TR"/>
        </w:rPr>
        <w:t xml:space="preserve">MADDE 2 – </w:t>
      </w:r>
      <w:r w:rsidRPr="0076659C">
        <w:rPr>
          <w:sz w:val="24"/>
          <w:szCs w:val="24"/>
          <w:lang w:val="tr-TR"/>
        </w:rPr>
        <w:t>(1) Bu Yönetmelik, Gebze Teknik Üniversitesine bağlı enstitülerde yürütülen lisansüstü programları ile ilgili genel esaslar, programlara öğrenci kabulü, eğitim-öğretim genel esasları, tezli/tezsiz yüksek lisans ve doktora programlarına yönelik temel esasları kapsamaktadır.</w:t>
      </w:r>
    </w:p>
    <w:p w:rsidR="00B55BBB" w:rsidRPr="0076659C" w:rsidRDefault="00B55BBB">
      <w:pPr>
        <w:pStyle w:val="GvdeMetni"/>
        <w:spacing w:before="0"/>
        <w:ind w:left="0" w:firstLine="0"/>
        <w:jc w:val="left"/>
        <w:rPr>
          <w:sz w:val="24"/>
          <w:szCs w:val="24"/>
          <w:lang w:val="tr-TR"/>
        </w:rPr>
      </w:pPr>
    </w:p>
    <w:p w:rsidR="00B55BBB" w:rsidRPr="0076659C" w:rsidRDefault="00B20780">
      <w:pPr>
        <w:pStyle w:val="Balk1"/>
        <w:spacing w:before="1"/>
        <w:rPr>
          <w:sz w:val="24"/>
          <w:szCs w:val="24"/>
          <w:lang w:val="tr-TR"/>
        </w:rPr>
      </w:pPr>
      <w:r w:rsidRPr="0076659C">
        <w:rPr>
          <w:sz w:val="24"/>
          <w:szCs w:val="24"/>
          <w:lang w:val="tr-TR"/>
        </w:rPr>
        <w:t>Dayanak</w:t>
      </w:r>
    </w:p>
    <w:p w:rsidR="00B55BBB" w:rsidRPr="0076659C" w:rsidRDefault="00B20780">
      <w:pPr>
        <w:pStyle w:val="GvdeMetni"/>
        <w:spacing w:line="249" w:lineRule="auto"/>
        <w:jc w:val="left"/>
        <w:rPr>
          <w:sz w:val="24"/>
          <w:szCs w:val="24"/>
          <w:lang w:val="tr-TR"/>
        </w:rPr>
      </w:pPr>
      <w:r w:rsidRPr="0076659C">
        <w:rPr>
          <w:b/>
          <w:sz w:val="24"/>
          <w:szCs w:val="24"/>
          <w:lang w:val="tr-TR"/>
        </w:rPr>
        <w:t xml:space="preserve">MADDE 3 – </w:t>
      </w:r>
      <w:r w:rsidRPr="0076659C">
        <w:rPr>
          <w:sz w:val="24"/>
          <w:szCs w:val="24"/>
          <w:lang w:val="tr-TR"/>
        </w:rPr>
        <w:t>(1) Bu Yönetmelik, 04/11/1981 tarihli ve 2547 sayılı Yükseköğretim Kanununun 14 ve 44 üncü maddelerine dayanılarak hazırlanmıştır.</w:t>
      </w:r>
    </w:p>
    <w:p w:rsidR="00B55BBB" w:rsidRPr="0076659C" w:rsidRDefault="00B55BBB">
      <w:pPr>
        <w:pStyle w:val="GvdeMetni"/>
        <w:spacing w:before="0"/>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Tanımlar</w:t>
      </w:r>
    </w:p>
    <w:p w:rsidR="00B55BBB" w:rsidRPr="0076659C" w:rsidRDefault="00B20780">
      <w:pPr>
        <w:spacing w:before="10"/>
        <w:ind w:left="682"/>
        <w:rPr>
          <w:sz w:val="24"/>
          <w:szCs w:val="24"/>
          <w:lang w:val="tr-TR"/>
        </w:rPr>
      </w:pPr>
      <w:r w:rsidRPr="0076659C">
        <w:rPr>
          <w:b/>
          <w:sz w:val="24"/>
          <w:szCs w:val="24"/>
          <w:lang w:val="tr-TR"/>
        </w:rPr>
        <w:t xml:space="preserve">MADDE 4 – </w:t>
      </w:r>
      <w:r w:rsidRPr="0076659C">
        <w:rPr>
          <w:sz w:val="24"/>
          <w:szCs w:val="24"/>
          <w:lang w:val="tr-TR"/>
        </w:rPr>
        <w:t>(1) Bu Yönetmelikte geçen;</w:t>
      </w:r>
    </w:p>
    <w:p w:rsidR="00B55BBB" w:rsidRPr="0076659C" w:rsidRDefault="00B20780">
      <w:pPr>
        <w:pStyle w:val="ListeParagraf"/>
        <w:numPr>
          <w:ilvl w:val="0"/>
          <w:numId w:val="11"/>
        </w:numPr>
        <w:tabs>
          <w:tab w:val="left" w:pos="889"/>
        </w:tabs>
        <w:spacing w:before="10"/>
        <w:ind w:right="0" w:firstLine="566"/>
        <w:rPr>
          <w:sz w:val="24"/>
          <w:szCs w:val="24"/>
          <w:lang w:val="tr-TR"/>
        </w:rPr>
      </w:pPr>
      <w:r w:rsidRPr="0076659C">
        <w:rPr>
          <w:sz w:val="24"/>
          <w:szCs w:val="24"/>
          <w:lang w:val="tr-TR"/>
        </w:rPr>
        <w:t>AGNO: Ağırlıklı Genel Not Ortalamasını,</w:t>
      </w:r>
    </w:p>
    <w:p w:rsidR="00B55BBB" w:rsidRPr="0076659C" w:rsidRDefault="00B20780">
      <w:pPr>
        <w:pStyle w:val="ListeParagraf"/>
        <w:numPr>
          <w:ilvl w:val="0"/>
          <w:numId w:val="11"/>
        </w:numPr>
        <w:tabs>
          <w:tab w:val="left" w:pos="901"/>
        </w:tabs>
        <w:spacing w:before="10"/>
        <w:ind w:left="900" w:right="0" w:hanging="218"/>
        <w:rPr>
          <w:sz w:val="24"/>
          <w:szCs w:val="24"/>
          <w:lang w:val="tr-TR"/>
        </w:rPr>
      </w:pPr>
      <w:r w:rsidRPr="0076659C">
        <w:rPr>
          <w:sz w:val="24"/>
          <w:szCs w:val="24"/>
          <w:lang w:val="tr-TR"/>
        </w:rPr>
        <w:t>Akademik yarıyıl: Senato tarafından kabul edilen bir akademik takvim</w:t>
      </w:r>
      <w:r w:rsidRPr="0076659C">
        <w:rPr>
          <w:spacing w:val="-12"/>
          <w:sz w:val="24"/>
          <w:szCs w:val="24"/>
          <w:lang w:val="tr-TR"/>
        </w:rPr>
        <w:t xml:space="preserve"> </w:t>
      </w:r>
      <w:r w:rsidRPr="0076659C">
        <w:rPr>
          <w:sz w:val="24"/>
          <w:szCs w:val="24"/>
          <w:lang w:val="tr-TR"/>
        </w:rPr>
        <w:t>yarıyılını,</w:t>
      </w:r>
    </w:p>
    <w:p w:rsidR="00B55BBB" w:rsidRPr="0076659C" w:rsidRDefault="00B20780">
      <w:pPr>
        <w:pStyle w:val="ListeParagraf"/>
        <w:numPr>
          <w:ilvl w:val="0"/>
          <w:numId w:val="11"/>
        </w:numPr>
        <w:tabs>
          <w:tab w:val="left" w:pos="889"/>
        </w:tabs>
        <w:spacing w:before="10"/>
        <w:ind w:left="888" w:right="0" w:hanging="206"/>
        <w:rPr>
          <w:sz w:val="24"/>
          <w:szCs w:val="24"/>
          <w:lang w:val="tr-TR"/>
        </w:rPr>
      </w:pPr>
      <w:r w:rsidRPr="0076659C">
        <w:rPr>
          <w:sz w:val="24"/>
          <w:szCs w:val="24"/>
          <w:lang w:val="tr-TR"/>
        </w:rPr>
        <w:t>AKTS: Avrupa Kredi Transfer</w:t>
      </w:r>
      <w:r w:rsidRPr="0076659C">
        <w:rPr>
          <w:spacing w:val="-2"/>
          <w:sz w:val="24"/>
          <w:szCs w:val="24"/>
          <w:lang w:val="tr-TR"/>
        </w:rPr>
        <w:t xml:space="preserve"> </w:t>
      </w:r>
      <w:r w:rsidRPr="0076659C">
        <w:rPr>
          <w:sz w:val="24"/>
          <w:szCs w:val="24"/>
          <w:lang w:val="tr-TR"/>
        </w:rPr>
        <w:t>Sistemini,</w:t>
      </w:r>
    </w:p>
    <w:p w:rsidR="00B55BBB" w:rsidRPr="0076659C" w:rsidRDefault="00B20780">
      <w:pPr>
        <w:pStyle w:val="GvdeMetni"/>
        <w:ind w:left="682" w:firstLine="0"/>
        <w:jc w:val="left"/>
        <w:rPr>
          <w:sz w:val="24"/>
          <w:szCs w:val="24"/>
          <w:lang w:val="tr-TR"/>
        </w:rPr>
      </w:pPr>
      <w:r w:rsidRPr="0076659C">
        <w:rPr>
          <w:sz w:val="24"/>
          <w:szCs w:val="24"/>
          <w:lang w:val="tr-TR"/>
        </w:rPr>
        <w:t>ç) ALES: Akademik Personel ve Lisansüstü Eğitimi Giriş Sınavını,</w:t>
      </w:r>
    </w:p>
    <w:p w:rsidR="00B55BBB" w:rsidRPr="0076659C" w:rsidRDefault="00B20780">
      <w:pPr>
        <w:pStyle w:val="ListeParagraf"/>
        <w:numPr>
          <w:ilvl w:val="0"/>
          <w:numId w:val="11"/>
        </w:numPr>
        <w:tabs>
          <w:tab w:val="left" w:pos="899"/>
        </w:tabs>
        <w:spacing w:before="10" w:line="249" w:lineRule="auto"/>
        <w:ind w:right="119" w:firstLine="566"/>
        <w:jc w:val="both"/>
        <w:rPr>
          <w:sz w:val="24"/>
          <w:szCs w:val="24"/>
          <w:lang w:val="tr-TR"/>
        </w:rPr>
      </w:pPr>
      <w:r w:rsidRPr="0076659C">
        <w:rPr>
          <w:sz w:val="24"/>
          <w:szCs w:val="24"/>
          <w:lang w:val="tr-TR"/>
        </w:rPr>
        <w:t>Azami</w:t>
      </w:r>
      <w:r w:rsidRPr="0076659C">
        <w:rPr>
          <w:spacing w:val="-6"/>
          <w:sz w:val="24"/>
          <w:szCs w:val="24"/>
          <w:lang w:val="tr-TR"/>
        </w:rPr>
        <w:t xml:space="preserve"> </w:t>
      </w:r>
      <w:r w:rsidRPr="0076659C">
        <w:rPr>
          <w:sz w:val="24"/>
          <w:szCs w:val="24"/>
          <w:lang w:val="tr-TR"/>
        </w:rPr>
        <w:t>öğrenim</w:t>
      </w:r>
      <w:r w:rsidRPr="0076659C">
        <w:rPr>
          <w:spacing w:val="-7"/>
          <w:sz w:val="24"/>
          <w:szCs w:val="24"/>
          <w:lang w:val="tr-TR"/>
        </w:rPr>
        <w:t xml:space="preserve"> </w:t>
      </w:r>
      <w:r w:rsidRPr="0076659C">
        <w:rPr>
          <w:sz w:val="24"/>
          <w:szCs w:val="24"/>
          <w:lang w:val="tr-TR"/>
        </w:rPr>
        <w:t>süresi:</w:t>
      </w:r>
      <w:r w:rsidRPr="0076659C">
        <w:rPr>
          <w:spacing w:val="-4"/>
          <w:sz w:val="24"/>
          <w:szCs w:val="24"/>
          <w:lang w:val="tr-TR"/>
        </w:rPr>
        <w:t xml:space="preserve"> </w:t>
      </w:r>
      <w:r w:rsidRPr="0076659C">
        <w:rPr>
          <w:sz w:val="24"/>
          <w:szCs w:val="24"/>
          <w:lang w:val="tr-TR"/>
        </w:rPr>
        <w:t>Yabancı</w:t>
      </w:r>
      <w:r w:rsidRPr="0076659C">
        <w:rPr>
          <w:spacing w:val="-5"/>
          <w:sz w:val="24"/>
          <w:szCs w:val="24"/>
          <w:lang w:val="tr-TR"/>
        </w:rPr>
        <w:t xml:space="preserve"> </w:t>
      </w:r>
      <w:r w:rsidRPr="0076659C">
        <w:rPr>
          <w:sz w:val="24"/>
          <w:szCs w:val="24"/>
          <w:lang w:val="tr-TR"/>
        </w:rPr>
        <w:t>dil</w:t>
      </w:r>
      <w:r w:rsidRPr="0076659C">
        <w:rPr>
          <w:spacing w:val="-4"/>
          <w:sz w:val="24"/>
          <w:szCs w:val="24"/>
          <w:lang w:val="tr-TR"/>
        </w:rPr>
        <w:t xml:space="preserve"> </w:t>
      </w:r>
      <w:r w:rsidRPr="0076659C">
        <w:rPr>
          <w:sz w:val="24"/>
          <w:szCs w:val="24"/>
          <w:lang w:val="tr-TR"/>
        </w:rPr>
        <w:t>hazırlık</w:t>
      </w:r>
      <w:r w:rsidRPr="0076659C">
        <w:rPr>
          <w:spacing w:val="-7"/>
          <w:sz w:val="24"/>
          <w:szCs w:val="24"/>
          <w:lang w:val="tr-TR"/>
        </w:rPr>
        <w:t xml:space="preserve"> </w:t>
      </w:r>
      <w:r w:rsidRPr="0076659C">
        <w:rPr>
          <w:sz w:val="24"/>
          <w:szCs w:val="24"/>
          <w:lang w:val="tr-TR"/>
        </w:rPr>
        <w:t>sınıfı</w:t>
      </w:r>
      <w:r w:rsidRPr="0076659C">
        <w:rPr>
          <w:spacing w:val="-4"/>
          <w:sz w:val="24"/>
          <w:szCs w:val="24"/>
          <w:lang w:val="tr-TR"/>
        </w:rPr>
        <w:t xml:space="preserve"> </w:t>
      </w:r>
      <w:r w:rsidRPr="0076659C">
        <w:rPr>
          <w:sz w:val="24"/>
          <w:szCs w:val="24"/>
          <w:lang w:val="tr-TR"/>
        </w:rPr>
        <w:t>ve</w:t>
      </w:r>
      <w:r w:rsidRPr="0076659C">
        <w:rPr>
          <w:spacing w:val="-5"/>
          <w:sz w:val="24"/>
          <w:szCs w:val="24"/>
          <w:lang w:val="tr-TR"/>
        </w:rPr>
        <w:t xml:space="preserve"> </w:t>
      </w:r>
      <w:r w:rsidRPr="0076659C">
        <w:rPr>
          <w:sz w:val="24"/>
          <w:szCs w:val="24"/>
          <w:lang w:val="tr-TR"/>
        </w:rPr>
        <w:t>bilimsel</w:t>
      </w:r>
      <w:r w:rsidRPr="0076659C">
        <w:rPr>
          <w:spacing w:val="-5"/>
          <w:sz w:val="24"/>
          <w:szCs w:val="24"/>
          <w:lang w:val="tr-TR"/>
        </w:rPr>
        <w:t xml:space="preserve"> </w:t>
      </w:r>
      <w:r w:rsidRPr="0076659C">
        <w:rPr>
          <w:sz w:val="24"/>
          <w:szCs w:val="24"/>
          <w:lang w:val="tr-TR"/>
        </w:rPr>
        <w:t>hazırlık</w:t>
      </w:r>
      <w:r w:rsidRPr="0076659C">
        <w:rPr>
          <w:spacing w:val="-5"/>
          <w:sz w:val="24"/>
          <w:szCs w:val="24"/>
          <w:lang w:val="tr-TR"/>
        </w:rPr>
        <w:t xml:space="preserve"> </w:t>
      </w:r>
      <w:r w:rsidRPr="0076659C">
        <w:rPr>
          <w:sz w:val="24"/>
          <w:szCs w:val="24"/>
          <w:lang w:val="tr-TR"/>
        </w:rPr>
        <w:t>sürecinde</w:t>
      </w:r>
      <w:r w:rsidRPr="0076659C">
        <w:rPr>
          <w:spacing w:val="-3"/>
          <w:sz w:val="24"/>
          <w:szCs w:val="24"/>
          <w:lang w:val="tr-TR"/>
        </w:rPr>
        <w:t xml:space="preserve"> </w:t>
      </w:r>
      <w:r w:rsidRPr="0076659C">
        <w:rPr>
          <w:sz w:val="24"/>
          <w:szCs w:val="24"/>
          <w:lang w:val="tr-TR"/>
        </w:rPr>
        <w:t>geçen</w:t>
      </w:r>
      <w:r w:rsidRPr="0076659C">
        <w:rPr>
          <w:spacing w:val="-6"/>
          <w:sz w:val="24"/>
          <w:szCs w:val="24"/>
          <w:lang w:val="tr-TR"/>
        </w:rPr>
        <w:t xml:space="preserve"> </w:t>
      </w:r>
      <w:r w:rsidRPr="0076659C">
        <w:rPr>
          <w:sz w:val="24"/>
          <w:szCs w:val="24"/>
          <w:lang w:val="tr-TR"/>
        </w:rPr>
        <w:t>zaman</w:t>
      </w:r>
      <w:r w:rsidRPr="0076659C">
        <w:rPr>
          <w:spacing w:val="-4"/>
          <w:sz w:val="24"/>
          <w:szCs w:val="24"/>
          <w:lang w:val="tr-TR"/>
        </w:rPr>
        <w:t xml:space="preserve"> </w:t>
      </w:r>
      <w:r w:rsidRPr="0076659C">
        <w:rPr>
          <w:sz w:val="24"/>
          <w:szCs w:val="24"/>
          <w:lang w:val="tr-TR"/>
        </w:rPr>
        <w:t>hariç,</w:t>
      </w:r>
      <w:r w:rsidRPr="0076659C">
        <w:rPr>
          <w:spacing w:val="-5"/>
          <w:sz w:val="24"/>
          <w:szCs w:val="24"/>
          <w:lang w:val="tr-TR"/>
        </w:rPr>
        <w:t xml:space="preserve"> </w:t>
      </w:r>
      <w:r w:rsidRPr="0076659C">
        <w:rPr>
          <w:sz w:val="24"/>
          <w:szCs w:val="24"/>
          <w:lang w:val="tr-TR"/>
        </w:rPr>
        <w:t>tezli yüksek</w:t>
      </w:r>
      <w:r w:rsidRPr="0076659C">
        <w:rPr>
          <w:spacing w:val="-16"/>
          <w:sz w:val="24"/>
          <w:szCs w:val="24"/>
          <w:lang w:val="tr-TR"/>
        </w:rPr>
        <w:t xml:space="preserve"> </w:t>
      </w:r>
      <w:r w:rsidRPr="0076659C">
        <w:rPr>
          <w:sz w:val="24"/>
          <w:szCs w:val="24"/>
          <w:lang w:val="tr-TR"/>
        </w:rPr>
        <w:t>lisans</w:t>
      </w:r>
      <w:r w:rsidRPr="0076659C">
        <w:rPr>
          <w:spacing w:val="-15"/>
          <w:sz w:val="24"/>
          <w:szCs w:val="24"/>
          <w:lang w:val="tr-TR"/>
        </w:rPr>
        <w:t xml:space="preserve"> </w:t>
      </w:r>
      <w:r w:rsidRPr="0076659C">
        <w:rPr>
          <w:sz w:val="24"/>
          <w:szCs w:val="24"/>
          <w:lang w:val="tr-TR"/>
        </w:rPr>
        <w:t>öğreniminde</w:t>
      </w:r>
      <w:r w:rsidRPr="0076659C">
        <w:rPr>
          <w:spacing w:val="-14"/>
          <w:sz w:val="24"/>
          <w:szCs w:val="24"/>
          <w:lang w:val="tr-TR"/>
        </w:rPr>
        <w:t xml:space="preserve"> </w:t>
      </w:r>
      <w:r w:rsidRPr="0076659C">
        <w:rPr>
          <w:sz w:val="24"/>
          <w:szCs w:val="24"/>
          <w:lang w:val="tr-TR"/>
        </w:rPr>
        <w:t>altı</w:t>
      </w:r>
      <w:r w:rsidRPr="0076659C">
        <w:rPr>
          <w:spacing w:val="-15"/>
          <w:sz w:val="24"/>
          <w:szCs w:val="24"/>
          <w:lang w:val="tr-TR"/>
        </w:rPr>
        <w:t xml:space="preserve"> </w:t>
      </w:r>
      <w:r w:rsidRPr="0076659C">
        <w:rPr>
          <w:sz w:val="24"/>
          <w:szCs w:val="24"/>
          <w:lang w:val="tr-TR"/>
        </w:rPr>
        <w:t>yarıyıl,</w:t>
      </w:r>
      <w:r w:rsidRPr="0076659C">
        <w:rPr>
          <w:spacing w:val="-14"/>
          <w:sz w:val="24"/>
          <w:szCs w:val="24"/>
          <w:lang w:val="tr-TR"/>
        </w:rPr>
        <w:t xml:space="preserve"> </w:t>
      </w:r>
      <w:r w:rsidRPr="0076659C">
        <w:rPr>
          <w:sz w:val="24"/>
          <w:szCs w:val="24"/>
          <w:lang w:val="tr-TR"/>
        </w:rPr>
        <w:t>tezsiz</w:t>
      </w:r>
      <w:r w:rsidRPr="0076659C">
        <w:rPr>
          <w:spacing w:val="-12"/>
          <w:sz w:val="24"/>
          <w:szCs w:val="24"/>
          <w:lang w:val="tr-TR"/>
        </w:rPr>
        <w:t xml:space="preserve"> </w:t>
      </w:r>
      <w:r w:rsidRPr="0076659C">
        <w:rPr>
          <w:sz w:val="24"/>
          <w:szCs w:val="24"/>
          <w:lang w:val="tr-TR"/>
        </w:rPr>
        <w:t>yüksek</w:t>
      </w:r>
      <w:r w:rsidRPr="0076659C">
        <w:rPr>
          <w:spacing w:val="-16"/>
          <w:sz w:val="24"/>
          <w:szCs w:val="24"/>
          <w:lang w:val="tr-TR"/>
        </w:rPr>
        <w:t xml:space="preserve"> </w:t>
      </w:r>
      <w:r w:rsidRPr="0076659C">
        <w:rPr>
          <w:sz w:val="24"/>
          <w:szCs w:val="24"/>
          <w:lang w:val="tr-TR"/>
        </w:rPr>
        <w:t>lisans</w:t>
      </w:r>
      <w:r w:rsidRPr="0076659C">
        <w:rPr>
          <w:spacing w:val="-15"/>
          <w:sz w:val="24"/>
          <w:szCs w:val="24"/>
          <w:lang w:val="tr-TR"/>
        </w:rPr>
        <w:t xml:space="preserve"> </w:t>
      </w:r>
      <w:r w:rsidRPr="0076659C">
        <w:rPr>
          <w:sz w:val="24"/>
          <w:szCs w:val="24"/>
          <w:lang w:val="tr-TR"/>
        </w:rPr>
        <w:t>öğreniminde</w:t>
      </w:r>
      <w:r w:rsidRPr="0076659C">
        <w:rPr>
          <w:spacing w:val="-14"/>
          <w:sz w:val="24"/>
          <w:szCs w:val="24"/>
          <w:lang w:val="tr-TR"/>
        </w:rPr>
        <w:t xml:space="preserve"> </w:t>
      </w:r>
      <w:r w:rsidRPr="0076659C">
        <w:rPr>
          <w:sz w:val="24"/>
          <w:szCs w:val="24"/>
          <w:lang w:val="tr-TR"/>
        </w:rPr>
        <w:t>üç</w:t>
      </w:r>
      <w:r w:rsidRPr="0076659C">
        <w:rPr>
          <w:spacing w:val="-12"/>
          <w:sz w:val="24"/>
          <w:szCs w:val="24"/>
          <w:lang w:val="tr-TR"/>
        </w:rPr>
        <w:t xml:space="preserve"> </w:t>
      </w:r>
      <w:r w:rsidRPr="0076659C">
        <w:rPr>
          <w:sz w:val="24"/>
          <w:szCs w:val="24"/>
          <w:lang w:val="tr-TR"/>
        </w:rPr>
        <w:t>yarıyıl,</w:t>
      </w:r>
      <w:r w:rsidRPr="0076659C">
        <w:rPr>
          <w:spacing w:val="-14"/>
          <w:sz w:val="24"/>
          <w:szCs w:val="24"/>
          <w:lang w:val="tr-TR"/>
        </w:rPr>
        <w:t xml:space="preserve"> </w:t>
      </w:r>
      <w:r w:rsidRPr="0076659C">
        <w:rPr>
          <w:sz w:val="24"/>
          <w:szCs w:val="24"/>
          <w:lang w:val="tr-TR"/>
        </w:rPr>
        <w:t>doktora</w:t>
      </w:r>
      <w:r w:rsidRPr="0076659C">
        <w:rPr>
          <w:spacing w:val="-14"/>
          <w:sz w:val="24"/>
          <w:szCs w:val="24"/>
          <w:lang w:val="tr-TR"/>
        </w:rPr>
        <w:t xml:space="preserve"> </w:t>
      </w:r>
      <w:r w:rsidRPr="0076659C">
        <w:rPr>
          <w:sz w:val="24"/>
          <w:szCs w:val="24"/>
          <w:lang w:val="tr-TR"/>
        </w:rPr>
        <w:t>öğreniminde</w:t>
      </w:r>
      <w:r w:rsidRPr="0076659C">
        <w:rPr>
          <w:spacing w:val="-14"/>
          <w:sz w:val="24"/>
          <w:szCs w:val="24"/>
          <w:lang w:val="tr-TR"/>
        </w:rPr>
        <w:t xml:space="preserve"> </w:t>
      </w:r>
      <w:r w:rsidRPr="0076659C">
        <w:rPr>
          <w:sz w:val="24"/>
          <w:szCs w:val="24"/>
          <w:lang w:val="tr-TR"/>
        </w:rPr>
        <w:t>ise</w:t>
      </w:r>
      <w:r w:rsidRPr="0076659C">
        <w:rPr>
          <w:spacing w:val="-12"/>
          <w:sz w:val="24"/>
          <w:szCs w:val="24"/>
          <w:lang w:val="tr-TR"/>
        </w:rPr>
        <w:t xml:space="preserve"> </w:t>
      </w:r>
      <w:r w:rsidRPr="0076659C">
        <w:rPr>
          <w:sz w:val="24"/>
          <w:szCs w:val="24"/>
          <w:lang w:val="tr-TR"/>
        </w:rPr>
        <w:t>yüksek lisans derecesi ile kabul edilenler için on iki yarıyıl ve lisans derecesi ile kabul edilenler için on dört yarıyıllık süreyi,</w:t>
      </w:r>
    </w:p>
    <w:p w:rsidR="00B55BBB" w:rsidRPr="0076659C" w:rsidRDefault="00B20780">
      <w:pPr>
        <w:pStyle w:val="ListeParagraf"/>
        <w:numPr>
          <w:ilvl w:val="0"/>
          <w:numId w:val="11"/>
        </w:numPr>
        <w:tabs>
          <w:tab w:val="left" w:pos="925"/>
        </w:tabs>
        <w:spacing w:before="4" w:line="252" w:lineRule="auto"/>
        <w:ind w:right="125" w:firstLine="566"/>
        <w:jc w:val="both"/>
        <w:rPr>
          <w:sz w:val="24"/>
          <w:szCs w:val="24"/>
          <w:lang w:val="tr-TR"/>
        </w:rPr>
      </w:pPr>
      <w:r w:rsidRPr="0076659C">
        <w:rPr>
          <w:sz w:val="24"/>
          <w:szCs w:val="24"/>
          <w:lang w:val="tr-TR"/>
        </w:rPr>
        <w:t>Bütünleşik doktora programı: Yükseköğretim Kurulu tarafından açılması onaylanmış yüksek lisans programı ile doktora programlarının kesintisiz olarak birleştirildiği lisansüstü</w:t>
      </w:r>
      <w:r w:rsidRPr="0076659C">
        <w:rPr>
          <w:spacing w:val="-6"/>
          <w:sz w:val="24"/>
          <w:szCs w:val="24"/>
          <w:lang w:val="tr-TR"/>
        </w:rPr>
        <w:t xml:space="preserve"> </w:t>
      </w:r>
      <w:r w:rsidRPr="0076659C">
        <w:rPr>
          <w:sz w:val="24"/>
          <w:szCs w:val="24"/>
          <w:lang w:val="tr-TR"/>
        </w:rPr>
        <w:t>programını,</w:t>
      </w:r>
    </w:p>
    <w:p w:rsidR="00B55BBB" w:rsidRPr="0076659C" w:rsidRDefault="00B20780">
      <w:pPr>
        <w:pStyle w:val="ListeParagraf"/>
        <w:numPr>
          <w:ilvl w:val="0"/>
          <w:numId w:val="11"/>
        </w:numPr>
        <w:tabs>
          <w:tab w:val="left" w:pos="861"/>
        </w:tabs>
        <w:spacing w:before="0" w:line="249" w:lineRule="auto"/>
        <w:ind w:firstLine="566"/>
        <w:jc w:val="both"/>
        <w:rPr>
          <w:sz w:val="24"/>
          <w:szCs w:val="24"/>
          <w:lang w:val="tr-TR"/>
        </w:rPr>
      </w:pPr>
      <w:r w:rsidRPr="0076659C">
        <w:rPr>
          <w:sz w:val="24"/>
          <w:szCs w:val="24"/>
          <w:lang w:val="tr-TR"/>
        </w:rPr>
        <w:t>Danışman:</w:t>
      </w:r>
      <w:r w:rsidRPr="0076659C">
        <w:rPr>
          <w:spacing w:val="-9"/>
          <w:sz w:val="24"/>
          <w:szCs w:val="24"/>
          <w:lang w:val="tr-TR"/>
        </w:rPr>
        <w:t xml:space="preserve"> </w:t>
      </w:r>
      <w:r w:rsidRPr="0076659C">
        <w:rPr>
          <w:sz w:val="24"/>
          <w:szCs w:val="24"/>
          <w:lang w:val="tr-TR"/>
        </w:rPr>
        <w:t>Enstitüde</w:t>
      </w:r>
      <w:r w:rsidRPr="0076659C">
        <w:rPr>
          <w:spacing w:val="-6"/>
          <w:sz w:val="24"/>
          <w:szCs w:val="24"/>
          <w:lang w:val="tr-TR"/>
        </w:rPr>
        <w:t xml:space="preserve"> </w:t>
      </w:r>
      <w:r w:rsidRPr="0076659C">
        <w:rPr>
          <w:sz w:val="24"/>
          <w:szCs w:val="24"/>
          <w:lang w:val="tr-TR"/>
        </w:rPr>
        <w:t>kayıtlı</w:t>
      </w:r>
      <w:r w:rsidRPr="0076659C">
        <w:rPr>
          <w:spacing w:val="-7"/>
          <w:sz w:val="24"/>
          <w:szCs w:val="24"/>
          <w:lang w:val="tr-TR"/>
        </w:rPr>
        <w:t xml:space="preserve"> </w:t>
      </w:r>
      <w:r w:rsidRPr="0076659C">
        <w:rPr>
          <w:sz w:val="24"/>
          <w:szCs w:val="24"/>
          <w:lang w:val="tr-TR"/>
        </w:rPr>
        <w:t>öğrenciye</w:t>
      </w:r>
      <w:r w:rsidRPr="0076659C">
        <w:rPr>
          <w:spacing w:val="-8"/>
          <w:sz w:val="24"/>
          <w:szCs w:val="24"/>
          <w:lang w:val="tr-TR"/>
        </w:rPr>
        <w:t xml:space="preserve"> </w:t>
      </w:r>
      <w:r w:rsidRPr="0076659C">
        <w:rPr>
          <w:sz w:val="24"/>
          <w:szCs w:val="24"/>
          <w:lang w:val="tr-TR"/>
        </w:rPr>
        <w:t>ders,</w:t>
      </w:r>
      <w:r w:rsidRPr="0076659C">
        <w:rPr>
          <w:spacing w:val="-8"/>
          <w:sz w:val="24"/>
          <w:szCs w:val="24"/>
          <w:lang w:val="tr-TR"/>
        </w:rPr>
        <w:t xml:space="preserve"> </w:t>
      </w:r>
      <w:r w:rsidRPr="0076659C">
        <w:rPr>
          <w:sz w:val="24"/>
          <w:szCs w:val="24"/>
          <w:lang w:val="tr-TR"/>
        </w:rPr>
        <w:t>proje,</w:t>
      </w:r>
      <w:r w:rsidRPr="0076659C">
        <w:rPr>
          <w:spacing w:val="-8"/>
          <w:sz w:val="24"/>
          <w:szCs w:val="24"/>
          <w:lang w:val="tr-TR"/>
        </w:rPr>
        <w:t xml:space="preserve"> </w:t>
      </w:r>
      <w:r w:rsidRPr="0076659C">
        <w:rPr>
          <w:sz w:val="24"/>
          <w:szCs w:val="24"/>
          <w:lang w:val="tr-TR"/>
        </w:rPr>
        <w:t>yüksek</w:t>
      </w:r>
      <w:r w:rsidRPr="0076659C">
        <w:rPr>
          <w:spacing w:val="-10"/>
          <w:sz w:val="24"/>
          <w:szCs w:val="24"/>
          <w:lang w:val="tr-TR"/>
        </w:rPr>
        <w:t xml:space="preserve"> </w:t>
      </w:r>
      <w:r w:rsidRPr="0076659C">
        <w:rPr>
          <w:sz w:val="24"/>
          <w:szCs w:val="24"/>
          <w:lang w:val="tr-TR"/>
        </w:rPr>
        <w:t>lisans</w:t>
      </w:r>
      <w:r w:rsidRPr="0076659C">
        <w:rPr>
          <w:spacing w:val="-10"/>
          <w:sz w:val="24"/>
          <w:szCs w:val="24"/>
          <w:lang w:val="tr-TR"/>
        </w:rPr>
        <w:t xml:space="preserve"> </w:t>
      </w:r>
      <w:r w:rsidRPr="0076659C">
        <w:rPr>
          <w:sz w:val="24"/>
          <w:szCs w:val="24"/>
          <w:lang w:val="tr-TR"/>
        </w:rPr>
        <w:t>tezi,</w:t>
      </w:r>
      <w:r w:rsidRPr="0076659C">
        <w:rPr>
          <w:spacing w:val="-8"/>
          <w:sz w:val="24"/>
          <w:szCs w:val="24"/>
          <w:lang w:val="tr-TR"/>
        </w:rPr>
        <w:t xml:space="preserve"> </w:t>
      </w:r>
      <w:r w:rsidRPr="0076659C">
        <w:rPr>
          <w:sz w:val="24"/>
          <w:szCs w:val="24"/>
          <w:lang w:val="tr-TR"/>
        </w:rPr>
        <w:t>doktora</w:t>
      </w:r>
      <w:r w:rsidRPr="0076659C">
        <w:rPr>
          <w:spacing w:val="-8"/>
          <w:sz w:val="24"/>
          <w:szCs w:val="24"/>
          <w:lang w:val="tr-TR"/>
        </w:rPr>
        <w:t xml:space="preserve"> </w:t>
      </w:r>
      <w:r w:rsidRPr="0076659C">
        <w:rPr>
          <w:sz w:val="24"/>
          <w:szCs w:val="24"/>
          <w:lang w:val="tr-TR"/>
        </w:rPr>
        <w:t>tezi</w:t>
      </w:r>
      <w:r w:rsidRPr="0076659C">
        <w:rPr>
          <w:spacing w:val="-6"/>
          <w:sz w:val="24"/>
          <w:szCs w:val="24"/>
          <w:lang w:val="tr-TR"/>
        </w:rPr>
        <w:t xml:space="preserve"> </w:t>
      </w:r>
      <w:r w:rsidRPr="0076659C">
        <w:rPr>
          <w:sz w:val="24"/>
          <w:szCs w:val="24"/>
          <w:lang w:val="tr-TR"/>
        </w:rPr>
        <w:t>ve</w:t>
      </w:r>
      <w:r w:rsidRPr="0076659C">
        <w:rPr>
          <w:spacing w:val="-6"/>
          <w:sz w:val="24"/>
          <w:szCs w:val="24"/>
          <w:lang w:val="tr-TR"/>
        </w:rPr>
        <w:t xml:space="preserve"> </w:t>
      </w:r>
      <w:r w:rsidRPr="0076659C">
        <w:rPr>
          <w:sz w:val="24"/>
          <w:szCs w:val="24"/>
          <w:lang w:val="tr-TR"/>
        </w:rPr>
        <w:t>uygulaması</w:t>
      </w:r>
      <w:r w:rsidRPr="0076659C">
        <w:rPr>
          <w:spacing w:val="-7"/>
          <w:sz w:val="24"/>
          <w:szCs w:val="24"/>
          <w:lang w:val="tr-TR"/>
        </w:rPr>
        <w:t xml:space="preserve"> </w:t>
      </w:r>
      <w:r w:rsidRPr="0076659C">
        <w:rPr>
          <w:sz w:val="24"/>
          <w:szCs w:val="24"/>
          <w:lang w:val="tr-TR"/>
        </w:rPr>
        <w:t>gibi</w:t>
      </w:r>
      <w:r w:rsidRPr="0076659C">
        <w:rPr>
          <w:spacing w:val="-9"/>
          <w:sz w:val="24"/>
          <w:szCs w:val="24"/>
          <w:lang w:val="tr-TR"/>
        </w:rPr>
        <w:t xml:space="preserve"> </w:t>
      </w:r>
      <w:r w:rsidRPr="0076659C">
        <w:rPr>
          <w:sz w:val="24"/>
          <w:szCs w:val="24"/>
          <w:lang w:val="tr-TR"/>
        </w:rPr>
        <w:t>tez çalışması yarıyıllarında rehberlik etmek üzere belirlenen öğretim</w:t>
      </w:r>
      <w:r w:rsidRPr="0076659C">
        <w:rPr>
          <w:spacing w:val="-5"/>
          <w:sz w:val="24"/>
          <w:szCs w:val="24"/>
          <w:lang w:val="tr-TR"/>
        </w:rPr>
        <w:t xml:space="preserve"> </w:t>
      </w:r>
      <w:r w:rsidRPr="0076659C">
        <w:rPr>
          <w:sz w:val="24"/>
          <w:szCs w:val="24"/>
          <w:lang w:val="tr-TR"/>
        </w:rPr>
        <w:t>üyelerini,</w:t>
      </w:r>
    </w:p>
    <w:p w:rsidR="00B55BBB" w:rsidRPr="0076659C" w:rsidRDefault="00B20780">
      <w:pPr>
        <w:pStyle w:val="ListeParagraf"/>
        <w:numPr>
          <w:ilvl w:val="0"/>
          <w:numId w:val="11"/>
        </w:numPr>
        <w:tabs>
          <w:tab w:val="left" w:pos="920"/>
        </w:tabs>
        <w:spacing w:before="0" w:line="249" w:lineRule="auto"/>
        <w:ind w:right="119" w:firstLine="566"/>
        <w:jc w:val="both"/>
        <w:rPr>
          <w:sz w:val="24"/>
          <w:szCs w:val="24"/>
          <w:lang w:val="tr-TR"/>
        </w:rPr>
      </w:pPr>
      <w:r w:rsidRPr="0076659C">
        <w:rPr>
          <w:sz w:val="24"/>
          <w:szCs w:val="24"/>
          <w:lang w:val="tr-TR"/>
        </w:rPr>
        <w:t>Doktora yeterlik komitesi: Doktora yeterlik sınavlarını düzenleyip yürüten ve bu amaçla sınav jürisi kuran, beş öğretim üyesinden oluşan ve iki yıl süreyle görev yapacak olan</w:t>
      </w:r>
      <w:r w:rsidRPr="0076659C">
        <w:rPr>
          <w:spacing w:val="-6"/>
          <w:sz w:val="24"/>
          <w:szCs w:val="24"/>
          <w:lang w:val="tr-TR"/>
        </w:rPr>
        <w:t xml:space="preserve"> </w:t>
      </w:r>
      <w:r w:rsidRPr="0076659C">
        <w:rPr>
          <w:sz w:val="24"/>
          <w:szCs w:val="24"/>
          <w:lang w:val="tr-TR"/>
        </w:rPr>
        <w:t>komiteyi,</w:t>
      </w:r>
    </w:p>
    <w:p w:rsidR="00B55BBB" w:rsidRPr="0076659C" w:rsidRDefault="00B20780">
      <w:pPr>
        <w:pStyle w:val="GvdeMetni"/>
        <w:spacing w:before="0" w:line="249" w:lineRule="auto"/>
        <w:ind w:right="126"/>
        <w:rPr>
          <w:sz w:val="24"/>
          <w:szCs w:val="24"/>
          <w:lang w:val="tr-TR"/>
        </w:rPr>
      </w:pPr>
      <w:r w:rsidRPr="0076659C">
        <w:rPr>
          <w:sz w:val="24"/>
          <w:szCs w:val="24"/>
          <w:lang w:val="tr-TR"/>
        </w:rPr>
        <w:t>ğ) Doktora yeterlik sınavı: Doktora programlarındaki öğrencilerin kayıtlı oldukları programlardaki temel konularda ve tezi ile ilgili konularda yeterli bilgiye sahip olup olmadığının belirlendiği sınavı,</w:t>
      </w:r>
    </w:p>
    <w:p w:rsidR="00A65C5B" w:rsidRPr="00A65C5B" w:rsidRDefault="00B20780" w:rsidP="00A65C5B">
      <w:pPr>
        <w:pStyle w:val="ListeParagraf"/>
        <w:numPr>
          <w:ilvl w:val="0"/>
          <w:numId w:val="11"/>
        </w:numPr>
        <w:tabs>
          <w:tab w:val="left" w:pos="916"/>
        </w:tabs>
        <w:spacing w:line="249" w:lineRule="auto"/>
        <w:ind w:firstLine="566"/>
        <w:jc w:val="both"/>
        <w:rPr>
          <w:sz w:val="24"/>
          <w:szCs w:val="24"/>
          <w:lang w:val="tr-TR"/>
        </w:rPr>
      </w:pPr>
      <w:r w:rsidRPr="0076659C">
        <w:rPr>
          <w:sz w:val="24"/>
          <w:szCs w:val="24"/>
          <w:lang w:val="tr-TR"/>
        </w:rPr>
        <w:t>Dönem projesi/proje: Tezsiz yüksek lisans eğitimi sırasında araştırılan ve/veya incelenen bilimsel bir konunun, bir bilimsel araştırma raporu şeklinde sunulan bitirme</w:t>
      </w:r>
    </w:p>
    <w:p w:rsidR="00B55BBB" w:rsidRDefault="00B20780">
      <w:pPr>
        <w:pStyle w:val="GvdeMetni"/>
        <w:spacing w:before="2"/>
        <w:ind w:left="682" w:firstLine="0"/>
        <w:jc w:val="left"/>
        <w:rPr>
          <w:sz w:val="24"/>
          <w:szCs w:val="24"/>
          <w:lang w:val="tr-TR"/>
        </w:rPr>
      </w:pPr>
      <w:r w:rsidRPr="0076659C">
        <w:rPr>
          <w:sz w:val="24"/>
          <w:szCs w:val="24"/>
          <w:lang w:val="tr-TR"/>
        </w:rPr>
        <w:t xml:space="preserve">ı) Enstitü: Gebze Teknik Üniversitesine bağlı </w:t>
      </w:r>
      <w:r w:rsidR="00A65C5B">
        <w:rPr>
          <w:sz w:val="24"/>
          <w:szCs w:val="24"/>
          <w:lang w:val="tr-TR"/>
        </w:rPr>
        <w:t>l</w:t>
      </w:r>
    </w:p>
    <w:p w:rsidR="00A65C5B" w:rsidRPr="000D0906" w:rsidRDefault="00A65C5B">
      <w:pPr>
        <w:pStyle w:val="GvdeMetni"/>
        <w:spacing w:before="2"/>
        <w:ind w:left="682" w:firstLine="0"/>
        <w:jc w:val="left"/>
        <w:rPr>
          <w:sz w:val="24"/>
          <w:szCs w:val="24"/>
          <w:lang w:val="tr-TR"/>
        </w:rPr>
      </w:pPr>
      <w:r w:rsidRPr="000D0906">
        <w:rPr>
          <w:sz w:val="24"/>
          <w:szCs w:val="24"/>
          <w:lang w:val="tr-TR"/>
        </w:rPr>
        <w:t>çalışmasını,</w:t>
      </w:r>
    </w:p>
    <w:p w:rsidR="00A65C5B" w:rsidRPr="000D0906" w:rsidRDefault="00A65C5B">
      <w:pPr>
        <w:pStyle w:val="GvdeMetni"/>
        <w:spacing w:before="2"/>
        <w:ind w:left="682" w:firstLine="0"/>
        <w:jc w:val="left"/>
        <w:rPr>
          <w:sz w:val="24"/>
          <w:szCs w:val="24"/>
          <w:lang w:val="tr-TR"/>
        </w:rPr>
      </w:pPr>
      <w:r w:rsidRPr="000D0906">
        <w:rPr>
          <w:sz w:val="24"/>
          <w:szCs w:val="24"/>
          <w:lang w:val="tr-TR"/>
        </w:rPr>
        <w:lastRenderedPageBreak/>
        <w:t>ı) Enstitü: Gebze Teknik Üniversitesine bağlı l</w:t>
      </w:r>
      <w:r w:rsidRPr="000D0906">
        <w:rPr>
          <w:sz w:val="24"/>
          <w:szCs w:val="24"/>
          <w:lang w:val="tr-TR"/>
        </w:rPr>
        <w:lastRenderedPageBreak/>
        <w:t>isansüstü eğitim ve öğretim yapan enstitüleri</w:t>
      </w:r>
    </w:p>
    <w:p w:rsidR="00B55BBB" w:rsidRPr="0076659C" w:rsidRDefault="00B20780">
      <w:pPr>
        <w:pStyle w:val="ListeParagraf"/>
        <w:numPr>
          <w:ilvl w:val="0"/>
          <w:numId w:val="11"/>
        </w:numPr>
        <w:tabs>
          <w:tab w:val="left" w:pos="856"/>
        </w:tabs>
        <w:spacing w:before="10" w:line="249" w:lineRule="auto"/>
        <w:ind w:right="117" w:firstLine="566"/>
        <w:jc w:val="both"/>
        <w:rPr>
          <w:sz w:val="24"/>
          <w:szCs w:val="24"/>
          <w:lang w:val="tr-TR"/>
        </w:rPr>
      </w:pPr>
      <w:r w:rsidRPr="0076659C">
        <w:rPr>
          <w:sz w:val="24"/>
          <w:szCs w:val="24"/>
          <w:lang w:val="tr-TR"/>
        </w:rPr>
        <w:t>Enstitü</w:t>
      </w:r>
      <w:r w:rsidRPr="0076659C">
        <w:rPr>
          <w:spacing w:val="-6"/>
          <w:sz w:val="24"/>
          <w:szCs w:val="24"/>
          <w:lang w:val="tr-TR"/>
        </w:rPr>
        <w:t xml:space="preserve"> </w:t>
      </w:r>
      <w:r w:rsidRPr="0076659C">
        <w:rPr>
          <w:sz w:val="24"/>
          <w:szCs w:val="24"/>
          <w:lang w:val="tr-TR"/>
        </w:rPr>
        <w:t>anabilim</w:t>
      </w:r>
      <w:r w:rsidRPr="0076659C">
        <w:rPr>
          <w:spacing w:val="-8"/>
          <w:sz w:val="24"/>
          <w:szCs w:val="24"/>
          <w:lang w:val="tr-TR"/>
        </w:rPr>
        <w:t xml:space="preserve"> </w:t>
      </w:r>
      <w:r w:rsidRPr="0076659C">
        <w:rPr>
          <w:sz w:val="24"/>
          <w:szCs w:val="24"/>
          <w:lang w:val="tr-TR"/>
        </w:rPr>
        <w:t>dalı:</w:t>
      </w:r>
      <w:r w:rsidRPr="0076659C">
        <w:rPr>
          <w:spacing w:val="-5"/>
          <w:sz w:val="24"/>
          <w:szCs w:val="24"/>
          <w:lang w:val="tr-TR"/>
        </w:rPr>
        <w:t xml:space="preserve"> </w:t>
      </w:r>
      <w:r w:rsidRPr="0076659C">
        <w:rPr>
          <w:sz w:val="24"/>
          <w:szCs w:val="24"/>
          <w:lang w:val="tr-TR"/>
        </w:rPr>
        <w:t>3/3/1983</w:t>
      </w:r>
      <w:r w:rsidRPr="0076659C">
        <w:rPr>
          <w:spacing w:val="-3"/>
          <w:sz w:val="24"/>
          <w:szCs w:val="24"/>
          <w:lang w:val="tr-TR"/>
        </w:rPr>
        <w:t xml:space="preserve"> </w:t>
      </w:r>
      <w:r w:rsidRPr="0076659C">
        <w:rPr>
          <w:sz w:val="24"/>
          <w:szCs w:val="24"/>
          <w:lang w:val="tr-TR"/>
        </w:rPr>
        <w:t>tarihli</w:t>
      </w:r>
      <w:r w:rsidRPr="0076659C">
        <w:rPr>
          <w:spacing w:val="-5"/>
          <w:sz w:val="24"/>
          <w:szCs w:val="24"/>
          <w:lang w:val="tr-TR"/>
        </w:rPr>
        <w:t xml:space="preserve"> </w:t>
      </w:r>
      <w:r w:rsidRPr="0076659C">
        <w:rPr>
          <w:sz w:val="24"/>
          <w:szCs w:val="24"/>
          <w:lang w:val="tr-TR"/>
        </w:rPr>
        <w:t>ve</w:t>
      </w:r>
      <w:r w:rsidRPr="0076659C">
        <w:rPr>
          <w:spacing w:val="-4"/>
          <w:sz w:val="24"/>
          <w:szCs w:val="24"/>
          <w:lang w:val="tr-TR"/>
        </w:rPr>
        <w:t xml:space="preserve"> </w:t>
      </w:r>
      <w:r w:rsidRPr="0076659C">
        <w:rPr>
          <w:sz w:val="24"/>
          <w:szCs w:val="24"/>
          <w:lang w:val="tr-TR"/>
        </w:rPr>
        <w:t>17976</w:t>
      </w:r>
      <w:r w:rsidRPr="0076659C">
        <w:rPr>
          <w:spacing w:val="-5"/>
          <w:sz w:val="24"/>
          <w:szCs w:val="24"/>
          <w:lang w:val="tr-TR"/>
        </w:rPr>
        <w:t xml:space="preserve"> </w:t>
      </w:r>
      <w:r w:rsidRPr="0076659C">
        <w:rPr>
          <w:sz w:val="24"/>
          <w:szCs w:val="24"/>
          <w:lang w:val="tr-TR"/>
        </w:rPr>
        <w:t>sayılı</w:t>
      </w:r>
      <w:r w:rsidRPr="0076659C">
        <w:rPr>
          <w:spacing w:val="-5"/>
          <w:sz w:val="24"/>
          <w:szCs w:val="24"/>
          <w:lang w:val="tr-TR"/>
        </w:rPr>
        <w:t xml:space="preserve"> </w:t>
      </w:r>
      <w:r w:rsidRPr="0076659C">
        <w:rPr>
          <w:sz w:val="24"/>
          <w:szCs w:val="24"/>
          <w:lang w:val="tr-TR"/>
        </w:rPr>
        <w:t>Resmî</w:t>
      </w:r>
      <w:r w:rsidRPr="0076659C">
        <w:rPr>
          <w:spacing w:val="-5"/>
          <w:sz w:val="24"/>
          <w:szCs w:val="24"/>
          <w:lang w:val="tr-TR"/>
        </w:rPr>
        <w:t xml:space="preserve"> </w:t>
      </w:r>
      <w:r w:rsidRPr="0076659C">
        <w:rPr>
          <w:sz w:val="24"/>
          <w:szCs w:val="24"/>
          <w:lang w:val="tr-TR"/>
        </w:rPr>
        <w:t>Gazete’de</w:t>
      </w:r>
      <w:r w:rsidRPr="0076659C">
        <w:rPr>
          <w:spacing w:val="-1"/>
          <w:sz w:val="24"/>
          <w:szCs w:val="24"/>
          <w:lang w:val="tr-TR"/>
        </w:rPr>
        <w:t xml:space="preserve"> </w:t>
      </w:r>
      <w:r w:rsidRPr="0076659C">
        <w:rPr>
          <w:sz w:val="24"/>
          <w:szCs w:val="24"/>
          <w:lang w:val="tr-TR"/>
        </w:rPr>
        <w:t>yayımlanan</w:t>
      </w:r>
      <w:r w:rsidRPr="0076659C">
        <w:rPr>
          <w:spacing w:val="-3"/>
          <w:sz w:val="24"/>
          <w:szCs w:val="24"/>
          <w:lang w:val="tr-TR"/>
        </w:rPr>
        <w:t xml:space="preserve"> </w:t>
      </w:r>
      <w:r w:rsidRPr="0076659C">
        <w:rPr>
          <w:sz w:val="24"/>
          <w:szCs w:val="24"/>
          <w:lang w:val="tr-TR"/>
        </w:rPr>
        <w:t>Lisans</w:t>
      </w:r>
      <w:r w:rsidRPr="0076659C">
        <w:rPr>
          <w:spacing w:val="-5"/>
          <w:sz w:val="24"/>
          <w:szCs w:val="24"/>
          <w:lang w:val="tr-TR"/>
        </w:rPr>
        <w:t xml:space="preserve"> </w:t>
      </w:r>
      <w:r w:rsidRPr="0076659C">
        <w:rPr>
          <w:sz w:val="24"/>
          <w:szCs w:val="24"/>
          <w:lang w:val="tr-TR"/>
        </w:rPr>
        <w:t>Üstü</w:t>
      </w:r>
      <w:r w:rsidRPr="0076659C">
        <w:rPr>
          <w:spacing w:val="-5"/>
          <w:sz w:val="24"/>
          <w:szCs w:val="24"/>
          <w:lang w:val="tr-TR"/>
        </w:rPr>
        <w:t xml:space="preserve"> </w:t>
      </w:r>
      <w:r w:rsidRPr="0076659C">
        <w:rPr>
          <w:sz w:val="24"/>
          <w:szCs w:val="24"/>
          <w:lang w:val="tr-TR"/>
        </w:rPr>
        <w:t>Eğitim- Öğretim Enstitülerinin Teşkilât ve İşleyiş Yönetmeliğinin 5 inci maddesinde enstitü için tanımlanan enstitü anabilim</w:t>
      </w:r>
      <w:r w:rsidRPr="0076659C">
        <w:rPr>
          <w:spacing w:val="-5"/>
          <w:sz w:val="24"/>
          <w:szCs w:val="24"/>
          <w:lang w:val="tr-TR"/>
        </w:rPr>
        <w:t xml:space="preserve"> </w:t>
      </w:r>
      <w:r w:rsidRPr="0076659C">
        <w:rPr>
          <w:sz w:val="24"/>
          <w:szCs w:val="24"/>
          <w:lang w:val="tr-TR"/>
        </w:rPr>
        <w:t>dalını,</w:t>
      </w:r>
    </w:p>
    <w:p w:rsidR="00B55BBB" w:rsidRPr="0076659C" w:rsidRDefault="00B20780">
      <w:pPr>
        <w:pStyle w:val="ListeParagraf"/>
        <w:numPr>
          <w:ilvl w:val="0"/>
          <w:numId w:val="11"/>
        </w:numPr>
        <w:tabs>
          <w:tab w:val="left" w:pos="879"/>
        </w:tabs>
        <w:spacing w:line="249" w:lineRule="auto"/>
        <w:ind w:right="125" w:firstLine="566"/>
        <w:jc w:val="both"/>
        <w:rPr>
          <w:sz w:val="24"/>
          <w:szCs w:val="24"/>
          <w:lang w:val="tr-TR"/>
        </w:rPr>
      </w:pPr>
      <w:r w:rsidRPr="0076659C">
        <w:rPr>
          <w:sz w:val="24"/>
          <w:szCs w:val="24"/>
          <w:lang w:val="tr-TR"/>
        </w:rPr>
        <w:t>Enstitü anabilim dalı başkanı: Enstitü anabilim dalı ile aynı ismi taşıyan fakülte bölümlerinin bölüm başkanını,</w:t>
      </w:r>
    </w:p>
    <w:p w:rsidR="00B55BBB" w:rsidRPr="0076659C" w:rsidRDefault="00B20780">
      <w:pPr>
        <w:pStyle w:val="ListeParagraf"/>
        <w:numPr>
          <w:ilvl w:val="0"/>
          <w:numId w:val="11"/>
        </w:numPr>
        <w:tabs>
          <w:tab w:val="left" w:pos="887"/>
        </w:tabs>
        <w:spacing w:line="249" w:lineRule="auto"/>
        <w:ind w:right="115" w:firstLine="566"/>
        <w:jc w:val="both"/>
        <w:rPr>
          <w:sz w:val="24"/>
          <w:szCs w:val="24"/>
          <w:lang w:val="tr-TR"/>
        </w:rPr>
      </w:pPr>
      <w:r w:rsidRPr="0076659C">
        <w:rPr>
          <w:sz w:val="24"/>
          <w:szCs w:val="24"/>
          <w:lang w:val="tr-TR"/>
        </w:rPr>
        <w:t>Enstitü</w:t>
      </w:r>
      <w:r w:rsidRPr="0076659C">
        <w:rPr>
          <w:spacing w:val="-17"/>
          <w:sz w:val="24"/>
          <w:szCs w:val="24"/>
          <w:lang w:val="tr-TR"/>
        </w:rPr>
        <w:t xml:space="preserve"> </w:t>
      </w:r>
      <w:r w:rsidRPr="0076659C">
        <w:rPr>
          <w:sz w:val="24"/>
          <w:szCs w:val="24"/>
          <w:lang w:val="tr-TR"/>
        </w:rPr>
        <w:t>anabilim</w:t>
      </w:r>
      <w:r w:rsidRPr="0076659C">
        <w:rPr>
          <w:spacing w:val="-16"/>
          <w:sz w:val="24"/>
          <w:szCs w:val="24"/>
          <w:lang w:val="tr-TR"/>
        </w:rPr>
        <w:t xml:space="preserve"> </w:t>
      </w:r>
      <w:r w:rsidRPr="0076659C">
        <w:rPr>
          <w:sz w:val="24"/>
          <w:szCs w:val="24"/>
          <w:lang w:val="tr-TR"/>
        </w:rPr>
        <w:t>dalı</w:t>
      </w:r>
      <w:r w:rsidRPr="0076659C">
        <w:rPr>
          <w:spacing w:val="-15"/>
          <w:sz w:val="24"/>
          <w:szCs w:val="24"/>
          <w:lang w:val="tr-TR"/>
        </w:rPr>
        <w:t xml:space="preserve"> </w:t>
      </w:r>
      <w:r w:rsidRPr="0076659C">
        <w:rPr>
          <w:sz w:val="24"/>
          <w:szCs w:val="24"/>
          <w:lang w:val="tr-TR"/>
        </w:rPr>
        <w:t>kurulu:</w:t>
      </w:r>
      <w:r w:rsidRPr="0076659C">
        <w:rPr>
          <w:spacing w:val="-15"/>
          <w:sz w:val="24"/>
          <w:szCs w:val="24"/>
          <w:lang w:val="tr-TR"/>
        </w:rPr>
        <w:t xml:space="preserve"> </w:t>
      </w:r>
      <w:r w:rsidRPr="0076659C">
        <w:rPr>
          <w:sz w:val="24"/>
          <w:szCs w:val="24"/>
          <w:lang w:val="tr-TR"/>
        </w:rPr>
        <w:t>Anabilim</w:t>
      </w:r>
      <w:r w:rsidRPr="0076659C">
        <w:rPr>
          <w:spacing w:val="-16"/>
          <w:sz w:val="24"/>
          <w:szCs w:val="24"/>
          <w:lang w:val="tr-TR"/>
        </w:rPr>
        <w:t xml:space="preserve"> </w:t>
      </w:r>
      <w:r w:rsidRPr="0076659C">
        <w:rPr>
          <w:sz w:val="24"/>
          <w:szCs w:val="24"/>
          <w:lang w:val="tr-TR"/>
        </w:rPr>
        <w:t>dalının,</w:t>
      </w:r>
      <w:r w:rsidRPr="0076659C">
        <w:rPr>
          <w:spacing w:val="-15"/>
          <w:sz w:val="24"/>
          <w:szCs w:val="24"/>
          <w:lang w:val="tr-TR"/>
        </w:rPr>
        <w:t xml:space="preserve"> </w:t>
      </w:r>
      <w:r w:rsidRPr="0076659C">
        <w:rPr>
          <w:sz w:val="24"/>
          <w:szCs w:val="24"/>
          <w:lang w:val="tr-TR"/>
        </w:rPr>
        <w:t>bilim</w:t>
      </w:r>
      <w:r w:rsidRPr="0076659C">
        <w:rPr>
          <w:spacing w:val="-16"/>
          <w:sz w:val="24"/>
          <w:szCs w:val="24"/>
          <w:lang w:val="tr-TR"/>
        </w:rPr>
        <w:t xml:space="preserve"> </w:t>
      </w:r>
      <w:r w:rsidRPr="0076659C">
        <w:rPr>
          <w:sz w:val="24"/>
          <w:szCs w:val="24"/>
          <w:lang w:val="tr-TR"/>
        </w:rPr>
        <w:t>dalı</w:t>
      </w:r>
      <w:r w:rsidRPr="0076659C">
        <w:rPr>
          <w:spacing w:val="-15"/>
          <w:sz w:val="24"/>
          <w:szCs w:val="24"/>
          <w:lang w:val="tr-TR"/>
        </w:rPr>
        <w:t xml:space="preserve"> </w:t>
      </w:r>
      <w:r w:rsidRPr="0076659C">
        <w:rPr>
          <w:sz w:val="24"/>
          <w:szCs w:val="24"/>
          <w:lang w:val="tr-TR"/>
        </w:rPr>
        <w:t>başkanlarından</w:t>
      </w:r>
      <w:r w:rsidRPr="0076659C">
        <w:rPr>
          <w:spacing w:val="-16"/>
          <w:sz w:val="24"/>
          <w:szCs w:val="24"/>
          <w:lang w:val="tr-TR"/>
        </w:rPr>
        <w:t xml:space="preserve"> </w:t>
      </w:r>
      <w:r w:rsidRPr="0076659C">
        <w:rPr>
          <w:sz w:val="24"/>
          <w:szCs w:val="24"/>
          <w:lang w:val="tr-TR"/>
        </w:rPr>
        <w:t>oluşan</w:t>
      </w:r>
      <w:r w:rsidRPr="0076659C">
        <w:rPr>
          <w:spacing w:val="-13"/>
          <w:sz w:val="24"/>
          <w:szCs w:val="24"/>
          <w:lang w:val="tr-TR"/>
        </w:rPr>
        <w:t xml:space="preserve"> </w:t>
      </w:r>
      <w:r w:rsidRPr="0076659C">
        <w:rPr>
          <w:sz w:val="24"/>
          <w:szCs w:val="24"/>
          <w:lang w:val="tr-TR"/>
        </w:rPr>
        <w:t>kurulu;</w:t>
      </w:r>
      <w:r w:rsidRPr="0076659C">
        <w:rPr>
          <w:spacing w:val="-15"/>
          <w:sz w:val="24"/>
          <w:szCs w:val="24"/>
          <w:lang w:val="tr-TR"/>
        </w:rPr>
        <w:t xml:space="preserve"> </w:t>
      </w:r>
      <w:r w:rsidRPr="0076659C">
        <w:rPr>
          <w:sz w:val="24"/>
          <w:szCs w:val="24"/>
          <w:lang w:val="tr-TR"/>
        </w:rPr>
        <w:t>anabilim</w:t>
      </w:r>
      <w:r w:rsidRPr="0076659C">
        <w:rPr>
          <w:spacing w:val="-16"/>
          <w:sz w:val="24"/>
          <w:szCs w:val="24"/>
          <w:lang w:val="tr-TR"/>
        </w:rPr>
        <w:t xml:space="preserve"> </w:t>
      </w:r>
      <w:r w:rsidRPr="0076659C">
        <w:rPr>
          <w:sz w:val="24"/>
          <w:szCs w:val="24"/>
          <w:lang w:val="tr-TR"/>
        </w:rPr>
        <w:t>dalının, yalnız bir bilim dalını kapsadığı ve yalnız bir yüksek lisans ve/veya doktora programı içerdiği durumlarda ise üniversitedeki lisansüstü düzeyde ders veren ve/veya tez yöneten tam zamanlı öğretim elemanlarından oluşan kurulu,</w:t>
      </w:r>
    </w:p>
    <w:p w:rsidR="00B55BBB" w:rsidRPr="0076659C" w:rsidRDefault="00B20780">
      <w:pPr>
        <w:pStyle w:val="ListeParagraf"/>
        <w:numPr>
          <w:ilvl w:val="0"/>
          <w:numId w:val="11"/>
        </w:numPr>
        <w:tabs>
          <w:tab w:val="left" w:pos="911"/>
        </w:tabs>
        <w:spacing w:before="4" w:line="249" w:lineRule="auto"/>
        <w:ind w:right="125" w:firstLine="566"/>
        <w:jc w:val="both"/>
        <w:rPr>
          <w:sz w:val="24"/>
          <w:szCs w:val="24"/>
          <w:lang w:val="tr-TR"/>
        </w:rPr>
      </w:pPr>
      <w:r w:rsidRPr="0076659C">
        <w:rPr>
          <w:sz w:val="24"/>
          <w:szCs w:val="24"/>
          <w:lang w:val="tr-TR"/>
        </w:rPr>
        <w:t>Enstitü koordinatörlüğü: Rektör tarafından görevlendirilen rektör yardımcısı veya enstitü müdürü başkanlığında, enstitü müdürlerinden oluşan, lisansüstü eğitimde enstitüler arasında eşgüdümü sağlayan</w:t>
      </w:r>
      <w:r w:rsidRPr="0076659C">
        <w:rPr>
          <w:spacing w:val="-34"/>
          <w:sz w:val="24"/>
          <w:szCs w:val="24"/>
          <w:lang w:val="tr-TR"/>
        </w:rPr>
        <w:t xml:space="preserve"> </w:t>
      </w:r>
      <w:r w:rsidRPr="0076659C">
        <w:rPr>
          <w:sz w:val="24"/>
          <w:szCs w:val="24"/>
          <w:lang w:val="tr-TR"/>
        </w:rPr>
        <w:t>birimi,</w:t>
      </w:r>
    </w:p>
    <w:p w:rsidR="00B55BBB" w:rsidRPr="0076659C" w:rsidRDefault="00B20780">
      <w:pPr>
        <w:pStyle w:val="ListeParagraf"/>
        <w:numPr>
          <w:ilvl w:val="0"/>
          <w:numId w:val="11"/>
        </w:numPr>
        <w:tabs>
          <w:tab w:val="left" w:pos="988"/>
        </w:tabs>
        <w:spacing w:before="1" w:line="249" w:lineRule="auto"/>
        <w:ind w:right="120" w:firstLine="566"/>
        <w:jc w:val="both"/>
        <w:rPr>
          <w:sz w:val="24"/>
          <w:szCs w:val="24"/>
          <w:lang w:val="tr-TR"/>
        </w:rPr>
      </w:pPr>
      <w:r w:rsidRPr="0076659C">
        <w:rPr>
          <w:sz w:val="24"/>
          <w:szCs w:val="24"/>
          <w:lang w:val="tr-TR"/>
        </w:rPr>
        <w:t>Enstitü kurulu: Enstitü müdürünün başkanlığında, enstitü müdür yardımcıları ve enstitüde öğretim programları bulunan enstitü anabilim dalı başkanlarından oluşan ilgili</w:t>
      </w:r>
      <w:r w:rsidRPr="0076659C">
        <w:rPr>
          <w:spacing w:val="-12"/>
          <w:sz w:val="24"/>
          <w:szCs w:val="24"/>
          <w:lang w:val="tr-TR"/>
        </w:rPr>
        <w:t xml:space="preserve"> </w:t>
      </w:r>
      <w:r w:rsidRPr="0076659C">
        <w:rPr>
          <w:sz w:val="24"/>
          <w:szCs w:val="24"/>
          <w:lang w:val="tr-TR"/>
        </w:rPr>
        <w:t>kurulu,</w:t>
      </w:r>
    </w:p>
    <w:p w:rsidR="00B55BBB" w:rsidRPr="0076659C" w:rsidRDefault="00B20780">
      <w:pPr>
        <w:pStyle w:val="ListeParagraf"/>
        <w:numPr>
          <w:ilvl w:val="0"/>
          <w:numId w:val="11"/>
        </w:numPr>
        <w:tabs>
          <w:tab w:val="left" w:pos="940"/>
        </w:tabs>
        <w:spacing w:line="249" w:lineRule="auto"/>
        <w:ind w:right="119" w:firstLine="566"/>
        <w:jc w:val="both"/>
        <w:rPr>
          <w:sz w:val="24"/>
          <w:szCs w:val="24"/>
          <w:lang w:val="tr-TR"/>
        </w:rPr>
      </w:pPr>
      <w:r w:rsidRPr="0076659C">
        <w:rPr>
          <w:sz w:val="24"/>
          <w:szCs w:val="24"/>
          <w:lang w:val="tr-TR"/>
        </w:rPr>
        <w:t>Enstitü yönetim kurulu: Enstitü müdürü, en fazla iki enstitü müdür yardımcısı ve enstitü müdürü tarafından</w:t>
      </w:r>
      <w:r w:rsidRPr="0076659C">
        <w:rPr>
          <w:spacing w:val="-9"/>
          <w:sz w:val="24"/>
          <w:szCs w:val="24"/>
          <w:lang w:val="tr-TR"/>
        </w:rPr>
        <w:t xml:space="preserve"> </w:t>
      </w:r>
      <w:r w:rsidRPr="0076659C">
        <w:rPr>
          <w:sz w:val="24"/>
          <w:szCs w:val="24"/>
          <w:lang w:val="tr-TR"/>
        </w:rPr>
        <w:t>önerilen</w:t>
      </w:r>
      <w:r w:rsidRPr="0076659C">
        <w:rPr>
          <w:spacing w:val="-9"/>
          <w:sz w:val="24"/>
          <w:szCs w:val="24"/>
          <w:lang w:val="tr-TR"/>
        </w:rPr>
        <w:t xml:space="preserve"> </w:t>
      </w:r>
      <w:r w:rsidRPr="0076659C">
        <w:rPr>
          <w:sz w:val="24"/>
          <w:szCs w:val="24"/>
          <w:lang w:val="tr-TR"/>
        </w:rPr>
        <w:t>altı</w:t>
      </w:r>
      <w:r w:rsidRPr="0076659C">
        <w:rPr>
          <w:spacing w:val="-8"/>
          <w:sz w:val="24"/>
          <w:szCs w:val="24"/>
          <w:lang w:val="tr-TR"/>
        </w:rPr>
        <w:t xml:space="preserve"> </w:t>
      </w:r>
      <w:r w:rsidRPr="0076659C">
        <w:rPr>
          <w:sz w:val="24"/>
          <w:szCs w:val="24"/>
          <w:lang w:val="tr-TR"/>
        </w:rPr>
        <w:t>aday</w:t>
      </w:r>
      <w:r w:rsidRPr="0076659C">
        <w:rPr>
          <w:spacing w:val="-11"/>
          <w:sz w:val="24"/>
          <w:szCs w:val="24"/>
          <w:lang w:val="tr-TR"/>
        </w:rPr>
        <w:t xml:space="preserve"> </w:t>
      </w:r>
      <w:r w:rsidRPr="0076659C">
        <w:rPr>
          <w:sz w:val="24"/>
          <w:szCs w:val="24"/>
          <w:lang w:val="tr-TR"/>
        </w:rPr>
        <w:t>arasından</w:t>
      </w:r>
      <w:r w:rsidRPr="0076659C">
        <w:rPr>
          <w:spacing w:val="-9"/>
          <w:sz w:val="24"/>
          <w:szCs w:val="24"/>
          <w:lang w:val="tr-TR"/>
        </w:rPr>
        <w:t xml:space="preserve"> </w:t>
      </w:r>
      <w:r w:rsidRPr="0076659C">
        <w:rPr>
          <w:sz w:val="24"/>
          <w:szCs w:val="24"/>
          <w:lang w:val="tr-TR"/>
        </w:rPr>
        <w:t>enstitü</w:t>
      </w:r>
      <w:r w:rsidRPr="0076659C">
        <w:rPr>
          <w:spacing w:val="-9"/>
          <w:sz w:val="24"/>
          <w:szCs w:val="24"/>
          <w:lang w:val="tr-TR"/>
        </w:rPr>
        <w:t xml:space="preserve"> </w:t>
      </w:r>
      <w:r w:rsidRPr="0076659C">
        <w:rPr>
          <w:sz w:val="24"/>
          <w:szCs w:val="24"/>
          <w:lang w:val="tr-TR"/>
        </w:rPr>
        <w:t>kurulu</w:t>
      </w:r>
      <w:r w:rsidRPr="0076659C">
        <w:rPr>
          <w:spacing w:val="-9"/>
          <w:sz w:val="24"/>
          <w:szCs w:val="24"/>
          <w:lang w:val="tr-TR"/>
        </w:rPr>
        <w:t xml:space="preserve"> </w:t>
      </w:r>
      <w:r w:rsidRPr="0076659C">
        <w:rPr>
          <w:sz w:val="24"/>
          <w:szCs w:val="24"/>
          <w:lang w:val="tr-TR"/>
        </w:rPr>
        <w:t>tarafından</w:t>
      </w:r>
      <w:r w:rsidRPr="0076659C">
        <w:rPr>
          <w:spacing w:val="-9"/>
          <w:sz w:val="24"/>
          <w:szCs w:val="24"/>
          <w:lang w:val="tr-TR"/>
        </w:rPr>
        <w:t xml:space="preserve"> </w:t>
      </w:r>
      <w:r w:rsidRPr="0076659C">
        <w:rPr>
          <w:sz w:val="24"/>
          <w:szCs w:val="24"/>
          <w:lang w:val="tr-TR"/>
        </w:rPr>
        <w:t>üç</w:t>
      </w:r>
      <w:r w:rsidRPr="0076659C">
        <w:rPr>
          <w:spacing w:val="-5"/>
          <w:sz w:val="24"/>
          <w:szCs w:val="24"/>
          <w:lang w:val="tr-TR"/>
        </w:rPr>
        <w:t xml:space="preserve"> </w:t>
      </w:r>
      <w:r w:rsidRPr="0076659C">
        <w:rPr>
          <w:sz w:val="24"/>
          <w:szCs w:val="24"/>
          <w:lang w:val="tr-TR"/>
        </w:rPr>
        <w:t>yıl</w:t>
      </w:r>
      <w:r w:rsidRPr="0076659C">
        <w:rPr>
          <w:spacing w:val="-8"/>
          <w:sz w:val="24"/>
          <w:szCs w:val="24"/>
          <w:lang w:val="tr-TR"/>
        </w:rPr>
        <w:t xml:space="preserve"> </w:t>
      </w:r>
      <w:r w:rsidRPr="0076659C">
        <w:rPr>
          <w:sz w:val="24"/>
          <w:szCs w:val="24"/>
          <w:lang w:val="tr-TR"/>
        </w:rPr>
        <w:t>süreyle</w:t>
      </w:r>
      <w:r w:rsidRPr="0076659C">
        <w:rPr>
          <w:spacing w:val="-8"/>
          <w:sz w:val="24"/>
          <w:szCs w:val="24"/>
          <w:lang w:val="tr-TR"/>
        </w:rPr>
        <w:t xml:space="preserve"> </w:t>
      </w:r>
      <w:r w:rsidRPr="0076659C">
        <w:rPr>
          <w:sz w:val="24"/>
          <w:szCs w:val="24"/>
          <w:lang w:val="tr-TR"/>
        </w:rPr>
        <w:t>seçilen</w:t>
      </w:r>
      <w:r w:rsidRPr="0076659C">
        <w:rPr>
          <w:spacing w:val="-9"/>
          <w:sz w:val="24"/>
          <w:szCs w:val="24"/>
          <w:lang w:val="tr-TR"/>
        </w:rPr>
        <w:t xml:space="preserve"> </w:t>
      </w:r>
      <w:r w:rsidRPr="0076659C">
        <w:rPr>
          <w:sz w:val="24"/>
          <w:szCs w:val="24"/>
          <w:lang w:val="tr-TR"/>
        </w:rPr>
        <w:t>üç</w:t>
      </w:r>
      <w:r w:rsidRPr="0076659C">
        <w:rPr>
          <w:spacing w:val="-7"/>
          <w:sz w:val="24"/>
          <w:szCs w:val="24"/>
          <w:lang w:val="tr-TR"/>
        </w:rPr>
        <w:t xml:space="preserve"> </w:t>
      </w:r>
      <w:r w:rsidRPr="0076659C">
        <w:rPr>
          <w:sz w:val="24"/>
          <w:szCs w:val="24"/>
          <w:lang w:val="tr-TR"/>
        </w:rPr>
        <w:t>öğretim</w:t>
      </w:r>
      <w:r w:rsidRPr="0076659C">
        <w:rPr>
          <w:spacing w:val="-12"/>
          <w:sz w:val="24"/>
          <w:szCs w:val="24"/>
          <w:lang w:val="tr-TR"/>
        </w:rPr>
        <w:t xml:space="preserve"> </w:t>
      </w:r>
      <w:r w:rsidRPr="0076659C">
        <w:rPr>
          <w:sz w:val="24"/>
          <w:szCs w:val="24"/>
          <w:lang w:val="tr-TR"/>
        </w:rPr>
        <w:t>üyesinden</w:t>
      </w:r>
      <w:r w:rsidRPr="0076659C">
        <w:rPr>
          <w:spacing w:val="-9"/>
          <w:sz w:val="24"/>
          <w:szCs w:val="24"/>
          <w:lang w:val="tr-TR"/>
        </w:rPr>
        <w:t xml:space="preserve"> </w:t>
      </w:r>
      <w:r w:rsidRPr="0076659C">
        <w:rPr>
          <w:sz w:val="24"/>
          <w:szCs w:val="24"/>
          <w:lang w:val="tr-TR"/>
        </w:rPr>
        <w:t>oluşan ilgili kurulu,</w:t>
      </w:r>
    </w:p>
    <w:p w:rsidR="00B55BBB" w:rsidRPr="0076659C" w:rsidRDefault="00B20780">
      <w:pPr>
        <w:pStyle w:val="ListeParagraf"/>
        <w:numPr>
          <w:ilvl w:val="0"/>
          <w:numId w:val="11"/>
        </w:numPr>
        <w:tabs>
          <w:tab w:val="left" w:pos="897"/>
        </w:tabs>
        <w:spacing w:before="67" w:line="249" w:lineRule="auto"/>
        <w:ind w:right="121" w:firstLine="566"/>
        <w:jc w:val="both"/>
        <w:rPr>
          <w:sz w:val="24"/>
          <w:szCs w:val="24"/>
          <w:lang w:val="tr-TR"/>
        </w:rPr>
      </w:pPr>
      <w:r w:rsidRPr="0076659C">
        <w:rPr>
          <w:sz w:val="24"/>
          <w:szCs w:val="24"/>
          <w:lang w:val="tr-TR"/>
        </w:rPr>
        <w:t>Program:</w:t>
      </w:r>
      <w:r w:rsidRPr="0076659C">
        <w:rPr>
          <w:spacing w:val="-7"/>
          <w:sz w:val="24"/>
          <w:szCs w:val="24"/>
          <w:lang w:val="tr-TR"/>
        </w:rPr>
        <w:t xml:space="preserve"> </w:t>
      </w:r>
      <w:r w:rsidRPr="0076659C">
        <w:rPr>
          <w:sz w:val="24"/>
          <w:szCs w:val="24"/>
          <w:lang w:val="tr-TR"/>
        </w:rPr>
        <w:t>Enstitü</w:t>
      </w:r>
      <w:r w:rsidRPr="0076659C">
        <w:rPr>
          <w:spacing w:val="-8"/>
          <w:sz w:val="24"/>
          <w:szCs w:val="24"/>
          <w:lang w:val="tr-TR"/>
        </w:rPr>
        <w:t xml:space="preserve"> </w:t>
      </w:r>
      <w:r w:rsidRPr="0076659C">
        <w:rPr>
          <w:sz w:val="24"/>
          <w:szCs w:val="24"/>
          <w:lang w:val="tr-TR"/>
        </w:rPr>
        <w:t>anabilim</w:t>
      </w:r>
      <w:r w:rsidRPr="0076659C">
        <w:rPr>
          <w:spacing w:val="-8"/>
          <w:sz w:val="24"/>
          <w:szCs w:val="24"/>
          <w:lang w:val="tr-TR"/>
        </w:rPr>
        <w:t xml:space="preserve"> </w:t>
      </w:r>
      <w:r w:rsidRPr="0076659C">
        <w:rPr>
          <w:sz w:val="24"/>
          <w:szCs w:val="24"/>
          <w:lang w:val="tr-TR"/>
        </w:rPr>
        <w:t>dalında,</w:t>
      </w:r>
      <w:r w:rsidRPr="0076659C">
        <w:rPr>
          <w:spacing w:val="-6"/>
          <w:sz w:val="24"/>
          <w:szCs w:val="24"/>
          <w:lang w:val="tr-TR"/>
        </w:rPr>
        <w:t xml:space="preserve"> </w:t>
      </w:r>
      <w:r w:rsidRPr="0076659C">
        <w:rPr>
          <w:sz w:val="24"/>
          <w:szCs w:val="24"/>
          <w:lang w:val="tr-TR"/>
        </w:rPr>
        <w:t>öğrencilerin</w:t>
      </w:r>
      <w:r w:rsidRPr="0076659C">
        <w:rPr>
          <w:spacing w:val="-8"/>
          <w:sz w:val="24"/>
          <w:szCs w:val="24"/>
          <w:lang w:val="tr-TR"/>
        </w:rPr>
        <w:t xml:space="preserve"> </w:t>
      </w:r>
      <w:r w:rsidRPr="0076659C">
        <w:rPr>
          <w:sz w:val="24"/>
          <w:szCs w:val="24"/>
          <w:lang w:val="tr-TR"/>
        </w:rPr>
        <w:t>kabul</w:t>
      </w:r>
      <w:r w:rsidRPr="0076659C">
        <w:rPr>
          <w:spacing w:val="-7"/>
          <w:sz w:val="24"/>
          <w:szCs w:val="24"/>
          <w:lang w:val="tr-TR"/>
        </w:rPr>
        <w:t xml:space="preserve"> </w:t>
      </w:r>
      <w:r w:rsidRPr="0076659C">
        <w:rPr>
          <w:sz w:val="24"/>
          <w:szCs w:val="24"/>
          <w:lang w:val="tr-TR"/>
        </w:rPr>
        <w:t>edildiği,</w:t>
      </w:r>
      <w:r w:rsidRPr="0076659C">
        <w:rPr>
          <w:spacing w:val="-6"/>
          <w:sz w:val="24"/>
          <w:szCs w:val="24"/>
          <w:lang w:val="tr-TR"/>
        </w:rPr>
        <w:t xml:space="preserve"> </w:t>
      </w:r>
      <w:r w:rsidRPr="0076659C">
        <w:rPr>
          <w:sz w:val="24"/>
          <w:szCs w:val="24"/>
          <w:lang w:val="tr-TR"/>
        </w:rPr>
        <w:t>belirli</w:t>
      </w:r>
      <w:r w:rsidRPr="0076659C">
        <w:rPr>
          <w:spacing w:val="-7"/>
          <w:sz w:val="24"/>
          <w:szCs w:val="24"/>
          <w:lang w:val="tr-TR"/>
        </w:rPr>
        <w:t xml:space="preserve"> </w:t>
      </w:r>
      <w:r w:rsidRPr="0076659C">
        <w:rPr>
          <w:sz w:val="24"/>
          <w:szCs w:val="24"/>
          <w:lang w:val="tr-TR"/>
        </w:rPr>
        <w:t>sayıda</w:t>
      </w:r>
      <w:r w:rsidRPr="0076659C">
        <w:rPr>
          <w:spacing w:val="-6"/>
          <w:sz w:val="24"/>
          <w:szCs w:val="24"/>
          <w:lang w:val="tr-TR"/>
        </w:rPr>
        <w:t xml:space="preserve"> </w:t>
      </w:r>
      <w:r w:rsidRPr="0076659C">
        <w:rPr>
          <w:sz w:val="24"/>
          <w:szCs w:val="24"/>
          <w:lang w:val="tr-TR"/>
        </w:rPr>
        <w:t>ve</w:t>
      </w:r>
      <w:r w:rsidRPr="0076659C">
        <w:rPr>
          <w:spacing w:val="-6"/>
          <w:sz w:val="24"/>
          <w:szCs w:val="24"/>
          <w:lang w:val="tr-TR"/>
        </w:rPr>
        <w:t xml:space="preserve"> </w:t>
      </w:r>
      <w:r w:rsidRPr="0076659C">
        <w:rPr>
          <w:sz w:val="24"/>
          <w:szCs w:val="24"/>
          <w:lang w:val="tr-TR"/>
        </w:rPr>
        <w:t>belirli</w:t>
      </w:r>
      <w:r w:rsidRPr="0076659C">
        <w:rPr>
          <w:spacing w:val="-7"/>
          <w:sz w:val="24"/>
          <w:szCs w:val="24"/>
          <w:lang w:val="tr-TR"/>
        </w:rPr>
        <w:t xml:space="preserve"> </w:t>
      </w:r>
      <w:r w:rsidRPr="0076659C">
        <w:rPr>
          <w:sz w:val="24"/>
          <w:szCs w:val="24"/>
          <w:lang w:val="tr-TR"/>
        </w:rPr>
        <w:t>içerikte</w:t>
      </w:r>
      <w:r w:rsidRPr="0076659C">
        <w:rPr>
          <w:spacing w:val="-6"/>
          <w:sz w:val="24"/>
          <w:szCs w:val="24"/>
          <w:lang w:val="tr-TR"/>
        </w:rPr>
        <w:t xml:space="preserve"> </w:t>
      </w:r>
      <w:r w:rsidRPr="0076659C">
        <w:rPr>
          <w:sz w:val="24"/>
          <w:szCs w:val="24"/>
          <w:lang w:val="tr-TR"/>
        </w:rPr>
        <w:t>kredili</w:t>
      </w:r>
      <w:r w:rsidRPr="0076659C">
        <w:rPr>
          <w:spacing w:val="-7"/>
          <w:sz w:val="24"/>
          <w:szCs w:val="24"/>
          <w:lang w:val="tr-TR"/>
        </w:rPr>
        <w:t xml:space="preserve"> </w:t>
      </w:r>
      <w:r w:rsidRPr="0076659C">
        <w:rPr>
          <w:sz w:val="24"/>
          <w:szCs w:val="24"/>
          <w:lang w:val="tr-TR"/>
        </w:rPr>
        <w:t>ve kredisiz dersler ile doktora yeterlik, proje/tez ve uygulamalarından oluşan yüksek lisans ve doktora unvanlarına yönelik eğitim ve öğretim</w:t>
      </w:r>
      <w:r w:rsidRPr="0076659C">
        <w:rPr>
          <w:spacing w:val="-6"/>
          <w:sz w:val="24"/>
          <w:szCs w:val="24"/>
          <w:lang w:val="tr-TR"/>
        </w:rPr>
        <w:t xml:space="preserve"> </w:t>
      </w:r>
      <w:r w:rsidRPr="0076659C">
        <w:rPr>
          <w:sz w:val="24"/>
          <w:szCs w:val="24"/>
          <w:lang w:val="tr-TR"/>
        </w:rPr>
        <w:t>programını,</w:t>
      </w:r>
    </w:p>
    <w:p w:rsidR="00B55BBB" w:rsidRPr="0076659C" w:rsidRDefault="00B20780">
      <w:pPr>
        <w:pStyle w:val="GvdeMetni"/>
        <w:spacing w:before="3" w:line="249" w:lineRule="auto"/>
        <w:ind w:right="123"/>
        <w:rPr>
          <w:sz w:val="24"/>
          <w:szCs w:val="24"/>
          <w:lang w:val="tr-TR"/>
        </w:rPr>
      </w:pPr>
      <w:r w:rsidRPr="0076659C">
        <w:rPr>
          <w:sz w:val="24"/>
          <w:szCs w:val="24"/>
          <w:lang w:val="tr-TR"/>
        </w:rPr>
        <w:t>ö) Program akademik kurulu: Enstitü anabilim dalında tek program olduğunda enstitü anabilim dalı kurulunu; birden çok program olduğu durumlarda ise her program için kurulan, ilgili programda Üniversitedeki lisansüstü düzeyde ders veren ve/veya tez yöneten tam zamanlı öğretim elemanlarından oluşan, ilgili programın hedeflerinin belirlenmesini, planlanmasını ve uygulanmasını sağlayan kurulu,</w:t>
      </w:r>
    </w:p>
    <w:p w:rsidR="00B55BBB" w:rsidRPr="0076659C" w:rsidRDefault="00B20780">
      <w:pPr>
        <w:pStyle w:val="ListeParagraf"/>
        <w:numPr>
          <w:ilvl w:val="0"/>
          <w:numId w:val="11"/>
        </w:numPr>
        <w:tabs>
          <w:tab w:val="left" w:pos="911"/>
        </w:tabs>
        <w:spacing w:before="4" w:line="249" w:lineRule="auto"/>
        <w:ind w:right="128" w:firstLine="566"/>
        <w:jc w:val="both"/>
        <w:rPr>
          <w:sz w:val="24"/>
          <w:szCs w:val="24"/>
          <w:lang w:val="tr-TR"/>
        </w:rPr>
      </w:pPr>
      <w:r w:rsidRPr="0076659C">
        <w:rPr>
          <w:sz w:val="24"/>
          <w:szCs w:val="24"/>
          <w:lang w:val="tr-TR"/>
        </w:rPr>
        <w:t>Program koordinatörü: Program yürütme kurulu ile program akademik kuruluna başkanlık eden ve iki yıl süreyle atanan öğretim</w:t>
      </w:r>
      <w:r w:rsidRPr="0076659C">
        <w:rPr>
          <w:spacing w:val="-5"/>
          <w:sz w:val="24"/>
          <w:szCs w:val="24"/>
          <w:lang w:val="tr-TR"/>
        </w:rPr>
        <w:t xml:space="preserve"> </w:t>
      </w:r>
      <w:r w:rsidRPr="0076659C">
        <w:rPr>
          <w:sz w:val="24"/>
          <w:szCs w:val="24"/>
          <w:lang w:val="tr-TR"/>
        </w:rPr>
        <w:t>üyesini,</w:t>
      </w:r>
    </w:p>
    <w:p w:rsidR="00B55BBB" w:rsidRPr="0076659C" w:rsidRDefault="00B20780">
      <w:pPr>
        <w:pStyle w:val="ListeParagraf"/>
        <w:numPr>
          <w:ilvl w:val="0"/>
          <w:numId w:val="10"/>
        </w:numPr>
        <w:tabs>
          <w:tab w:val="left" w:pos="877"/>
        </w:tabs>
        <w:spacing w:before="1" w:line="249" w:lineRule="auto"/>
        <w:ind w:firstLine="566"/>
        <w:jc w:val="both"/>
        <w:rPr>
          <w:sz w:val="24"/>
          <w:szCs w:val="24"/>
          <w:lang w:val="tr-TR"/>
        </w:rPr>
      </w:pPr>
      <w:r w:rsidRPr="0076659C">
        <w:rPr>
          <w:sz w:val="24"/>
          <w:szCs w:val="24"/>
          <w:lang w:val="tr-TR"/>
        </w:rPr>
        <w:t>Program yürütme kurulu: İlgili lisansüstü programın yürütülmesinden ve öğrenci kabulünden sorumlu, program koordinatörü dâhil üç üyeden oluşan ve iki yıl süreyle görev yapmak üzere kurulan</w:t>
      </w:r>
      <w:r w:rsidRPr="0076659C">
        <w:rPr>
          <w:spacing w:val="-20"/>
          <w:sz w:val="24"/>
          <w:szCs w:val="24"/>
          <w:lang w:val="tr-TR"/>
        </w:rPr>
        <w:t xml:space="preserve"> </w:t>
      </w:r>
      <w:r w:rsidRPr="0076659C">
        <w:rPr>
          <w:sz w:val="24"/>
          <w:szCs w:val="24"/>
          <w:lang w:val="tr-TR"/>
        </w:rPr>
        <w:t>kurulu,</w:t>
      </w:r>
    </w:p>
    <w:p w:rsidR="00A65C5B" w:rsidRDefault="00B20780" w:rsidP="00A65C5B">
      <w:pPr>
        <w:pStyle w:val="ListeParagraf"/>
        <w:numPr>
          <w:ilvl w:val="0"/>
          <w:numId w:val="10"/>
        </w:numPr>
        <w:tabs>
          <w:tab w:val="left" w:pos="877"/>
        </w:tabs>
        <w:spacing w:line="249" w:lineRule="auto"/>
        <w:ind w:left="682" w:right="2718" w:firstLine="0"/>
        <w:rPr>
          <w:sz w:val="24"/>
          <w:szCs w:val="24"/>
          <w:lang w:val="tr-TR"/>
        </w:rPr>
      </w:pPr>
      <w:r w:rsidRPr="0076659C">
        <w:rPr>
          <w:sz w:val="24"/>
          <w:szCs w:val="24"/>
          <w:lang w:val="tr-TR"/>
        </w:rPr>
        <w:t xml:space="preserve">Rektör: Gebze Teknik Üniversitesi Rektörünü, </w:t>
      </w:r>
    </w:p>
    <w:p w:rsidR="00B55BBB" w:rsidRPr="0076659C" w:rsidRDefault="00B20780" w:rsidP="00A65C5B">
      <w:pPr>
        <w:pStyle w:val="ListeParagraf"/>
        <w:tabs>
          <w:tab w:val="left" w:pos="877"/>
          <w:tab w:val="left" w:pos="5529"/>
          <w:tab w:val="left" w:pos="5670"/>
        </w:tabs>
        <w:spacing w:line="249" w:lineRule="auto"/>
        <w:ind w:left="682" w:right="2576" w:firstLine="0"/>
        <w:jc w:val="left"/>
        <w:rPr>
          <w:sz w:val="24"/>
          <w:szCs w:val="24"/>
          <w:lang w:val="tr-TR"/>
        </w:rPr>
      </w:pPr>
      <w:r w:rsidRPr="0076659C">
        <w:rPr>
          <w:sz w:val="24"/>
          <w:szCs w:val="24"/>
          <w:lang w:val="tr-TR"/>
        </w:rPr>
        <w:t>ş) Senato: Gebze Teknik Üniversitesi</w:t>
      </w:r>
      <w:r w:rsidRPr="0076659C">
        <w:rPr>
          <w:spacing w:val="-23"/>
          <w:sz w:val="24"/>
          <w:szCs w:val="24"/>
          <w:lang w:val="tr-TR"/>
        </w:rPr>
        <w:t xml:space="preserve"> </w:t>
      </w:r>
      <w:r w:rsidRPr="0076659C">
        <w:rPr>
          <w:sz w:val="24"/>
          <w:szCs w:val="24"/>
          <w:lang w:val="tr-TR"/>
        </w:rPr>
        <w:t>Senatosunu,</w:t>
      </w:r>
    </w:p>
    <w:p w:rsidR="00B55BBB" w:rsidRPr="0076659C" w:rsidRDefault="00B20780">
      <w:pPr>
        <w:pStyle w:val="ListeParagraf"/>
        <w:numPr>
          <w:ilvl w:val="0"/>
          <w:numId w:val="10"/>
        </w:numPr>
        <w:tabs>
          <w:tab w:val="left" w:pos="856"/>
        </w:tabs>
        <w:spacing w:before="1"/>
        <w:ind w:left="855" w:right="0" w:hanging="173"/>
        <w:rPr>
          <w:sz w:val="24"/>
          <w:szCs w:val="24"/>
          <w:lang w:val="tr-TR"/>
        </w:rPr>
      </w:pPr>
      <w:r w:rsidRPr="0076659C">
        <w:rPr>
          <w:sz w:val="24"/>
          <w:szCs w:val="24"/>
          <w:lang w:val="tr-TR"/>
        </w:rPr>
        <w:t>Tez: Yüksek lisans tezi ve doktora</w:t>
      </w:r>
      <w:r w:rsidRPr="0076659C">
        <w:rPr>
          <w:spacing w:val="-1"/>
          <w:sz w:val="24"/>
          <w:szCs w:val="24"/>
          <w:lang w:val="tr-TR"/>
        </w:rPr>
        <w:t xml:space="preserve"> </w:t>
      </w:r>
      <w:r w:rsidRPr="0076659C">
        <w:rPr>
          <w:sz w:val="24"/>
          <w:szCs w:val="24"/>
          <w:lang w:val="tr-TR"/>
        </w:rPr>
        <w:t>tezini,</w:t>
      </w:r>
    </w:p>
    <w:p w:rsidR="00B55BBB" w:rsidRPr="0076659C" w:rsidRDefault="00B20780">
      <w:pPr>
        <w:pStyle w:val="ListeParagraf"/>
        <w:numPr>
          <w:ilvl w:val="0"/>
          <w:numId w:val="10"/>
        </w:numPr>
        <w:tabs>
          <w:tab w:val="left" w:pos="899"/>
        </w:tabs>
        <w:spacing w:before="10"/>
        <w:ind w:left="898" w:right="0" w:hanging="216"/>
        <w:rPr>
          <w:sz w:val="24"/>
          <w:szCs w:val="24"/>
          <w:lang w:val="tr-TR"/>
        </w:rPr>
      </w:pPr>
      <w:r w:rsidRPr="0076659C">
        <w:rPr>
          <w:sz w:val="24"/>
          <w:szCs w:val="24"/>
          <w:lang w:val="tr-TR"/>
        </w:rPr>
        <w:t>Tez izleme komitesi: Doktora programlarında kayıtlı öğrencinin tez çalışmasını izleyen</w:t>
      </w:r>
      <w:r w:rsidRPr="0076659C">
        <w:rPr>
          <w:spacing w:val="-22"/>
          <w:sz w:val="24"/>
          <w:szCs w:val="24"/>
          <w:lang w:val="tr-TR"/>
        </w:rPr>
        <w:t xml:space="preserve"> </w:t>
      </w:r>
      <w:r w:rsidRPr="0076659C">
        <w:rPr>
          <w:sz w:val="24"/>
          <w:szCs w:val="24"/>
          <w:lang w:val="tr-TR"/>
        </w:rPr>
        <w:t>komiteyi,</w:t>
      </w:r>
    </w:p>
    <w:p w:rsidR="0076659C" w:rsidRDefault="00B20780" w:rsidP="0076659C">
      <w:pPr>
        <w:pStyle w:val="GvdeMetni"/>
        <w:ind w:left="682" w:firstLine="0"/>
        <w:jc w:val="left"/>
        <w:rPr>
          <w:sz w:val="24"/>
          <w:szCs w:val="24"/>
          <w:lang w:val="tr-TR"/>
        </w:rPr>
      </w:pPr>
      <w:r w:rsidRPr="0076659C">
        <w:rPr>
          <w:sz w:val="24"/>
          <w:szCs w:val="24"/>
          <w:lang w:val="tr-TR"/>
        </w:rPr>
        <w:t>ü) Tez jürisi: Tezli yüksek lisans ve doktora öğrencisinin tez çalışmasındaki başarı durumunu belirleyen</w:t>
      </w:r>
      <w:r w:rsidR="0076659C">
        <w:rPr>
          <w:sz w:val="24"/>
          <w:szCs w:val="24"/>
          <w:lang w:val="tr-TR"/>
        </w:rPr>
        <w:t xml:space="preserve"> </w:t>
      </w:r>
      <w:r w:rsidRPr="0076659C">
        <w:rPr>
          <w:spacing w:val="-1"/>
          <w:sz w:val="24"/>
          <w:szCs w:val="24"/>
          <w:lang w:val="tr-TR"/>
        </w:rPr>
        <w:t>jüriyi,</w:t>
      </w:r>
    </w:p>
    <w:p w:rsidR="0076659C" w:rsidRPr="0076659C" w:rsidRDefault="0076659C" w:rsidP="0076659C">
      <w:pPr>
        <w:pStyle w:val="GvdeMetni"/>
        <w:ind w:left="682" w:firstLine="0"/>
        <w:jc w:val="left"/>
        <w:rPr>
          <w:sz w:val="24"/>
          <w:szCs w:val="24"/>
        </w:rPr>
      </w:pPr>
      <w:r w:rsidRPr="0076659C">
        <w:rPr>
          <w:sz w:val="24"/>
          <w:szCs w:val="24"/>
          <w:lang w:val="tr-TR"/>
        </w:rPr>
        <w:t xml:space="preserve">v) </w:t>
      </w:r>
      <w:r w:rsidRPr="0076659C">
        <w:rPr>
          <w:sz w:val="24"/>
          <w:szCs w:val="24"/>
        </w:rPr>
        <w:t>Üniversite: Gebze Teknik Üniversitesini,</w:t>
      </w:r>
    </w:p>
    <w:p w:rsidR="0076659C" w:rsidRPr="0076659C" w:rsidRDefault="0076659C" w:rsidP="0076659C">
      <w:pPr>
        <w:pStyle w:val="GvdeMetni"/>
        <w:ind w:left="682" w:firstLine="0"/>
        <w:jc w:val="left"/>
        <w:rPr>
          <w:sz w:val="24"/>
          <w:szCs w:val="24"/>
        </w:rPr>
      </w:pPr>
      <w:r w:rsidRPr="0076659C">
        <w:rPr>
          <w:sz w:val="24"/>
          <w:szCs w:val="24"/>
        </w:rPr>
        <w:t>y) YÖK: Yükseköğretim Kurulunu,</w:t>
      </w:r>
    </w:p>
    <w:p w:rsidR="00B55BBB" w:rsidRPr="0076659C" w:rsidRDefault="0076659C" w:rsidP="0076659C">
      <w:pPr>
        <w:pStyle w:val="GvdeMetni"/>
        <w:ind w:left="682" w:firstLine="0"/>
        <w:jc w:val="left"/>
        <w:rPr>
          <w:sz w:val="24"/>
          <w:szCs w:val="24"/>
          <w:lang w:val="tr-TR"/>
        </w:rPr>
      </w:pPr>
      <w:r w:rsidRPr="0076659C">
        <w:rPr>
          <w:sz w:val="24"/>
          <w:szCs w:val="24"/>
        </w:rPr>
        <w:t xml:space="preserve"> ifade eder.</w:t>
      </w:r>
      <w:r w:rsidR="00B20780" w:rsidRPr="0076659C">
        <w:rPr>
          <w:sz w:val="24"/>
          <w:szCs w:val="24"/>
          <w:lang w:val="tr-TR"/>
        </w:rPr>
        <w:br w:type="column"/>
      </w:r>
      <w:r w:rsidR="00B20780" w:rsidRPr="0076659C">
        <w:rPr>
          <w:sz w:val="24"/>
          <w:szCs w:val="24"/>
          <w:lang w:val="tr-TR"/>
        </w:rPr>
        <w:lastRenderedPageBreak/>
        <w:t>.</w:t>
      </w:r>
    </w:p>
    <w:p w:rsidR="00B55BBB" w:rsidRPr="0076659C" w:rsidRDefault="00B55BBB">
      <w:pPr>
        <w:pStyle w:val="GvdeMetni"/>
        <w:spacing w:before="0"/>
        <w:ind w:left="0" w:firstLine="0"/>
        <w:jc w:val="left"/>
        <w:rPr>
          <w:sz w:val="24"/>
          <w:szCs w:val="24"/>
          <w:lang w:val="tr-TR"/>
        </w:rPr>
      </w:pPr>
    </w:p>
    <w:p w:rsidR="00B55BBB" w:rsidRPr="0076659C" w:rsidRDefault="00B55BBB">
      <w:pPr>
        <w:pStyle w:val="GvdeMetni"/>
        <w:ind w:left="0" w:firstLine="0"/>
        <w:jc w:val="left"/>
        <w:rPr>
          <w:sz w:val="24"/>
          <w:szCs w:val="24"/>
          <w:lang w:val="tr-TR"/>
        </w:rPr>
      </w:pPr>
    </w:p>
    <w:p w:rsidR="00B55BBB" w:rsidRPr="0076659C" w:rsidRDefault="00B20780">
      <w:pPr>
        <w:pStyle w:val="Balk1"/>
        <w:ind w:left="2037" w:right="2675"/>
        <w:jc w:val="center"/>
        <w:rPr>
          <w:sz w:val="24"/>
          <w:szCs w:val="24"/>
          <w:lang w:val="tr-TR"/>
        </w:rPr>
      </w:pPr>
      <w:r w:rsidRPr="0076659C">
        <w:rPr>
          <w:sz w:val="24"/>
          <w:szCs w:val="24"/>
          <w:lang w:val="tr-TR"/>
        </w:rPr>
        <w:lastRenderedPageBreak/>
        <w:t>İKİNCİ BÖLÜM</w:t>
      </w:r>
    </w:p>
    <w:p w:rsidR="00B55BBB" w:rsidRPr="0076659C" w:rsidRDefault="00B20780">
      <w:pPr>
        <w:spacing w:before="10"/>
        <w:ind w:left="2037" w:right="2678"/>
        <w:jc w:val="center"/>
        <w:rPr>
          <w:b/>
          <w:sz w:val="24"/>
          <w:szCs w:val="24"/>
          <w:lang w:val="tr-TR"/>
        </w:rPr>
      </w:pPr>
      <w:r w:rsidRPr="0076659C">
        <w:rPr>
          <w:b/>
          <w:sz w:val="24"/>
          <w:szCs w:val="24"/>
          <w:lang w:val="tr-TR"/>
        </w:rPr>
        <w:t>Lisansüstü Programlar ile İlgili Genel Esaslar</w:t>
      </w:r>
    </w:p>
    <w:p w:rsidR="00B55BBB" w:rsidRPr="0076659C" w:rsidRDefault="00B55BBB">
      <w:pPr>
        <w:jc w:val="center"/>
        <w:rPr>
          <w:sz w:val="24"/>
          <w:szCs w:val="24"/>
          <w:lang w:val="tr-TR"/>
        </w:rPr>
        <w:sectPr w:rsidR="00B55BBB" w:rsidRPr="0076659C">
          <w:headerReference w:type="even" r:id="rId7"/>
          <w:headerReference w:type="default" r:id="rId8"/>
          <w:footerReference w:type="even" r:id="rId9"/>
          <w:footerReference w:type="default" r:id="rId10"/>
          <w:headerReference w:type="first" r:id="rId11"/>
          <w:footerReference w:type="first" r:id="rId12"/>
          <w:type w:val="continuous"/>
          <w:pgSz w:w="11910" w:h="16840"/>
          <w:pgMar w:top="1340" w:right="1300" w:bottom="1200" w:left="1300" w:header="708" w:footer="708" w:gutter="0"/>
          <w:cols w:num="2" w:space="708" w:equalWidth="0">
            <w:col w:w="598" w:space="40"/>
            <w:col w:w="8672"/>
          </w:cols>
        </w:sectPr>
      </w:pPr>
    </w:p>
    <w:p w:rsidR="00B55BBB" w:rsidRPr="0076659C" w:rsidRDefault="00B55BBB">
      <w:pPr>
        <w:pStyle w:val="GvdeMetni"/>
        <w:spacing w:before="9"/>
        <w:ind w:left="0" w:firstLine="0"/>
        <w:jc w:val="left"/>
        <w:rPr>
          <w:b/>
          <w:sz w:val="24"/>
          <w:szCs w:val="24"/>
          <w:lang w:val="tr-TR"/>
        </w:rPr>
      </w:pPr>
    </w:p>
    <w:p w:rsidR="00B55BBB" w:rsidRPr="0076659C" w:rsidRDefault="00B20780">
      <w:pPr>
        <w:spacing w:before="91"/>
        <w:ind w:left="682"/>
        <w:rPr>
          <w:b/>
          <w:sz w:val="24"/>
          <w:szCs w:val="24"/>
          <w:lang w:val="tr-TR"/>
        </w:rPr>
      </w:pPr>
      <w:r w:rsidRPr="0076659C">
        <w:rPr>
          <w:b/>
          <w:sz w:val="24"/>
          <w:szCs w:val="24"/>
          <w:lang w:val="tr-TR"/>
        </w:rPr>
        <w:t>Lisansüstü programların kapsamı</w:t>
      </w:r>
    </w:p>
    <w:p w:rsidR="00B55BBB" w:rsidRPr="0076659C" w:rsidRDefault="00B20780">
      <w:pPr>
        <w:pStyle w:val="GvdeMetni"/>
        <w:spacing w:line="249" w:lineRule="auto"/>
        <w:ind w:right="122"/>
        <w:rPr>
          <w:sz w:val="24"/>
          <w:szCs w:val="24"/>
          <w:lang w:val="tr-TR"/>
        </w:rPr>
      </w:pPr>
      <w:r w:rsidRPr="0076659C">
        <w:rPr>
          <w:b/>
          <w:sz w:val="24"/>
          <w:szCs w:val="24"/>
          <w:lang w:val="tr-TR"/>
        </w:rPr>
        <w:t>MADDE</w:t>
      </w:r>
      <w:r w:rsidRPr="0076659C">
        <w:rPr>
          <w:b/>
          <w:spacing w:val="-7"/>
          <w:sz w:val="24"/>
          <w:szCs w:val="24"/>
          <w:lang w:val="tr-TR"/>
        </w:rPr>
        <w:t xml:space="preserve"> </w:t>
      </w:r>
      <w:r w:rsidRPr="0076659C">
        <w:rPr>
          <w:b/>
          <w:sz w:val="24"/>
          <w:szCs w:val="24"/>
          <w:lang w:val="tr-TR"/>
        </w:rPr>
        <w:t>5</w:t>
      </w:r>
      <w:r w:rsidRPr="0076659C">
        <w:rPr>
          <w:b/>
          <w:spacing w:val="-8"/>
          <w:sz w:val="24"/>
          <w:szCs w:val="24"/>
          <w:lang w:val="tr-TR"/>
        </w:rPr>
        <w:t xml:space="preserve"> </w:t>
      </w:r>
      <w:r w:rsidRPr="0076659C">
        <w:rPr>
          <w:b/>
          <w:sz w:val="24"/>
          <w:szCs w:val="24"/>
          <w:lang w:val="tr-TR"/>
        </w:rPr>
        <w:t>–</w:t>
      </w:r>
      <w:r w:rsidRPr="0076659C">
        <w:rPr>
          <w:b/>
          <w:spacing w:val="-3"/>
          <w:sz w:val="24"/>
          <w:szCs w:val="24"/>
          <w:lang w:val="tr-TR"/>
        </w:rPr>
        <w:t xml:space="preserve"> </w:t>
      </w:r>
      <w:r w:rsidRPr="0076659C">
        <w:rPr>
          <w:sz w:val="24"/>
          <w:szCs w:val="24"/>
          <w:lang w:val="tr-TR"/>
        </w:rPr>
        <w:t>(1)</w:t>
      </w:r>
      <w:r w:rsidRPr="0076659C">
        <w:rPr>
          <w:spacing w:val="-6"/>
          <w:sz w:val="24"/>
          <w:szCs w:val="24"/>
          <w:lang w:val="tr-TR"/>
        </w:rPr>
        <w:t xml:space="preserve"> </w:t>
      </w:r>
      <w:r w:rsidRPr="0076659C">
        <w:rPr>
          <w:sz w:val="24"/>
          <w:szCs w:val="24"/>
          <w:lang w:val="tr-TR"/>
        </w:rPr>
        <w:t>Lisansüstü</w:t>
      </w:r>
      <w:r w:rsidRPr="0076659C">
        <w:rPr>
          <w:spacing w:val="-8"/>
          <w:sz w:val="24"/>
          <w:szCs w:val="24"/>
          <w:lang w:val="tr-TR"/>
        </w:rPr>
        <w:t xml:space="preserve"> </w:t>
      </w:r>
      <w:r w:rsidRPr="0076659C">
        <w:rPr>
          <w:sz w:val="24"/>
          <w:szCs w:val="24"/>
          <w:lang w:val="tr-TR"/>
        </w:rPr>
        <w:t>programlar,</w:t>
      </w:r>
      <w:r w:rsidRPr="0076659C">
        <w:rPr>
          <w:spacing w:val="-6"/>
          <w:sz w:val="24"/>
          <w:szCs w:val="24"/>
          <w:lang w:val="tr-TR"/>
        </w:rPr>
        <w:t xml:space="preserve"> </w:t>
      </w:r>
      <w:r w:rsidRPr="0076659C">
        <w:rPr>
          <w:sz w:val="24"/>
          <w:szCs w:val="24"/>
          <w:lang w:val="tr-TR"/>
        </w:rPr>
        <w:t>Üniversiteye</w:t>
      </w:r>
      <w:r w:rsidRPr="0076659C">
        <w:rPr>
          <w:spacing w:val="-6"/>
          <w:sz w:val="24"/>
          <w:szCs w:val="24"/>
          <w:lang w:val="tr-TR"/>
        </w:rPr>
        <w:t xml:space="preserve"> </w:t>
      </w:r>
      <w:r w:rsidRPr="0076659C">
        <w:rPr>
          <w:sz w:val="24"/>
          <w:szCs w:val="24"/>
          <w:lang w:val="tr-TR"/>
        </w:rPr>
        <w:t>bağlı</w:t>
      </w:r>
      <w:r w:rsidRPr="0076659C">
        <w:rPr>
          <w:spacing w:val="-7"/>
          <w:sz w:val="24"/>
          <w:szCs w:val="24"/>
          <w:lang w:val="tr-TR"/>
        </w:rPr>
        <w:t xml:space="preserve"> </w:t>
      </w:r>
      <w:r w:rsidRPr="0076659C">
        <w:rPr>
          <w:sz w:val="24"/>
          <w:szCs w:val="24"/>
          <w:lang w:val="tr-TR"/>
        </w:rPr>
        <w:t>lisansüstü</w:t>
      </w:r>
      <w:r w:rsidRPr="0076659C">
        <w:rPr>
          <w:spacing w:val="-8"/>
          <w:sz w:val="24"/>
          <w:szCs w:val="24"/>
          <w:lang w:val="tr-TR"/>
        </w:rPr>
        <w:t xml:space="preserve"> </w:t>
      </w:r>
      <w:r w:rsidRPr="0076659C">
        <w:rPr>
          <w:sz w:val="24"/>
          <w:szCs w:val="24"/>
          <w:lang w:val="tr-TR"/>
        </w:rPr>
        <w:t>eğitim</w:t>
      </w:r>
      <w:r w:rsidRPr="0076659C">
        <w:rPr>
          <w:spacing w:val="-8"/>
          <w:sz w:val="24"/>
          <w:szCs w:val="24"/>
          <w:lang w:val="tr-TR"/>
        </w:rPr>
        <w:t xml:space="preserve"> </w:t>
      </w:r>
      <w:r w:rsidRPr="0076659C">
        <w:rPr>
          <w:sz w:val="24"/>
          <w:szCs w:val="24"/>
          <w:lang w:val="tr-TR"/>
        </w:rPr>
        <w:t>ve</w:t>
      </w:r>
      <w:r w:rsidRPr="0076659C">
        <w:rPr>
          <w:spacing w:val="-6"/>
          <w:sz w:val="24"/>
          <w:szCs w:val="24"/>
          <w:lang w:val="tr-TR"/>
        </w:rPr>
        <w:t xml:space="preserve"> </w:t>
      </w:r>
      <w:r w:rsidRPr="0076659C">
        <w:rPr>
          <w:sz w:val="24"/>
          <w:szCs w:val="24"/>
          <w:lang w:val="tr-TR"/>
        </w:rPr>
        <w:t>öğretim</w:t>
      </w:r>
      <w:r w:rsidRPr="0076659C">
        <w:rPr>
          <w:spacing w:val="-6"/>
          <w:sz w:val="24"/>
          <w:szCs w:val="24"/>
          <w:lang w:val="tr-TR"/>
        </w:rPr>
        <w:t xml:space="preserve"> </w:t>
      </w:r>
      <w:r w:rsidRPr="0076659C">
        <w:rPr>
          <w:sz w:val="24"/>
          <w:szCs w:val="24"/>
          <w:lang w:val="tr-TR"/>
        </w:rPr>
        <w:t>yapan</w:t>
      </w:r>
      <w:r w:rsidRPr="0076659C">
        <w:rPr>
          <w:spacing w:val="-7"/>
          <w:sz w:val="24"/>
          <w:szCs w:val="24"/>
          <w:lang w:val="tr-TR"/>
        </w:rPr>
        <w:t xml:space="preserve"> </w:t>
      </w:r>
      <w:r w:rsidRPr="0076659C">
        <w:rPr>
          <w:sz w:val="24"/>
          <w:szCs w:val="24"/>
          <w:lang w:val="tr-TR"/>
        </w:rPr>
        <w:t>enstitülerin anabilim dalları esas alınarak açılır ve</w:t>
      </w:r>
      <w:r w:rsidRPr="0076659C">
        <w:rPr>
          <w:spacing w:val="-1"/>
          <w:sz w:val="24"/>
          <w:szCs w:val="24"/>
          <w:lang w:val="tr-TR"/>
        </w:rPr>
        <w:t xml:space="preserve"> </w:t>
      </w:r>
      <w:r w:rsidRPr="0076659C">
        <w:rPr>
          <w:sz w:val="24"/>
          <w:szCs w:val="24"/>
          <w:lang w:val="tr-TR"/>
        </w:rPr>
        <w:t>yürütülür.</w:t>
      </w:r>
    </w:p>
    <w:p w:rsidR="00B55BBB" w:rsidRPr="0076659C" w:rsidRDefault="00B20780">
      <w:pPr>
        <w:pStyle w:val="GvdeMetni"/>
        <w:spacing w:before="2" w:line="249" w:lineRule="auto"/>
        <w:ind w:right="122"/>
        <w:rPr>
          <w:sz w:val="24"/>
          <w:szCs w:val="24"/>
          <w:lang w:val="tr-TR"/>
        </w:rPr>
      </w:pPr>
      <w:r w:rsidRPr="0076659C">
        <w:rPr>
          <w:sz w:val="24"/>
          <w:szCs w:val="24"/>
          <w:lang w:val="tr-TR"/>
        </w:rPr>
        <w:t>(2) Lisansüstü eğitim ve öğretim; tezli ve tezsiz yüksek lisans programı ve doktora programı düzeylerinde yapılır.</w:t>
      </w:r>
      <w:r w:rsidRPr="0076659C">
        <w:rPr>
          <w:spacing w:val="-7"/>
          <w:sz w:val="24"/>
          <w:szCs w:val="24"/>
          <w:lang w:val="tr-TR"/>
        </w:rPr>
        <w:t xml:space="preserve"> </w:t>
      </w:r>
      <w:r w:rsidRPr="0076659C">
        <w:rPr>
          <w:sz w:val="24"/>
          <w:szCs w:val="24"/>
          <w:lang w:val="tr-TR"/>
        </w:rPr>
        <w:t>Ayrıca</w:t>
      </w:r>
      <w:r w:rsidRPr="0076659C">
        <w:rPr>
          <w:spacing w:val="-7"/>
          <w:sz w:val="24"/>
          <w:szCs w:val="24"/>
          <w:lang w:val="tr-TR"/>
        </w:rPr>
        <w:t xml:space="preserve"> </w:t>
      </w:r>
      <w:r w:rsidRPr="0076659C">
        <w:rPr>
          <w:sz w:val="24"/>
          <w:szCs w:val="24"/>
          <w:lang w:val="tr-TR"/>
        </w:rPr>
        <w:t>öğretim</w:t>
      </w:r>
      <w:r w:rsidRPr="0076659C">
        <w:rPr>
          <w:spacing w:val="-11"/>
          <w:sz w:val="24"/>
          <w:szCs w:val="24"/>
          <w:lang w:val="tr-TR"/>
        </w:rPr>
        <w:t xml:space="preserve"> </w:t>
      </w:r>
      <w:r w:rsidRPr="0076659C">
        <w:rPr>
          <w:sz w:val="24"/>
          <w:szCs w:val="24"/>
          <w:lang w:val="tr-TR"/>
        </w:rPr>
        <w:t>elemanı</w:t>
      </w:r>
      <w:r w:rsidRPr="0076659C">
        <w:rPr>
          <w:spacing w:val="-8"/>
          <w:sz w:val="24"/>
          <w:szCs w:val="24"/>
          <w:lang w:val="tr-TR"/>
        </w:rPr>
        <w:t xml:space="preserve"> </w:t>
      </w:r>
      <w:r w:rsidRPr="0076659C">
        <w:rPr>
          <w:sz w:val="24"/>
          <w:szCs w:val="24"/>
          <w:lang w:val="tr-TR"/>
        </w:rPr>
        <w:t>ve</w:t>
      </w:r>
      <w:r w:rsidRPr="0076659C">
        <w:rPr>
          <w:spacing w:val="-7"/>
          <w:sz w:val="24"/>
          <w:szCs w:val="24"/>
          <w:lang w:val="tr-TR"/>
        </w:rPr>
        <w:t xml:space="preserve"> </w:t>
      </w:r>
      <w:r w:rsidRPr="0076659C">
        <w:rPr>
          <w:sz w:val="24"/>
          <w:szCs w:val="24"/>
          <w:lang w:val="tr-TR"/>
        </w:rPr>
        <w:t>öğrencilerin</w:t>
      </w:r>
      <w:r w:rsidRPr="0076659C">
        <w:rPr>
          <w:spacing w:val="-9"/>
          <w:sz w:val="24"/>
          <w:szCs w:val="24"/>
          <w:lang w:val="tr-TR"/>
        </w:rPr>
        <w:t xml:space="preserve"> </w:t>
      </w:r>
      <w:r w:rsidRPr="0076659C">
        <w:rPr>
          <w:sz w:val="24"/>
          <w:szCs w:val="24"/>
          <w:lang w:val="tr-TR"/>
        </w:rPr>
        <w:t>aynı</w:t>
      </w:r>
      <w:r w:rsidRPr="0076659C">
        <w:rPr>
          <w:spacing w:val="-6"/>
          <w:sz w:val="24"/>
          <w:szCs w:val="24"/>
          <w:lang w:val="tr-TR"/>
        </w:rPr>
        <w:t xml:space="preserve"> </w:t>
      </w:r>
      <w:r w:rsidRPr="0076659C">
        <w:rPr>
          <w:sz w:val="24"/>
          <w:szCs w:val="24"/>
          <w:lang w:val="tr-TR"/>
        </w:rPr>
        <w:t>mekânda</w:t>
      </w:r>
      <w:r w:rsidRPr="0076659C">
        <w:rPr>
          <w:spacing w:val="-7"/>
          <w:sz w:val="24"/>
          <w:szCs w:val="24"/>
          <w:lang w:val="tr-TR"/>
        </w:rPr>
        <w:t xml:space="preserve"> </w:t>
      </w:r>
      <w:r w:rsidRPr="0076659C">
        <w:rPr>
          <w:sz w:val="24"/>
          <w:szCs w:val="24"/>
          <w:lang w:val="tr-TR"/>
        </w:rPr>
        <w:t>bulunma</w:t>
      </w:r>
      <w:r w:rsidRPr="0076659C">
        <w:rPr>
          <w:spacing w:val="-7"/>
          <w:sz w:val="24"/>
          <w:szCs w:val="24"/>
          <w:lang w:val="tr-TR"/>
        </w:rPr>
        <w:t xml:space="preserve"> </w:t>
      </w:r>
      <w:r w:rsidRPr="0076659C">
        <w:rPr>
          <w:sz w:val="24"/>
          <w:szCs w:val="24"/>
          <w:lang w:val="tr-TR"/>
        </w:rPr>
        <w:t>zorunluluğu</w:t>
      </w:r>
      <w:r w:rsidRPr="0076659C">
        <w:rPr>
          <w:spacing w:val="-9"/>
          <w:sz w:val="24"/>
          <w:szCs w:val="24"/>
          <w:lang w:val="tr-TR"/>
        </w:rPr>
        <w:t xml:space="preserve"> </w:t>
      </w:r>
      <w:r w:rsidRPr="0076659C">
        <w:rPr>
          <w:sz w:val="24"/>
          <w:szCs w:val="24"/>
          <w:lang w:val="tr-TR"/>
        </w:rPr>
        <w:t>olmaksızın</w:t>
      </w:r>
      <w:r w:rsidRPr="0076659C">
        <w:rPr>
          <w:spacing w:val="-6"/>
          <w:sz w:val="24"/>
          <w:szCs w:val="24"/>
          <w:lang w:val="tr-TR"/>
        </w:rPr>
        <w:t xml:space="preserve"> </w:t>
      </w:r>
      <w:r w:rsidRPr="0076659C">
        <w:rPr>
          <w:sz w:val="24"/>
          <w:szCs w:val="24"/>
          <w:lang w:val="tr-TR"/>
        </w:rPr>
        <w:t>yapılan</w:t>
      </w:r>
      <w:r w:rsidRPr="0076659C">
        <w:rPr>
          <w:spacing w:val="-9"/>
          <w:sz w:val="24"/>
          <w:szCs w:val="24"/>
          <w:lang w:val="tr-TR"/>
        </w:rPr>
        <w:t xml:space="preserve"> </w:t>
      </w:r>
      <w:r w:rsidRPr="0076659C">
        <w:rPr>
          <w:sz w:val="24"/>
          <w:szCs w:val="24"/>
          <w:lang w:val="tr-TR"/>
        </w:rPr>
        <w:t>lisansüstü uzaktan öğretim programları ve yurt içi/yurt dışı yükseköğretim kurumlarıyla ve protokollerle belirlenen kurumların desteğiyle ortak lisansüstü programları ile lisansüstü eğitim ve öğretim</w:t>
      </w:r>
      <w:r w:rsidRPr="0076659C">
        <w:rPr>
          <w:spacing w:val="-17"/>
          <w:sz w:val="24"/>
          <w:szCs w:val="24"/>
          <w:lang w:val="tr-TR"/>
        </w:rPr>
        <w:t xml:space="preserve"> </w:t>
      </w:r>
      <w:r w:rsidRPr="0076659C">
        <w:rPr>
          <w:sz w:val="24"/>
          <w:szCs w:val="24"/>
          <w:lang w:val="tr-TR"/>
        </w:rPr>
        <w:t>yapılabilir.</w:t>
      </w:r>
    </w:p>
    <w:p w:rsidR="00B55BBB" w:rsidRPr="0076659C" w:rsidRDefault="00B55BBB">
      <w:pPr>
        <w:pStyle w:val="GvdeMetni"/>
        <w:spacing w:before="2"/>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Lisansüstü programların açılması</w:t>
      </w:r>
    </w:p>
    <w:p w:rsidR="00B55BBB" w:rsidRPr="0076659C" w:rsidRDefault="00B20780">
      <w:pPr>
        <w:pStyle w:val="GvdeMetni"/>
        <w:spacing w:line="249" w:lineRule="auto"/>
        <w:ind w:right="118"/>
        <w:rPr>
          <w:sz w:val="24"/>
          <w:szCs w:val="24"/>
          <w:lang w:val="tr-TR"/>
        </w:rPr>
      </w:pPr>
      <w:r w:rsidRPr="0076659C">
        <w:rPr>
          <w:b/>
          <w:sz w:val="24"/>
          <w:szCs w:val="24"/>
          <w:lang w:val="tr-TR"/>
        </w:rPr>
        <w:t xml:space="preserve">MADDE 6 – </w:t>
      </w:r>
      <w:r w:rsidRPr="0076659C">
        <w:rPr>
          <w:sz w:val="24"/>
          <w:szCs w:val="24"/>
          <w:lang w:val="tr-TR"/>
        </w:rPr>
        <w:t>(1) Lisansüstü programları, enstitü anabilim dalları ile aynı veya değişik adlarla açılabilir. Enstitülerin anabilim dallarında lisansüstü programların açılması için YÖK’ün kriterleri dikkate alınarak öğretim üyeleri</w:t>
      </w:r>
      <w:r w:rsidRPr="0076659C">
        <w:rPr>
          <w:spacing w:val="-9"/>
          <w:sz w:val="24"/>
          <w:szCs w:val="24"/>
          <w:lang w:val="tr-TR"/>
        </w:rPr>
        <w:t xml:space="preserve"> </w:t>
      </w:r>
      <w:r w:rsidRPr="0076659C">
        <w:rPr>
          <w:sz w:val="24"/>
          <w:szCs w:val="24"/>
          <w:lang w:val="tr-TR"/>
        </w:rPr>
        <w:t>tarafından</w:t>
      </w:r>
      <w:r w:rsidRPr="0076659C">
        <w:rPr>
          <w:spacing w:val="-10"/>
          <w:sz w:val="24"/>
          <w:szCs w:val="24"/>
          <w:lang w:val="tr-TR"/>
        </w:rPr>
        <w:t xml:space="preserve"> </w:t>
      </w:r>
      <w:r w:rsidRPr="0076659C">
        <w:rPr>
          <w:sz w:val="24"/>
          <w:szCs w:val="24"/>
          <w:lang w:val="tr-TR"/>
        </w:rPr>
        <w:t>yapılan</w:t>
      </w:r>
      <w:r w:rsidRPr="0076659C">
        <w:rPr>
          <w:spacing w:val="-10"/>
          <w:sz w:val="24"/>
          <w:szCs w:val="24"/>
          <w:lang w:val="tr-TR"/>
        </w:rPr>
        <w:t xml:space="preserve"> </w:t>
      </w:r>
      <w:r w:rsidRPr="0076659C">
        <w:rPr>
          <w:sz w:val="24"/>
          <w:szCs w:val="24"/>
          <w:lang w:val="tr-TR"/>
        </w:rPr>
        <w:t>başvuru,</w:t>
      </w:r>
      <w:r w:rsidRPr="0076659C">
        <w:rPr>
          <w:spacing w:val="-11"/>
          <w:sz w:val="24"/>
          <w:szCs w:val="24"/>
          <w:lang w:val="tr-TR"/>
        </w:rPr>
        <w:t xml:space="preserve"> </w:t>
      </w:r>
      <w:r w:rsidRPr="0076659C">
        <w:rPr>
          <w:sz w:val="24"/>
          <w:szCs w:val="24"/>
          <w:lang w:val="tr-TR"/>
        </w:rPr>
        <w:t>ilgili</w:t>
      </w:r>
      <w:r w:rsidRPr="0076659C">
        <w:rPr>
          <w:spacing w:val="-12"/>
          <w:sz w:val="24"/>
          <w:szCs w:val="24"/>
          <w:lang w:val="tr-TR"/>
        </w:rPr>
        <w:t xml:space="preserve"> </w:t>
      </w:r>
      <w:r w:rsidRPr="0076659C">
        <w:rPr>
          <w:sz w:val="24"/>
          <w:szCs w:val="24"/>
          <w:lang w:val="tr-TR"/>
        </w:rPr>
        <w:t>enstitü</w:t>
      </w:r>
      <w:r w:rsidRPr="0076659C">
        <w:rPr>
          <w:spacing w:val="-12"/>
          <w:sz w:val="24"/>
          <w:szCs w:val="24"/>
          <w:lang w:val="tr-TR"/>
        </w:rPr>
        <w:t xml:space="preserve"> </w:t>
      </w:r>
      <w:r w:rsidRPr="0076659C">
        <w:rPr>
          <w:sz w:val="24"/>
          <w:szCs w:val="24"/>
          <w:lang w:val="tr-TR"/>
        </w:rPr>
        <w:t>anabilim</w:t>
      </w:r>
      <w:r w:rsidRPr="0076659C">
        <w:rPr>
          <w:spacing w:val="-13"/>
          <w:sz w:val="24"/>
          <w:szCs w:val="24"/>
          <w:lang w:val="tr-TR"/>
        </w:rPr>
        <w:t xml:space="preserve"> </w:t>
      </w:r>
      <w:r w:rsidRPr="0076659C">
        <w:rPr>
          <w:sz w:val="24"/>
          <w:szCs w:val="24"/>
          <w:lang w:val="tr-TR"/>
        </w:rPr>
        <w:t>dalı</w:t>
      </w:r>
      <w:r w:rsidRPr="0076659C">
        <w:rPr>
          <w:spacing w:val="-9"/>
          <w:sz w:val="24"/>
          <w:szCs w:val="24"/>
          <w:lang w:val="tr-TR"/>
        </w:rPr>
        <w:t xml:space="preserve"> </w:t>
      </w:r>
      <w:r w:rsidRPr="0076659C">
        <w:rPr>
          <w:sz w:val="24"/>
          <w:szCs w:val="24"/>
          <w:lang w:val="tr-TR"/>
        </w:rPr>
        <w:t>başkanının</w:t>
      </w:r>
      <w:r w:rsidRPr="0076659C">
        <w:rPr>
          <w:spacing w:val="-8"/>
          <w:sz w:val="24"/>
          <w:szCs w:val="24"/>
          <w:lang w:val="tr-TR"/>
        </w:rPr>
        <w:t xml:space="preserve"> </w:t>
      </w:r>
      <w:r w:rsidRPr="0076659C">
        <w:rPr>
          <w:sz w:val="24"/>
          <w:szCs w:val="24"/>
          <w:lang w:val="tr-TR"/>
        </w:rPr>
        <w:t>onayı,</w:t>
      </w:r>
      <w:r w:rsidRPr="0076659C">
        <w:rPr>
          <w:spacing w:val="-11"/>
          <w:sz w:val="24"/>
          <w:szCs w:val="24"/>
          <w:lang w:val="tr-TR"/>
        </w:rPr>
        <w:t xml:space="preserve"> </w:t>
      </w:r>
      <w:r w:rsidRPr="0076659C">
        <w:rPr>
          <w:sz w:val="24"/>
          <w:szCs w:val="24"/>
          <w:lang w:val="tr-TR"/>
        </w:rPr>
        <w:t>enstitü</w:t>
      </w:r>
      <w:r w:rsidRPr="0076659C">
        <w:rPr>
          <w:spacing w:val="-10"/>
          <w:sz w:val="24"/>
          <w:szCs w:val="24"/>
          <w:lang w:val="tr-TR"/>
        </w:rPr>
        <w:t xml:space="preserve"> </w:t>
      </w:r>
      <w:r w:rsidRPr="0076659C">
        <w:rPr>
          <w:sz w:val="24"/>
          <w:szCs w:val="24"/>
          <w:lang w:val="tr-TR"/>
        </w:rPr>
        <w:t>kurulunun</w:t>
      </w:r>
      <w:r w:rsidRPr="0076659C">
        <w:rPr>
          <w:spacing w:val="-12"/>
          <w:sz w:val="24"/>
          <w:szCs w:val="24"/>
          <w:lang w:val="tr-TR"/>
        </w:rPr>
        <w:t xml:space="preserve"> </w:t>
      </w:r>
      <w:r w:rsidRPr="0076659C">
        <w:rPr>
          <w:sz w:val="24"/>
          <w:szCs w:val="24"/>
          <w:lang w:val="tr-TR"/>
        </w:rPr>
        <w:t>değerlendirmesi ve teklifi ile Rektörlüğe sunulur. Lisansüstü programlar YÖK onayıyla</w:t>
      </w:r>
      <w:r w:rsidRPr="0076659C">
        <w:rPr>
          <w:spacing w:val="-6"/>
          <w:sz w:val="24"/>
          <w:szCs w:val="24"/>
          <w:lang w:val="tr-TR"/>
        </w:rPr>
        <w:t xml:space="preserve"> </w:t>
      </w:r>
      <w:r w:rsidRPr="0076659C">
        <w:rPr>
          <w:sz w:val="24"/>
          <w:szCs w:val="24"/>
          <w:lang w:val="tr-TR"/>
        </w:rPr>
        <w:t>açılır.</w:t>
      </w:r>
    </w:p>
    <w:p w:rsidR="00B55BBB" w:rsidRPr="0076659C" w:rsidRDefault="00B55BBB">
      <w:pPr>
        <w:pStyle w:val="GvdeMetni"/>
        <w:spacing w:before="2"/>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Lisansüstü programların yürütülmesi</w:t>
      </w:r>
    </w:p>
    <w:p w:rsidR="00B55BBB" w:rsidRPr="0076659C" w:rsidRDefault="00B20780">
      <w:pPr>
        <w:pStyle w:val="GvdeMetni"/>
        <w:spacing w:line="249" w:lineRule="auto"/>
        <w:ind w:right="125"/>
        <w:rPr>
          <w:sz w:val="24"/>
          <w:szCs w:val="24"/>
          <w:lang w:val="tr-TR"/>
        </w:rPr>
      </w:pPr>
      <w:r w:rsidRPr="0076659C">
        <w:rPr>
          <w:b/>
          <w:sz w:val="24"/>
          <w:szCs w:val="24"/>
          <w:lang w:val="tr-TR"/>
        </w:rPr>
        <w:t xml:space="preserve">MADDE 7 – </w:t>
      </w:r>
      <w:r w:rsidRPr="0076659C">
        <w:rPr>
          <w:sz w:val="24"/>
          <w:szCs w:val="24"/>
          <w:lang w:val="tr-TR"/>
        </w:rPr>
        <w:t>(1) Lisansüstü programları, enstitü anabilim dalı başkanlıklarına bağlı program yürütme kurullarınca yürütülür. Enstitü Anabilim dalı başkanı, program yürütme kurulu veya koordinatör belirlenmemiş ise ilgili programın yürütülmesinden doğrudan sorumludur.</w:t>
      </w:r>
    </w:p>
    <w:p w:rsidR="00B55BBB" w:rsidRPr="0076659C" w:rsidRDefault="00B20780">
      <w:pPr>
        <w:pStyle w:val="GvdeMetni"/>
        <w:spacing w:before="3" w:line="249" w:lineRule="auto"/>
        <w:ind w:right="117"/>
        <w:rPr>
          <w:sz w:val="24"/>
          <w:szCs w:val="24"/>
          <w:lang w:val="tr-TR"/>
        </w:rPr>
      </w:pPr>
      <w:r w:rsidRPr="0076659C">
        <w:rPr>
          <w:sz w:val="24"/>
          <w:szCs w:val="24"/>
          <w:lang w:val="tr-TR"/>
        </w:rPr>
        <w:t>(2) Program Akademik Kurulu, ilgili lisansüstü programın hedeflerinin belirlenmesini, planlanmasını ve uygulanmasını sağlar. Enstitü anabilim dalı başkanının çağrısıyla her yarıyılda en az bir kez toplanır. Program yürütme kurulunun kurulması gerektiğinde, program akademik kurulu tarafından mevcutsa altı aday belirlenerek enstitü anabilim dalı başkanlığına sunulur. Enstitü anabilim dalı başkanı; belirlenen bu adaylar arasından bir koordinatör, iki asil üye ve gerekli görmesi halinde yedek üyeden oluşan program yürütme kurulunu teklif eder. Program yürütme kurulu ile koordinatörü, enstitü yönetim kurulu tarafından iki yıl süreyle atanır.</w:t>
      </w:r>
    </w:p>
    <w:p w:rsidR="00B55BBB" w:rsidRPr="0076659C" w:rsidRDefault="00B55BBB">
      <w:pPr>
        <w:pStyle w:val="GvdeMetni"/>
        <w:spacing w:before="3"/>
        <w:ind w:left="0" w:firstLine="0"/>
        <w:jc w:val="left"/>
        <w:rPr>
          <w:sz w:val="24"/>
          <w:szCs w:val="24"/>
          <w:lang w:val="tr-TR"/>
        </w:rPr>
      </w:pPr>
    </w:p>
    <w:p w:rsidR="00B55BBB" w:rsidRPr="0076659C" w:rsidRDefault="00B20780">
      <w:pPr>
        <w:pStyle w:val="Balk1"/>
        <w:spacing w:before="1"/>
        <w:rPr>
          <w:sz w:val="24"/>
          <w:szCs w:val="24"/>
          <w:lang w:val="tr-TR"/>
        </w:rPr>
      </w:pPr>
      <w:r w:rsidRPr="0076659C">
        <w:rPr>
          <w:sz w:val="24"/>
          <w:szCs w:val="24"/>
          <w:lang w:val="tr-TR"/>
        </w:rPr>
        <w:t>Öğretim dili</w:t>
      </w:r>
    </w:p>
    <w:p w:rsidR="00B55BBB" w:rsidRPr="0076659C" w:rsidRDefault="00B20780">
      <w:pPr>
        <w:pStyle w:val="GvdeMetni"/>
        <w:spacing w:line="249" w:lineRule="auto"/>
        <w:ind w:right="112"/>
        <w:rPr>
          <w:sz w:val="24"/>
          <w:szCs w:val="24"/>
          <w:lang w:val="tr-TR"/>
        </w:rPr>
      </w:pPr>
      <w:r w:rsidRPr="0076659C">
        <w:rPr>
          <w:b/>
          <w:sz w:val="24"/>
          <w:szCs w:val="24"/>
          <w:lang w:val="tr-TR"/>
        </w:rPr>
        <w:t xml:space="preserve">MADDE 8 – </w:t>
      </w:r>
      <w:r w:rsidRPr="0076659C">
        <w:rPr>
          <w:sz w:val="24"/>
          <w:szCs w:val="24"/>
          <w:lang w:val="tr-TR"/>
        </w:rPr>
        <w:t>(1) Lisansüstü öğretimi; Türkçe, Türkçe-İngilizce veya İngilizce dillerinde yapılır. Türkçe- İngilizce yürütülen programlarda öğrenciler, mezuniyet için gerekli toplam kredilerinin en az %30'unu İngilizce verilen derslerden almak zorundadır. İngilizce yürütülen programlarda öğrenciler, mezuniyet için gerekli toplam kredilerinin %100'ünü İngilizce verilen derslerden almak zorundadır.</w:t>
      </w:r>
    </w:p>
    <w:p w:rsidR="00B55BBB" w:rsidRPr="0076659C" w:rsidRDefault="00B55BBB">
      <w:pPr>
        <w:pStyle w:val="GvdeMetni"/>
        <w:spacing w:before="1"/>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Lisansüstü programlara başvuru için temel esaslar</w:t>
      </w:r>
    </w:p>
    <w:p w:rsidR="00B55BBB" w:rsidRPr="0076659C" w:rsidRDefault="00B55BBB">
      <w:pPr>
        <w:rPr>
          <w:sz w:val="24"/>
          <w:szCs w:val="24"/>
          <w:lang w:val="tr-TR"/>
        </w:rPr>
        <w:sectPr w:rsidR="00B55BBB" w:rsidRPr="0076659C">
          <w:type w:val="continuous"/>
          <w:pgSz w:w="11910" w:h="16840"/>
          <w:pgMar w:top="1340" w:right="1300" w:bottom="1200" w:left="1300" w:header="708" w:footer="708" w:gutter="0"/>
          <w:cols w:space="708"/>
        </w:sectPr>
      </w:pPr>
    </w:p>
    <w:p w:rsidR="00B55BBB" w:rsidRPr="0076659C" w:rsidRDefault="00B20780">
      <w:pPr>
        <w:pStyle w:val="GvdeMetni"/>
        <w:spacing w:before="67" w:line="249" w:lineRule="auto"/>
        <w:ind w:right="116"/>
        <w:rPr>
          <w:sz w:val="24"/>
          <w:szCs w:val="24"/>
          <w:lang w:val="tr-TR"/>
        </w:rPr>
      </w:pPr>
      <w:r w:rsidRPr="0076659C">
        <w:rPr>
          <w:b/>
          <w:sz w:val="24"/>
          <w:szCs w:val="24"/>
          <w:lang w:val="tr-TR"/>
        </w:rPr>
        <w:lastRenderedPageBreak/>
        <w:t xml:space="preserve">MADDE 9 – </w:t>
      </w:r>
      <w:r w:rsidRPr="0076659C">
        <w:rPr>
          <w:sz w:val="24"/>
          <w:szCs w:val="24"/>
          <w:lang w:val="tr-TR"/>
        </w:rPr>
        <w:t>(1) Yüksek lisans programlarına lisans diploması olanlar ile lisans eğitimini başarıyla sürdüren ancak o yarıyıl sonunda mezun olabilecek durumdaki öğrenciler başvurabilir. Doktora programına başvurabilmek için adayların lisans veya tezli yüksek lisans diplomasına sahip olmaları veya o yarıyıl sonunda mezun olabilecek durumda olması gerekir. Bütünleşik Doktora Programı kapsamında, lisans derecesi ile doktora programına başvuracak öğrencilerin AGNO’ları en az 4 üzerinden 3,00 veya eşdeğeri bir puan olmak zorundadır.</w:t>
      </w:r>
    </w:p>
    <w:p w:rsidR="00B55BBB" w:rsidRPr="0076659C" w:rsidRDefault="00B20780">
      <w:pPr>
        <w:pStyle w:val="GvdeMetni"/>
        <w:spacing w:before="5" w:line="249" w:lineRule="auto"/>
        <w:ind w:right="118"/>
        <w:rPr>
          <w:sz w:val="24"/>
          <w:szCs w:val="24"/>
          <w:lang w:val="tr-TR"/>
        </w:rPr>
      </w:pPr>
      <w:r w:rsidRPr="0076659C">
        <w:rPr>
          <w:sz w:val="24"/>
          <w:szCs w:val="24"/>
          <w:lang w:val="tr-TR"/>
        </w:rPr>
        <w:t>(2) Tezli yüksek lisans ve doktora programlarına başvuranlar için ALES ve eşdeğeri puanı gereklidir. Lisansüstü</w:t>
      </w:r>
      <w:r w:rsidRPr="0076659C">
        <w:rPr>
          <w:spacing w:val="-5"/>
          <w:sz w:val="24"/>
          <w:szCs w:val="24"/>
          <w:lang w:val="tr-TR"/>
        </w:rPr>
        <w:t xml:space="preserve"> </w:t>
      </w:r>
      <w:r w:rsidRPr="0076659C">
        <w:rPr>
          <w:sz w:val="24"/>
          <w:szCs w:val="24"/>
          <w:lang w:val="tr-TR"/>
        </w:rPr>
        <w:t>programları</w:t>
      </w:r>
      <w:r w:rsidRPr="0076659C">
        <w:rPr>
          <w:spacing w:val="-5"/>
          <w:sz w:val="24"/>
          <w:szCs w:val="24"/>
          <w:lang w:val="tr-TR"/>
        </w:rPr>
        <w:t xml:space="preserve"> </w:t>
      </w:r>
      <w:r w:rsidRPr="0076659C">
        <w:rPr>
          <w:sz w:val="24"/>
          <w:szCs w:val="24"/>
          <w:lang w:val="tr-TR"/>
        </w:rPr>
        <w:t>giriş</w:t>
      </w:r>
      <w:r w:rsidRPr="0076659C">
        <w:rPr>
          <w:spacing w:val="-5"/>
          <w:sz w:val="24"/>
          <w:szCs w:val="24"/>
          <w:lang w:val="tr-TR"/>
        </w:rPr>
        <w:t xml:space="preserve"> </w:t>
      </w:r>
      <w:r w:rsidRPr="0076659C">
        <w:rPr>
          <w:sz w:val="24"/>
          <w:szCs w:val="24"/>
          <w:lang w:val="tr-TR"/>
        </w:rPr>
        <w:t>sınavına</w:t>
      </w:r>
      <w:r w:rsidRPr="0076659C">
        <w:rPr>
          <w:spacing w:val="-5"/>
          <w:sz w:val="24"/>
          <w:szCs w:val="24"/>
          <w:lang w:val="tr-TR"/>
        </w:rPr>
        <w:t xml:space="preserve"> </w:t>
      </w:r>
      <w:r w:rsidRPr="0076659C">
        <w:rPr>
          <w:sz w:val="24"/>
          <w:szCs w:val="24"/>
          <w:lang w:val="tr-TR"/>
        </w:rPr>
        <w:t>başvuru</w:t>
      </w:r>
      <w:r w:rsidRPr="0076659C">
        <w:rPr>
          <w:spacing w:val="-5"/>
          <w:sz w:val="24"/>
          <w:szCs w:val="24"/>
          <w:lang w:val="tr-TR"/>
        </w:rPr>
        <w:t xml:space="preserve"> </w:t>
      </w:r>
      <w:r w:rsidRPr="0076659C">
        <w:rPr>
          <w:sz w:val="24"/>
          <w:szCs w:val="24"/>
          <w:lang w:val="tr-TR"/>
        </w:rPr>
        <w:t>için</w:t>
      </w:r>
      <w:r w:rsidRPr="0076659C">
        <w:rPr>
          <w:spacing w:val="-5"/>
          <w:sz w:val="24"/>
          <w:szCs w:val="24"/>
          <w:lang w:val="tr-TR"/>
        </w:rPr>
        <w:t xml:space="preserve"> </w:t>
      </w:r>
      <w:r w:rsidRPr="0076659C">
        <w:rPr>
          <w:sz w:val="24"/>
          <w:szCs w:val="24"/>
          <w:lang w:val="tr-TR"/>
        </w:rPr>
        <w:t>adaylar</w:t>
      </w:r>
      <w:r w:rsidRPr="0076659C">
        <w:rPr>
          <w:spacing w:val="-4"/>
          <w:sz w:val="24"/>
          <w:szCs w:val="24"/>
          <w:lang w:val="tr-TR"/>
        </w:rPr>
        <w:t xml:space="preserve"> </w:t>
      </w:r>
      <w:r w:rsidRPr="0076659C">
        <w:rPr>
          <w:sz w:val="24"/>
          <w:szCs w:val="24"/>
          <w:lang w:val="tr-TR"/>
        </w:rPr>
        <w:t>İngilizce</w:t>
      </w:r>
      <w:r w:rsidRPr="0076659C">
        <w:rPr>
          <w:spacing w:val="-2"/>
          <w:sz w:val="24"/>
          <w:szCs w:val="24"/>
          <w:lang w:val="tr-TR"/>
        </w:rPr>
        <w:t xml:space="preserve"> </w:t>
      </w:r>
      <w:r w:rsidRPr="0076659C">
        <w:rPr>
          <w:sz w:val="24"/>
          <w:szCs w:val="24"/>
          <w:lang w:val="tr-TR"/>
        </w:rPr>
        <w:t>yeterliklerini</w:t>
      </w:r>
      <w:r w:rsidRPr="0076659C">
        <w:rPr>
          <w:spacing w:val="-5"/>
          <w:sz w:val="24"/>
          <w:szCs w:val="24"/>
          <w:lang w:val="tr-TR"/>
        </w:rPr>
        <w:t xml:space="preserve"> </w:t>
      </w:r>
      <w:r w:rsidRPr="0076659C">
        <w:rPr>
          <w:sz w:val="24"/>
          <w:szCs w:val="24"/>
          <w:lang w:val="tr-TR"/>
        </w:rPr>
        <w:t>belgelemek</w:t>
      </w:r>
      <w:r w:rsidRPr="0076659C">
        <w:rPr>
          <w:spacing w:val="-5"/>
          <w:sz w:val="24"/>
          <w:szCs w:val="24"/>
          <w:lang w:val="tr-TR"/>
        </w:rPr>
        <w:t xml:space="preserve"> </w:t>
      </w:r>
      <w:r w:rsidRPr="0076659C">
        <w:rPr>
          <w:sz w:val="24"/>
          <w:szCs w:val="24"/>
          <w:lang w:val="tr-TR"/>
        </w:rPr>
        <w:t>zorundadır.</w:t>
      </w:r>
      <w:r w:rsidRPr="0076659C">
        <w:rPr>
          <w:spacing w:val="-5"/>
          <w:sz w:val="24"/>
          <w:szCs w:val="24"/>
          <w:lang w:val="tr-TR"/>
        </w:rPr>
        <w:t xml:space="preserve"> </w:t>
      </w:r>
      <w:r w:rsidRPr="0076659C">
        <w:rPr>
          <w:sz w:val="24"/>
          <w:szCs w:val="24"/>
          <w:lang w:val="tr-TR"/>
        </w:rPr>
        <w:t>Yüksek lisans</w:t>
      </w:r>
      <w:r w:rsidRPr="0076659C">
        <w:rPr>
          <w:spacing w:val="-7"/>
          <w:sz w:val="24"/>
          <w:szCs w:val="24"/>
          <w:lang w:val="tr-TR"/>
        </w:rPr>
        <w:t xml:space="preserve"> </w:t>
      </w:r>
      <w:r w:rsidRPr="0076659C">
        <w:rPr>
          <w:sz w:val="24"/>
          <w:szCs w:val="24"/>
          <w:lang w:val="tr-TR"/>
        </w:rPr>
        <w:t>ve</w:t>
      </w:r>
      <w:r w:rsidRPr="0076659C">
        <w:rPr>
          <w:spacing w:val="-6"/>
          <w:sz w:val="24"/>
          <w:szCs w:val="24"/>
          <w:lang w:val="tr-TR"/>
        </w:rPr>
        <w:t xml:space="preserve"> </w:t>
      </w:r>
      <w:r w:rsidRPr="0076659C">
        <w:rPr>
          <w:sz w:val="24"/>
          <w:szCs w:val="24"/>
          <w:lang w:val="tr-TR"/>
        </w:rPr>
        <w:t>Doktora</w:t>
      </w:r>
      <w:r w:rsidRPr="0076659C">
        <w:rPr>
          <w:spacing w:val="-6"/>
          <w:sz w:val="24"/>
          <w:szCs w:val="24"/>
          <w:lang w:val="tr-TR"/>
        </w:rPr>
        <w:t xml:space="preserve"> </w:t>
      </w:r>
      <w:r w:rsidRPr="0076659C">
        <w:rPr>
          <w:sz w:val="24"/>
          <w:szCs w:val="24"/>
          <w:lang w:val="tr-TR"/>
        </w:rPr>
        <w:t>programlarına</w:t>
      </w:r>
      <w:r w:rsidRPr="0076659C">
        <w:rPr>
          <w:spacing w:val="-4"/>
          <w:sz w:val="24"/>
          <w:szCs w:val="24"/>
          <w:lang w:val="tr-TR"/>
        </w:rPr>
        <w:t xml:space="preserve"> </w:t>
      </w:r>
      <w:r w:rsidRPr="0076659C">
        <w:rPr>
          <w:sz w:val="24"/>
          <w:szCs w:val="24"/>
          <w:lang w:val="tr-TR"/>
        </w:rPr>
        <w:t>başvuru</w:t>
      </w:r>
      <w:r w:rsidRPr="0076659C">
        <w:rPr>
          <w:spacing w:val="-8"/>
          <w:sz w:val="24"/>
          <w:szCs w:val="24"/>
          <w:lang w:val="tr-TR"/>
        </w:rPr>
        <w:t xml:space="preserve"> </w:t>
      </w:r>
      <w:r w:rsidRPr="0076659C">
        <w:rPr>
          <w:sz w:val="24"/>
          <w:szCs w:val="24"/>
          <w:lang w:val="tr-TR"/>
        </w:rPr>
        <w:t>için</w:t>
      </w:r>
      <w:r w:rsidRPr="0076659C">
        <w:rPr>
          <w:spacing w:val="-8"/>
          <w:sz w:val="24"/>
          <w:szCs w:val="24"/>
          <w:lang w:val="tr-TR"/>
        </w:rPr>
        <w:t xml:space="preserve"> </w:t>
      </w:r>
      <w:r w:rsidRPr="0076659C">
        <w:rPr>
          <w:sz w:val="24"/>
          <w:szCs w:val="24"/>
          <w:lang w:val="tr-TR"/>
        </w:rPr>
        <w:t>YÖK</w:t>
      </w:r>
      <w:r w:rsidRPr="0076659C">
        <w:rPr>
          <w:spacing w:val="-6"/>
          <w:sz w:val="24"/>
          <w:szCs w:val="24"/>
          <w:lang w:val="tr-TR"/>
        </w:rPr>
        <w:t xml:space="preserve"> </w:t>
      </w:r>
      <w:r w:rsidRPr="0076659C">
        <w:rPr>
          <w:sz w:val="24"/>
          <w:szCs w:val="24"/>
          <w:lang w:val="tr-TR"/>
        </w:rPr>
        <w:t>tarafından</w:t>
      </w:r>
      <w:r w:rsidRPr="0076659C">
        <w:rPr>
          <w:spacing w:val="-8"/>
          <w:sz w:val="24"/>
          <w:szCs w:val="24"/>
          <w:lang w:val="tr-TR"/>
        </w:rPr>
        <w:t xml:space="preserve"> </w:t>
      </w:r>
      <w:r w:rsidRPr="0076659C">
        <w:rPr>
          <w:sz w:val="24"/>
          <w:szCs w:val="24"/>
          <w:lang w:val="tr-TR"/>
        </w:rPr>
        <w:t>kabul</w:t>
      </w:r>
      <w:r w:rsidRPr="0076659C">
        <w:rPr>
          <w:spacing w:val="-7"/>
          <w:sz w:val="24"/>
          <w:szCs w:val="24"/>
          <w:lang w:val="tr-TR"/>
        </w:rPr>
        <w:t xml:space="preserve"> </w:t>
      </w:r>
      <w:r w:rsidRPr="0076659C">
        <w:rPr>
          <w:sz w:val="24"/>
          <w:szCs w:val="24"/>
          <w:lang w:val="tr-TR"/>
        </w:rPr>
        <w:t>edilen</w:t>
      </w:r>
      <w:r w:rsidRPr="0076659C">
        <w:rPr>
          <w:spacing w:val="-8"/>
          <w:sz w:val="24"/>
          <w:szCs w:val="24"/>
          <w:lang w:val="tr-TR"/>
        </w:rPr>
        <w:t xml:space="preserve"> </w:t>
      </w:r>
      <w:r w:rsidRPr="0076659C">
        <w:rPr>
          <w:sz w:val="24"/>
          <w:szCs w:val="24"/>
          <w:lang w:val="tr-TR"/>
        </w:rPr>
        <w:t>ve/veya</w:t>
      </w:r>
      <w:r w:rsidRPr="0076659C">
        <w:rPr>
          <w:spacing w:val="-6"/>
          <w:sz w:val="24"/>
          <w:szCs w:val="24"/>
          <w:lang w:val="tr-TR"/>
        </w:rPr>
        <w:t xml:space="preserve"> </w:t>
      </w:r>
      <w:r w:rsidRPr="0076659C">
        <w:rPr>
          <w:sz w:val="24"/>
          <w:szCs w:val="24"/>
          <w:lang w:val="tr-TR"/>
        </w:rPr>
        <w:t>Ölçme,</w:t>
      </w:r>
      <w:r w:rsidRPr="0076659C">
        <w:rPr>
          <w:spacing w:val="-4"/>
          <w:sz w:val="24"/>
          <w:szCs w:val="24"/>
          <w:lang w:val="tr-TR"/>
        </w:rPr>
        <w:t xml:space="preserve"> </w:t>
      </w:r>
      <w:r w:rsidRPr="0076659C">
        <w:rPr>
          <w:sz w:val="24"/>
          <w:szCs w:val="24"/>
          <w:lang w:val="tr-TR"/>
        </w:rPr>
        <w:t>Seçme</w:t>
      </w:r>
      <w:r w:rsidRPr="0076659C">
        <w:rPr>
          <w:spacing w:val="-6"/>
          <w:sz w:val="24"/>
          <w:szCs w:val="24"/>
          <w:lang w:val="tr-TR"/>
        </w:rPr>
        <w:t xml:space="preserve"> </w:t>
      </w:r>
      <w:r w:rsidRPr="0076659C">
        <w:rPr>
          <w:sz w:val="24"/>
          <w:szCs w:val="24"/>
          <w:lang w:val="tr-TR"/>
        </w:rPr>
        <w:t>ve</w:t>
      </w:r>
      <w:r w:rsidRPr="0076659C">
        <w:rPr>
          <w:spacing w:val="-6"/>
          <w:sz w:val="24"/>
          <w:szCs w:val="24"/>
          <w:lang w:val="tr-TR"/>
        </w:rPr>
        <w:t xml:space="preserve"> </w:t>
      </w:r>
      <w:r w:rsidRPr="0076659C">
        <w:rPr>
          <w:sz w:val="24"/>
          <w:szCs w:val="24"/>
          <w:lang w:val="tr-TR"/>
        </w:rPr>
        <w:t>Yerleştirme Merkezi (ÖSYM) tarafından yapılan merkezi yabancı dil sınavları veya eşdeğeri kabul edilen dil belgesi şartı sağlanmalıdır.</w:t>
      </w:r>
    </w:p>
    <w:p w:rsidR="00B55BBB" w:rsidRPr="0076659C" w:rsidRDefault="00B55BBB">
      <w:pPr>
        <w:pStyle w:val="GvdeMetni"/>
        <w:spacing w:before="2"/>
        <w:ind w:left="0" w:firstLine="0"/>
        <w:jc w:val="left"/>
        <w:rPr>
          <w:sz w:val="24"/>
          <w:szCs w:val="24"/>
          <w:lang w:val="tr-TR"/>
        </w:rPr>
      </w:pPr>
    </w:p>
    <w:p w:rsidR="00B55BBB" w:rsidRPr="0076659C" w:rsidRDefault="00B20780">
      <w:pPr>
        <w:pStyle w:val="Balk1"/>
        <w:spacing w:before="1"/>
        <w:rPr>
          <w:sz w:val="24"/>
          <w:szCs w:val="24"/>
          <w:lang w:val="tr-TR"/>
        </w:rPr>
      </w:pPr>
      <w:r w:rsidRPr="0076659C">
        <w:rPr>
          <w:sz w:val="24"/>
          <w:szCs w:val="24"/>
          <w:lang w:val="tr-TR"/>
        </w:rPr>
        <w:t>Lisansüstü programların kontenjanları ve başvuru şartları</w:t>
      </w:r>
    </w:p>
    <w:p w:rsidR="00B55BBB" w:rsidRPr="0076659C" w:rsidRDefault="00B20780">
      <w:pPr>
        <w:pStyle w:val="GvdeMetni"/>
        <w:spacing w:line="249" w:lineRule="auto"/>
        <w:ind w:right="122"/>
        <w:rPr>
          <w:sz w:val="24"/>
          <w:szCs w:val="24"/>
          <w:lang w:val="tr-TR"/>
        </w:rPr>
      </w:pPr>
      <w:r w:rsidRPr="0076659C">
        <w:rPr>
          <w:b/>
          <w:sz w:val="24"/>
          <w:szCs w:val="24"/>
          <w:lang w:val="tr-TR"/>
        </w:rPr>
        <w:t xml:space="preserve">MADDE 10 – </w:t>
      </w:r>
      <w:r w:rsidRPr="0076659C">
        <w:rPr>
          <w:sz w:val="24"/>
          <w:szCs w:val="24"/>
          <w:lang w:val="tr-TR"/>
        </w:rPr>
        <w:t>(1) Lisansüstü programlara başvuru esasları temel alınarak, program yürütme kurulunun ve/veya</w:t>
      </w:r>
      <w:r w:rsidRPr="0076659C">
        <w:rPr>
          <w:spacing w:val="-13"/>
          <w:sz w:val="24"/>
          <w:szCs w:val="24"/>
          <w:lang w:val="tr-TR"/>
        </w:rPr>
        <w:t xml:space="preserve"> </w:t>
      </w:r>
      <w:r w:rsidRPr="0076659C">
        <w:rPr>
          <w:sz w:val="24"/>
          <w:szCs w:val="24"/>
          <w:lang w:val="tr-TR"/>
        </w:rPr>
        <w:t>anabilim</w:t>
      </w:r>
      <w:r w:rsidRPr="0076659C">
        <w:rPr>
          <w:spacing w:val="-14"/>
          <w:sz w:val="24"/>
          <w:szCs w:val="24"/>
          <w:lang w:val="tr-TR"/>
        </w:rPr>
        <w:t xml:space="preserve"> </w:t>
      </w:r>
      <w:r w:rsidRPr="0076659C">
        <w:rPr>
          <w:sz w:val="24"/>
          <w:szCs w:val="24"/>
          <w:lang w:val="tr-TR"/>
        </w:rPr>
        <w:t>dalı</w:t>
      </w:r>
      <w:r w:rsidRPr="0076659C">
        <w:rPr>
          <w:spacing w:val="-14"/>
          <w:sz w:val="24"/>
          <w:szCs w:val="24"/>
          <w:lang w:val="tr-TR"/>
        </w:rPr>
        <w:t xml:space="preserve"> </w:t>
      </w:r>
      <w:r w:rsidRPr="0076659C">
        <w:rPr>
          <w:sz w:val="24"/>
          <w:szCs w:val="24"/>
          <w:lang w:val="tr-TR"/>
        </w:rPr>
        <w:t>başkanlığının</w:t>
      </w:r>
      <w:r w:rsidRPr="0076659C">
        <w:rPr>
          <w:spacing w:val="-13"/>
          <w:sz w:val="24"/>
          <w:szCs w:val="24"/>
          <w:lang w:val="tr-TR"/>
        </w:rPr>
        <w:t xml:space="preserve"> </w:t>
      </w:r>
      <w:r w:rsidRPr="0076659C">
        <w:rPr>
          <w:sz w:val="24"/>
          <w:szCs w:val="24"/>
          <w:lang w:val="tr-TR"/>
        </w:rPr>
        <w:t>görüşü,</w:t>
      </w:r>
      <w:r w:rsidRPr="0076659C">
        <w:rPr>
          <w:spacing w:val="-13"/>
          <w:sz w:val="24"/>
          <w:szCs w:val="24"/>
          <w:lang w:val="tr-TR"/>
        </w:rPr>
        <w:t xml:space="preserve"> </w:t>
      </w:r>
      <w:r w:rsidRPr="0076659C">
        <w:rPr>
          <w:sz w:val="24"/>
          <w:szCs w:val="24"/>
          <w:lang w:val="tr-TR"/>
        </w:rPr>
        <w:t>enstitü</w:t>
      </w:r>
      <w:r w:rsidRPr="0076659C">
        <w:rPr>
          <w:spacing w:val="-13"/>
          <w:sz w:val="24"/>
          <w:szCs w:val="24"/>
          <w:lang w:val="tr-TR"/>
        </w:rPr>
        <w:t xml:space="preserve"> </w:t>
      </w:r>
      <w:r w:rsidRPr="0076659C">
        <w:rPr>
          <w:sz w:val="24"/>
          <w:szCs w:val="24"/>
          <w:lang w:val="tr-TR"/>
        </w:rPr>
        <w:t>kurulunun</w:t>
      </w:r>
      <w:r w:rsidRPr="0076659C">
        <w:rPr>
          <w:spacing w:val="-14"/>
          <w:sz w:val="24"/>
          <w:szCs w:val="24"/>
          <w:lang w:val="tr-TR"/>
        </w:rPr>
        <w:t xml:space="preserve"> </w:t>
      </w:r>
      <w:r w:rsidRPr="0076659C">
        <w:rPr>
          <w:sz w:val="24"/>
          <w:szCs w:val="24"/>
          <w:lang w:val="tr-TR"/>
        </w:rPr>
        <w:t>önerisi</w:t>
      </w:r>
      <w:r w:rsidRPr="0076659C">
        <w:rPr>
          <w:spacing w:val="-14"/>
          <w:sz w:val="24"/>
          <w:szCs w:val="24"/>
          <w:lang w:val="tr-TR"/>
        </w:rPr>
        <w:t xml:space="preserve"> </w:t>
      </w:r>
      <w:r w:rsidRPr="0076659C">
        <w:rPr>
          <w:sz w:val="24"/>
          <w:szCs w:val="24"/>
          <w:lang w:val="tr-TR"/>
        </w:rPr>
        <w:t>ve</w:t>
      </w:r>
      <w:r w:rsidRPr="0076659C">
        <w:rPr>
          <w:spacing w:val="-11"/>
          <w:sz w:val="24"/>
          <w:szCs w:val="24"/>
          <w:lang w:val="tr-TR"/>
        </w:rPr>
        <w:t xml:space="preserve"> </w:t>
      </w:r>
      <w:r w:rsidRPr="0076659C">
        <w:rPr>
          <w:sz w:val="24"/>
          <w:szCs w:val="24"/>
          <w:lang w:val="tr-TR"/>
        </w:rPr>
        <w:t>Senato</w:t>
      </w:r>
      <w:r w:rsidRPr="0076659C">
        <w:rPr>
          <w:spacing w:val="-10"/>
          <w:sz w:val="24"/>
          <w:szCs w:val="24"/>
          <w:lang w:val="tr-TR"/>
        </w:rPr>
        <w:t xml:space="preserve"> </w:t>
      </w:r>
      <w:r w:rsidRPr="0076659C">
        <w:rPr>
          <w:sz w:val="24"/>
          <w:szCs w:val="24"/>
          <w:lang w:val="tr-TR"/>
        </w:rPr>
        <w:t>kararı</w:t>
      </w:r>
      <w:r w:rsidRPr="0076659C">
        <w:rPr>
          <w:spacing w:val="-14"/>
          <w:sz w:val="24"/>
          <w:szCs w:val="24"/>
          <w:lang w:val="tr-TR"/>
        </w:rPr>
        <w:t xml:space="preserve"> </w:t>
      </w:r>
      <w:r w:rsidRPr="0076659C">
        <w:rPr>
          <w:sz w:val="24"/>
          <w:szCs w:val="24"/>
          <w:lang w:val="tr-TR"/>
        </w:rPr>
        <w:t>ile</w:t>
      </w:r>
      <w:r w:rsidRPr="0076659C">
        <w:rPr>
          <w:spacing w:val="-14"/>
          <w:sz w:val="24"/>
          <w:szCs w:val="24"/>
          <w:lang w:val="tr-TR"/>
        </w:rPr>
        <w:t xml:space="preserve"> </w:t>
      </w:r>
      <w:r w:rsidRPr="0076659C">
        <w:rPr>
          <w:sz w:val="24"/>
          <w:szCs w:val="24"/>
          <w:lang w:val="tr-TR"/>
        </w:rPr>
        <w:t>her</w:t>
      </w:r>
      <w:r w:rsidRPr="0076659C">
        <w:rPr>
          <w:spacing w:val="-13"/>
          <w:sz w:val="24"/>
          <w:szCs w:val="24"/>
          <w:lang w:val="tr-TR"/>
        </w:rPr>
        <w:t xml:space="preserve"> </w:t>
      </w:r>
      <w:r w:rsidRPr="0076659C">
        <w:rPr>
          <w:sz w:val="24"/>
          <w:szCs w:val="24"/>
          <w:lang w:val="tr-TR"/>
        </w:rPr>
        <w:t>yarıyıl</w:t>
      </w:r>
      <w:r w:rsidRPr="0076659C">
        <w:rPr>
          <w:spacing w:val="-14"/>
          <w:sz w:val="24"/>
          <w:szCs w:val="24"/>
          <w:lang w:val="tr-TR"/>
        </w:rPr>
        <w:t xml:space="preserve"> </w:t>
      </w:r>
      <w:r w:rsidRPr="0076659C">
        <w:rPr>
          <w:sz w:val="24"/>
          <w:szCs w:val="24"/>
          <w:lang w:val="tr-TR"/>
        </w:rPr>
        <w:t>için</w:t>
      </w:r>
      <w:r w:rsidRPr="0076659C">
        <w:rPr>
          <w:spacing w:val="-14"/>
          <w:sz w:val="24"/>
          <w:szCs w:val="24"/>
          <w:lang w:val="tr-TR"/>
        </w:rPr>
        <w:t xml:space="preserve"> </w:t>
      </w:r>
      <w:r w:rsidRPr="0076659C">
        <w:rPr>
          <w:sz w:val="24"/>
          <w:szCs w:val="24"/>
          <w:lang w:val="tr-TR"/>
        </w:rPr>
        <w:t>lisansüstü programların öğrenci kontenjanları ve başvuruda aranacak şartları belirlenir. Yurt içi veya yurt dışındaki kurumlarla yapılan protokoller veya devletlerarası anlaşmalar çerçevesinde, lisansüstü programlara müracaat edecek adaylar için şartlar ve ek kontenjan belirlenebilir.</w:t>
      </w:r>
    </w:p>
    <w:p w:rsidR="00B55BBB" w:rsidRPr="0076659C" w:rsidRDefault="00B55BBB">
      <w:pPr>
        <w:pStyle w:val="GvdeMetni"/>
        <w:spacing w:before="3"/>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İlan ve başvuru</w:t>
      </w:r>
    </w:p>
    <w:p w:rsidR="00B55BBB" w:rsidRPr="0076659C" w:rsidRDefault="00B20780">
      <w:pPr>
        <w:pStyle w:val="GvdeMetni"/>
        <w:spacing w:line="249" w:lineRule="auto"/>
        <w:ind w:right="121"/>
        <w:rPr>
          <w:sz w:val="24"/>
          <w:szCs w:val="24"/>
          <w:lang w:val="tr-TR"/>
        </w:rPr>
      </w:pPr>
      <w:r w:rsidRPr="0076659C">
        <w:rPr>
          <w:b/>
          <w:sz w:val="24"/>
          <w:szCs w:val="24"/>
          <w:lang w:val="tr-TR"/>
        </w:rPr>
        <w:t xml:space="preserve">MADDE 11 – </w:t>
      </w:r>
      <w:r w:rsidRPr="0076659C">
        <w:rPr>
          <w:sz w:val="24"/>
          <w:szCs w:val="24"/>
          <w:lang w:val="tr-TR"/>
        </w:rPr>
        <w:t>(1) Enstitü lisansüstü programlarının öğrenci kontenjanları, başvuruda aranacak şartlar, istenen belgeler, sınav programları ve son başvuru tarihleri Rektörlük tarafından Üniversite internet sayfasında ilan</w:t>
      </w:r>
      <w:r w:rsidRPr="0076659C">
        <w:rPr>
          <w:spacing w:val="-15"/>
          <w:sz w:val="24"/>
          <w:szCs w:val="24"/>
          <w:lang w:val="tr-TR"/>
        </w:rPr>
        <w:t xml:space="preserve"> </w:t>
      </w:r>
      <w:r w:rsidRPr="0076659C">
        <w:rPr>
          <w:sz w:val="24"/>
          <w:szCs w:val="24"/>
          <w:lang w:val="tr-TR"/>
        </w:rPr>
        <w:t>edilerek</w:t>
      </w:r>
      <w:r w:rsidRPr="0076659C">
        <w:rPr>
          <w:spacing w:val="-14"/>
          <w:sz w:val="24"/>
          <w:szCs w:val="24"/>
          <w:lang w:val="tr-TR"/>
        </w:rPr>
        <w:t xml:space="preserve"> </w:t>
      </w:r>
      <w:r w:rsidRPr="0076659C">
        <w:rPr>
          <w:sz w:val="24"/>
          <w:szCs w:val="24"/>
          <w:lang w:val="tr-TR"/>
        </w:rPr>
        <w:t>duyurulur.</w:t>
      </w:r>
      <w:r w:rsidRPr="0076659C">
        <w:rPr>
          <w:spacing w:val="-13"/>
          <w:sz w:val="24"/>
          <w:szCs w:val="24"/>
          <w:lang w:val="tr-TR"/>
        </w:rPr>
        <w:t xml:space="preserve"> </w:t>
      </w:r>
      <w:r w:rsidRPr="0076659C">
        <w:rPr>
          <w:sz w:val="24"/>
          <w:szCs w:val="24"/>
          <w:lang w:val="tr-TR"/>
        </w:rPr>
        <w:t>Lisansüstü</w:t>
      </w:r>
      <w:r w:rsidRPr="0076659C">
        <w:rPr>
          <w:spacing w:val="-15"/>
          <w:sz w:val="24"/>
          <w:szCs w:val="24"/>
          <w:lang w:val="tr-TR"/>
        </w:rPr>
        <w:t xml:space="preserve"> </w:t>
      </w:r>
      <w:r w:rsidRPr="0076659C">
        <w:rPr>
          <w:sz w:val="24"/>
          <w:szCs w:val="24"/>
          <w:lang w:val="tr-TR"/>
        </w:rPr>
        <w:t>programına</w:t>
      </w:r>
      <w:r w:rsidRPr="0076659C">
        <w:rPr>
          <w:spacing w:val="-13"/>
          <w:sz w:val="24"/>
          <w:szCs w:val="24"/>
          <w:lang w:val="tr-TR"/>
        </w:rPr>
        <w:t xml:space="preserve"> </w:t>
      </w:r>
      <w:r w:rsidRPr="0076659C">
        <w:rPr>
          <w:sz w:val="24"/>
          <w:szCs w:val="24"/>
          <w:lang w:val="tr-TR"/>
        </w:rPr>
        <w:t>başvuru,</w:t>
      </w:r>
      <w:r w:rsidRPr="0076659C">
        <w:rPr>
          <w:spacing w:val="-13"/>
          <w:sz w:val="24"/>
          <w:szCs w:val="24"/>
          <w:lang w:val="tr-TR"/>
        </w:rPr>
        <w:t xml:space="preserve"> </w:t>
      </w:r>
      <w:r w:rsidRPr="0076659C">
        <w:rPr>
          <w:sz w:val="24"/>
          <w:szCs w:val="24"/>
          <w:lang w:val="tr-TR"/>
        </w:rPr>
        <w:t>lisansüstü</w:t>
      </w:r>
      <w:r w:rsidRPr="0076659C">
        <w:rPr>
          <w:spacing w:val="-15"/>
          <w:sz w:val="24"/>
          <w:szCs w:val="24"/>
          <w:lang w:val="tr-TR"/>
        </w:rPr>
        <w:t xml:space="preserve"> </w:t>
      </w:r>
      <w:r w:rsidRPr="0076659C">
        <w:rPr>
          <w:sz w:val="24"/>
          <w:szCs w:val="24"/>
          <w:lang w:val="tr-TR"/>
        </w:rPr>
        <w:t>öğrenci</w:t>
      </w:r>
      <w:r w:rsidRPr="0076659C">
        <w:rPr>
          <w:spacing w:val="-13"/>
          <w:sz w:val="24"/>
          <w:szCs w:val="24"/>
          <w:lang w:val="tr-TR"/>
        </w:rPr>
        <w:t xml:space="preserve"> </w:t>
      </w:r>
      <w:r w:rsidRPr="0076659C">
        <w:rPr>
          <w:sz w:val="24"/>
          <w:szCs w:val="24"/>
          <w:lang w:val="tr-TR"/>
        </w:rPr>
        <w:t>kabul</w:t>
      </w:r>
      <w:r w:rsidRPr="0076659C">
        <w:rPr>
          <w:spacing w:val="-14"/>
          <w:sz w:val="24"/>
          <w:szCs w:val="24"/>
          <w:lang w:val="tr-TR"/>
        </w:rPr>
        <w:t xml:space="preserve"> </w:t>
      </w:r>
      <w:r w:rsidRPr="0076659C">
        <w:rPr>
          <w:sz w:val="24"/>
          <w:szCs w:val="24"/>
          <w:lang w:val="tr-TR"/>
        </w:rPr>
        <w:t>ilanında</w:t>
      </w:r>
      <w:r w:rsidRPr="0076659C">
        <w:rPr>
          <w:spacing w:val="-13"/>
          <w:sz w:val="24"/>
          <w:szCs w:val="24"/>
          <w:lang w:val="tr-TR"/>
        </w:rPr>
        <w:t xml:space="preserve"> </w:t>
      </w:r>
      <w:r w:rsidRPr="0076659C">
        <w:rPr>
          <w:sz w:val="24"/>
          <w:szCs w:val="24"/>
          <w:lang w:val="tr-TR"/>
        </w:rPr>
        <w:t>belirtilen</w:t>
      </w:r>
      <w:r w:rsidRPr="0076659C">
        <w:rPr>
          <w:spacing w:val="-15"/>
          <w:sz w:val="24"/>
          <w:szCs w:val="24"/>
          <w:lang w:val="tr-TR"/>
        </w:rPr>
        <w:t xml:space="preserve"> </w:t>
      </w:r>
      <w:r w:rsidRPr="0076659C">
        <w:rPr>
          <w:sz w:val="24"/>
          <w:szCs w:val="24"/>
          <w:lang w:val="tr-TR"/>
        </w:rPr>
        <w:t>usul</w:t>
      </w:r>
      <w:r w:rsidRPr="0076659C">
        <w:rPr>
          <w:spacing w:val="-14"/>
          <w:sz w:val="24"/>
          <w:szCs w:val="24"/>
          <w:lang w:val="tr-TR"/>
        </w:rPr>
        <w:t xml:space="preserve"> </w:t>
      </w:r>
      <w:r w:rsidRPr="0076659C">
        <w:rPr>
          <w:sz w:val="24"/>
          <w:szCs w:val="24"/>
          <w:lang w:val="tr-TR"/>
        </w:rPr>
        <w:t>ve</w:t>
      </w:r>
      <w:r w:rsidRPr="0076659C">
        <w:rPr>
          <w:spacing w:val="-13"/>
          <w:sz w:val="24"/>
          <w:szCs w:val="24"/>
          <w:lang w:val="tr-TR"/>
        </w:rPr>
        <w:t xml:space="preserve"> </w:t>
      </w:r>
      <w:r w:rsidRPr="0076659C">
        <w:rPr>
          <w:sz w:val="24"/>
          <w:szCs w:val="24"/>
          <w:lang w:val="tr-TR"/>
        </w:rPr>
        <w:t>şartlara uygun olarak, son başvuru tarihine kadar Öğrenci İşleri Daire Başkanlığına</w:t>
      </w:r>
      <w:r w:rsidRPr="0076659C">
        <w:rPr>
          <w:spacing w:val="-3"/>
          <w:sz w:val="24"/>
          <w:szCs w:val="24"/>
          <w:lang w:val="tr-TR"/>
        </w:rPr>
        <w:t xml:space="preserve"> </w:t>
      </w:r>
      <w:r w:rsidRPr="0076659C">
        <w:rPr>
          <w:sz w:val="24"/>
          <w:szCs w:val="24"/>
          <w:lang w:val="tr-TR"/>
        </w:rPr>
        <w:t>yapılır.</w:t>
      </w:r>
    </w:p>
    <w:p w:rsidR="00B55BBB" w:rsidRPr="0076659C" w:rsidRDefault="00B55BBB">
      <w:pPr>
        <w:pStyle w:val="GvdeMetni"/>
        <w:spacing w:before="1"/>
        <w:ind w:left="0" w:firstLine="0"/>
        <w:jc w:val="left"/>
        <w:rPr>
          <w:sz w:val="24"/>
          <w:szCs w:val="24"/>
          <w:lang w:val="tr-TR"/>
        </w:rPr>
      </w:pPr>
    </w:p>
    <w:p w:rsidR="00B55BBB" w:rsidRPr="0076659C" w:rsidRDefault="00B20780">
      <w:pPr>
        <w:pStyle w:val="Balk1"/>
        <w:spacing w:before="1"/>
        <w:rPr>
          <w:sz w:val="24"/>
          <w:szCs w:val="24"/>
          <w:lang w:val="tr-TR"/>
        </w:rPr>
      </w:pPr>
      <w:r w:rsidRPr="0076659C">
        <w:rPr>
          <w:sz w:val="24"/>
          <w:szCs w:val="24"/>
          <w:lang w:val="tr-TR"/>
        </w:rPr>
        <w:t>Giriş sınavı değerlendirme</w:t>
      </w:r>
    </w:p>
    <w:p w:rsidR="00B55BBB" w:rsidRPr="0076659C" w:rsidRDefault="00B20780">
      <w:pPr>
        <w:pStyle w:val="GvdeMetni"/>
        <w:spacing w:line="249" w:lineRule="auto"/>
        <w:ind w:right="116"/>
        <w:rPr>
          <w:sz w:val="24"/>
          <w:szCs w:val="24"/>
          <w:lang w:val="tr-TR"/>
        </w:rPr>
      </w:pPr>
      <w:r w:rsidRPr="0076659C">
        <w:rPr>
          <w:b/>
          <w:sz w:val="24"/>
          <w:szCs w:val="24"/>
          <w:lang w:val="tr-TR"/>
        </w:rPr>
        <w:t xml:space="preserve">MADDE 12 – </w:t>
      </w:r>
      <w:r w:rsidRPr="0076659C">
        <w:rPr>
          <w:sz w:val="24"/>
          <w:szCs w:val="24"/>
          <w:lang w:val="tr-TR"/>
        </w:rPr>
        <w:t>(1) Lisansüstü programlara giriş sınavları, program yürütme kurulu veya enstitü yönetim kurulunun her bir program için belirlediği sınav jürisi tarafından yapılır ve sınav notu ile değerlendirilir. Giriş sınavları,</w:t>
      </w:r>
      <w:r w:rsidRPr="0076659C">
        <w:rPr>
          <w:spacing w:val="-8"/>
          <w:sz w:val="24"/>
          <w:szCs w:val="24"/>
          <w:lang w:val="tr-TR"/>
        </w:rPr>
        <w:t xml:space="preserve"> </w:t>
      </w:r>
      <w:r w:rsidRPr="0076659C">
        <w:rPr>
          <w:sz w:val="24"/>
          <w:szCs w:val="24"/>
          <w:lang w:val="tr-TR"/>
        </w:rPr>
        <w:t>anabilim</w:t>
      </w:r>
      <w:r w:rsidRPr="0076659C">
        <w:rPr>
          <w:spacing w:val="-10"/>
          <w:sz w:val="24"/>
          <w:szCs w:val="24"/>
          <w:lang w:val="tr-TR"/>
        </w:rPr>
        <w:t xml:space="preserve"> </w:t>
      </w:r>
      <w:r w:rsidRPr="0076659C">
        <w:rPr>
          <w:sz w:val="24"/>
          <w:szCs w:val="24"/>
          <w:lang w:val="tr-TR"/>
        </w:rPr>
        <w:t>dalındaki</w:t>
      </w:r>
      <w:r w:rsidRPr="0076659C">
        <w:rPr>
          <w:spacing w:val="-9"/>
          <w:sz w:val="24"/>
          <w:szCs w:val="24"/>
          <w:lang w:val="tr-TR"/>
        </w:rPr>
        <w:t xml:space="preserve"> </w:t>
      </w:r>
      <w:r w:rsidRPr="0076659C">
        <w:rPr>
          <w:sz w:val="24"/>
          <w:szCs w:val="24"/>
          <w:lang w:val="tr-TR"/>
        </w:rPr>
        <w:t>tüm</w:t>
      </w:r>
      <w:r w:rsidRPr="0076659C">
        <w:rPr>
          <w:spacing w:val="-13"/>
          <w:sz w:val="24"/>
          <w:szCs w:val="24"/>
          <w:lang w:val="tr-TR"/>
        </w:rPr>
        <w:t xml:space="preserve"> </w:t>
      </w:r>
      <w:r w:rsidRPr="0076659C">
        <w:rPr>
          <w:sz w:val="24"/>
          <w:szCs w:val="24"/>
          <w:lang w:val="tr-TR"/>
        </w:rPr>
        <w:t>öğretim</w:t>
      </w:r>
      <w:r w:rsidRPr="0076659C">
        <w:rPr>
          <w:spacing w:val="-10"/>
          <w:sz w:val="24"/>
          <w:szCs w:val="24"/>
          <w:lang w:val="tr-TR"/>
        </w:rPr>
        <w:t xml:space="preserve"> </w:t>
      </w:r>
      <w:r w:rsidRPr="0076659C">
        <w:rPr>
          <w:sz w:val="24"/>
          <w:szCs w:val="24"/>
          <w:lang w:val="tr-TR"/>
        </w:rPr>
        <w:t>üyelerine</w:t>
      </w:r>
      <w:r w:rsidRPr="0076659C">
        <w:rPr>
          <w:spacing w:val="-8"/>
          <w:sz w:val="24"/>
          <w:szCs w:val="24"/>
          <w:lang w:val="tr-TR"/>
        </w:rPr>
        <w:t xml:space="preserve"> </w:t>
      </w:r>
      <w:r w:rsidRPr="0076659C">
        <w:rPr>
          <w:sz w:val="24"/>
          <w:szCs w:val="24"/>
          <w:lang w:val="tr-TR"/>
        </w:rPr>
        <w:t>açıktır.</w:t>
      </w:r>
      <w:r w:rsidRPr="0076659C">
        <w:rPr>
          <w:spacing w:val="-5"/>
          <w:sz w:val="24"/>
          <w:szCs w:val="24"/>
          <w:lang w:val="tr-TR"/>
        </w:rPr>
        <w:t xml:space="preserve"> </w:t>
      </w:r>
      <w:r w:rsidRPr="0076659C">
        <w:rPr>
          <w:sz w:val="24"/>
          <w:szCs w:val="24"/>
          <w:lang w:val="tr-TR"/>
        </w:rPr>
        <w:t>Tezli</w:t>
      </w:r>
      <w:r w:rsidRPr="0076659C">
        <w:rPr>
          <w:spacing w:val="-9"/>
          <w:sz w:val="24"/>
          <w:szCs w:val="24"/>
          <w:lang w:val="tr-TR"/>
        </w:rPr>
        <w:t xml:space="preserve"> </w:t>
      </w:r>
      <w:r w:rsidRPr="0076659C">
        <w:rPr>
          <w:sz w:val="24"/>
          <w:szCs w:val="24"/>
          <w:lang w:val="tr-TR"/>
        </w:rPr>
        <w:t>yüksek</w:t>
      </w:r>
      <w:r w:rsidRPr="0076659C">
        <w:rPr>
          <w:spacing w:val="-10"/>
          <w:sz w:val="24"/>
          <w:szCs w:val="24"/>
          <w:lang w:val="tr-TR"/>
        </w:rPr>
        <w:t xml:space="preserve"> </w:t>
      </w:r>
      <w:r w:rsidRPr="0076659C">
        <w:rPr>
          <w:sz w:val="24"/>
          <w:szCs w:val="24"/>
          <w:lang w:val="tr-TR"/>
        </w:rPr>
        <w:t>lisans</w:t>
      </w:r>
      <w:r w:rsidRPr="0076659C">
        <w:rPr>
          <w:spacing w:val="-10"/>
          <w:sz w:val="24"/>
          <w:szCs w:val="24"/>
          <w:lang w:val="tr-TR"/>
        </w:rPr>
        <w:t xml:space="preserve"> </w:t>
      </w:r>
      <w:r w:rsidRPr="0076659C">
        <w:rPr>
          <w:sz w:val="24"/>
          <w:szCs w:val="24"/>
          <w:lang w:val="tr-TR"/>
        </w:rPr>
        <w:t>veya</w:t>
      </w:r>
      <w:r w:rsidRPr="0076659C">
        <w:rPr>
          <w:spacing w:val="-8"/>
          <w:sz w:val="24"/>
          <w:szCs w:val="24"/>
          <w:lang w:val="tr-TR"/>
        </w:rPr>
        <w:t xml:space="preserve"> </w:t>
      </w:r>
      <w:r w:rsidRPr="0076659C">
        <w:rPr>
          <w:sz w:val="24"/>
          <w:szCs w:val="24"/>
          <w:lang w:val="tr-TR"/>
        </w:rPr>
        <w:t>doktora</w:t>
      </w:r>
      <w:r w:rsidRPr="0076659C">
        <w:rPr>
          <w:spacing w:val="-8"/>
          <w:sz w:val="24"/>
          <w:szCs w:val="24"/>
          <w:lang w:val="tr-TR"/>
        </w:rPr>
        <w:t xml:space="preserve"> </w:t>
      </w:r>
      <w:r w:rsidRPr="0076659C">
        <w:rPr>
          <w:sz w:val="24"/>
          <w:szCs w:val="24"/>
          <w:lang w:val="tr-TR"/>
        </w:rPr>
        <w:t>programına</w:t>
      </w:r>
      <w:r w:rsidRPr="0076659C">
        <w:rPr>
          <w:spacing w:val="-2"/>
          <w:sz w:val="24"/>
          <w:szCs w:val="24"/>
          <w:lang w:val="tr-TR"/>
        </w:rPr>
        <w:t xml:space="preserve"> </w:t>
      </w:r>
      <w:r w:rsidRPr="0076659C">
        <w:rPr>
          <w:sz w:val="24"/>
          <w:szCs w:val="24"/>
          <w:lang w:val="tr-TR"/>
        </w:rPr>
        <w:t>başvuran adayların başarı notu, ALES sınav sonucu ve giriş sınav sonucu dikkate alınarak belirlenir. Giriş sınavı, sadece mülakat</w:t>
      </w:r>
      <w:r w:rsidRPr="0076659C">
        <w:rPr>
          <w:spacing w:val="-11"/>
          <w:sz w:val="24"/>
          <w:szCs w:val="24"/>
          <w:lang w:val="tr-TR"/>
        </w:rPr>
        <w:t xml:space="preserve"> </w:t>
      </w:r>
      <w:r w:rsidRPr="0076659C">
        <w:rPr>
          <w:sz w:val="24"/>
          <w:szCs w:val="24"/>
          <w:lang w:val="tr-TR"/>
        </w:rPr>
        <w:t>sınavı</w:t>
      </w:r>
      <w:r w:rsidRPr="0076659C">
        <w:rPr>
          <w:spacing w:val="-11"/>
          <w:sz w:val="24"/>
          <w:szCs w:val="24"/>
          <w:lang w:val="tr-TR"/>
        </w:rPr>
        <w:t xml:space="preserve"> </w:t>
      </w:r>
      <w:r w:rsidRPr="0076659C">
        <w:rPr>
          <w:sz w:val="24"/>
          <w:szCs w:val="24"/>
          <w:lang w:val="tr-TR"/>
        </w:rPr>
        <w:t>ile</w:t>
      </w:r>
      <w:r w:rsidRPr="0076659C">
        <w:rPr>
          <w:spacing w:val="-11"/>
          <w:sz w:val="24"/>
          <w:szCs w:val="24"/>
          <w:lang w:val="tr-TR"/>
        </w:rPr>
        <w:t xml:space="preserve"> </w:t>
      </w:r>
      <w:r w:rsidRPr="0076659C">
        <w:rPr>
          <w:sz w:val="24"/>
          <w:szCs w:val="24"/>
          <w:lang w:val="tr-TR"/>
        </w:rPr>
        <w:t>veya</w:t>
      </w:r>
      <w:r w:rsidRPr="0076659C">
        <w:rPr>
          <w:spacing w:val="-9"/>
          <w:sz w:val="24"/>
          <w:szCs w:val="24"/>
          <w:lang w:val="tr-TR"/>
        </w:rPr>
        <w:t xml:space="preserve"> </w:t>
      </w:r>
      <w:r w:rsidRPr="0076659C">
        <w:rPr>
          <w:sz w:val="24"/>
          <w:szCs w:val="24"/>
          <w:lang w:val="tr-TR"/>
        </w:rPr>
        <w:t>yazılı</w:t>
      </w:r>
      <w:r w:rsidRPr="0076659C">
        <w:rPr>
          <w:spacing w:val="-11"/>
          <w:sz w:val="24"/>
          <w:szCs w:val="24"/>
          <w:lang w:val="tr-TR"/>
        </w:rPr>
        <w:t xml:space="preserve"> </w:t>
      </w:r>
      <w:r w:rsidRPr="0076659C">
        <w:rPr>
          <w:sz w:val="24"/>
          <w:szCs w:val="24"/>
          <w:lang w:val="tr-TR"/>
        </w:rPr>
        <w:t>ve</w:t>
      </w:r>
      <w:r w:rsidRPr="0076659C">
        <w:rPr>
          <w:spacing w:val="-11"/>
          <w:sz w:val="24"/>
          <w:szCs w:val="24"/>
          <w:lang w:val="tr-TR"/>
        </w:rPr>
        <w:t xml:space="preserve"> </w:t>
      </w:r>
      <w:r w:rsidRPr="0076659C">
        <w:rPr>
          <w:sz w:val="24"/>
          <w:szCs w:val="24"/>
          <w:lang w:val="tr-TR"/>
        </w:rPr>
        <w:t>mülakat</w:t>
      </w:r>
      <w:r w:rsidRPr="0076659C">
        <w:rPr>
          <w:spacing w:val="-11"/>
          <w:sz w:val="24"/>
          <w:szCs w:val="24"/>
          <w:lang w:val="tr-TR"/>
        </w:rPr>
        <w:t xml:space="preserve"> </w:t>
      </w:r>
      <w:r w:rsidRPr="0076659C">
        <w:rPr>
          <w:sz w:val="24"/>
          <w:szCs w:val="24"/>
          <w:lang w:val="tr-TR"/>
        </w:rPr>
        <w:t>sınavının</w:t>
      </w:r>
      <w:r w:rsidRPr="0076659C">
        <w:rPr>
          <w:spacing w:val="-12"/>
          <w:sz w:val="24"/>
          <w:szCs w:val="24"/>
          <w:lang w:val="tr-TR"/>
        </w:rPr>
        <w:t xml:space="preserve"> </w:t>
      </w:r>
      <w:r w:rsidRPr="0076659C">
        <w:rPr>
          <w:sz w:val="24"/>
          <w:szCs w:val="24"/>
          <w:lang w:val="tr-TR"/>
        </w:rPr>
        <w:t>eş</w:t>
      </w:r>
      <w:r w:rsidRPr="0076659C">
        <w:rPr>
          <w:spacing w:val="-12"/>
          <w:sz w:val="24"/>
          <w:szCs w:val="24"/>
          <w:lang w:val="tr-TR"/>
        </w:rPr>
        <w:t xml:space="preserve"> </w:t>
      </w:r>
      <w:r w:rsidRPr="0076659C">
        <w:rPr>
          <w:sz w:val="24"/>
          <w:szCs w:val="24"/>
          <w:lang w:val="tr-TR"/>
        </w:rPr>
        <w:t>ağırlıklı</w:t>
      </w:r>
      <w:r w:rsidRPr="0076659C">
        <w:rPr>
          <w:spacing w:val="-10"/>
          <w:sz w:val="24"/>
          <w:szCs w:val="24"/>
          <w:lang w:val="tr-TR"/>
        </w:rPr>
        <w:t xml:space="preserve"> </w:t>
      </w:r>
      <w:r w:rsidRPr="0076659C">
        <w:rPr>
          <w:sz w:val="24"/>
          <w:szCs w:val="24"/>
          <w:lang w:val="tr-TR"/>
        </w:rPr>
        <w:t>toplamı</w:t>
      </w:r>
      <w:r w:rsidRPr="0076659C">
        <w:rPr>
          <w:spacing w:val="-11"/>
          <w:sz w:val="24"/>
          <w:szCs w:val="24"/>
          <w:lang w:val="tr-TR"/>
        </w:rPr>
        <w:t xml:space="preserve"> </w:t>
      </w:r>
      <w:r w:rsidRPr="0076659C">
        <w:rPr>
          <w:sz w:val="24"/>
          <w:szCs w:val="24"/>
          <w:lang w:val="tr-TR"/>
        </w:rPr>
        <w:t>şeklinde</w:t>
      </w:r>
      <w:r w:rsidRPr="0076659C">
        <w:rPr>
          <w:spacing w:val="-11"/>
          <w:sz w:val="24"/>
          <w:szCs w:val="24"/>
          <w:lang w:val="tr-TR"/>
        </w:rPr>
        <w:t xml:space="preserve"> </w:t>
      </w:r>
      <w:r w:rsidRPr="0076659C">
        <w:rPr>
          <w:sz w:val="24"/>
          <w:szCs w:val="24"/>
          <w:lang w:val="tr-TR"/>
        </w:rPr>
        <w:t>uygulanabilir.</w:t>
      </w:r>
      <w:r w:rsidRPr="0076659C">
        <w:rPr>
          <w:spacing w:val="-13"/>
          <w:sz w:val="24"/>
          <w:szCs w:val="24"/>
          <w:lang w:val="tr-TR"/>
        </w:rPr>
        <w:t xml:space="preserve"> </w:t>
      </w:r>
      <w:r w:rsidRPr="0076659C">
        <w:rPr>
          <w:sz w:val="24"/>
          <w:szCs w:val="24"/>
          <w:lang w:val="tr-TR"/>
        </w:rPr>
        <w:t>Tezsiz</w:t>
      </w:r>
      <w:r w:rsidRPr="0076659C">
        <w:rPr>
          <w:spacing w:val="-11"/>
          <w:sz w:val="24"/>
          <w:szCs w:val="24"/>
          <w:lang w:val="tr-TR"/>
        </w:rPr>
        <w:t xml:space="preserve"> </w:t>
      </w:r>
      <w:r w:rsidRPr="0076659C">
        <w:rPr>
          <w:sz w:val="24"/>
          <w:szCs w:val="24"/>
          <w:lang w:val="tr-TR"/>
        </w:rPr>
        <w:t>yüksek</w:t>
      </w:r>
      <w:r w:rsidRPr="0076659C">
        <w:rPr>
          <w:spacing w:val="-12"/>
          <w:sz w:val="24"/>
          <w:szCs w:val="24"/>
          <w:lang w:val="tr-TR"/>
        </w:rPr>
        <w:t xml:space="preserve"> </w:t>
      </w:r>
      <w:r w:rsidRPr="0076659C">
        <w:rPr>
          <w:sz w:val="24"/>
          <w:szCs w:val="24"/>
          <w:lang w:val="tr-TR"/>
        </w:rPr>
        <w:t>lisans programına başvuran adayların başarı notu ise mülakat sonuçları ile</w:t>
      </w:r>
      <w:r w:rsidRPr="0076659C">
        <w:rPr>
          <w:spacing w:val="-9"/>
          <w:sz w:val="24"/>
          <w:szCs w:val="24"/>
          <w:lang w:val="tr-TR"/>
        </w:rPr>
        <w:t xml:space="preserve"> </w:t>
      </w:r>
      <w:r w:rsidRPr="0076659C">
        <w:rPr>
          <w:sz w:val="24"/>
          <w:szCs w:val="24"/>
          <w:lang w:val="tr-TR"/>
        </w:rPr>
        <w:t>değerlendirilir.</w:t>
      </w:r>
    </w:p>
    <w:p w:rsidR="00B55BBB" w:rsidRPr="0076659C" w:rsidRDefault="00B55BBB">
      <w:pPr>
        <w:pStyle w:val="GvdeMetni"/>
        <w:spacing w:before="3"/>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Lisansüstü programlara kayıt</w:t>
      </w:r>
    </w:p>
    <w:p w:rsidR="00B55BBB" w:rsidRPr="0076659C" w:rsidRDefault="00B20780">
      <w:pPr>
        <w:pStyle w:val="GvdeMetni"/>
        <w:spacing w:line="249" w:lineRule="auto"/>
        <w:ind w:right="119"/>
        <w:rPr>
          <w:sz w:val="24"/>
          <w:szCs w:val="24"/>
          <w:lang w:val="tr-TR"/>
        </w:rPr>
      </w:pPr>
      <w:r w:rsidRPr="0076659C">
        <w:rPr>
          <w:b/>
          <w:sz w:val="24"/>
          <w:szCs w:val="24"/>
          <w:lang w:val="tr-TR"/>
        </w:rPr>
        <w:t>MADDE</w:t>
      </w:r>
      <w:r w:rsidRPr="0076659C">
        <w:rPr>
          <w:b/>
          <w:spacing w:val="-14"/>
          <w:sz w:val="24"/>
          <w:szCs w:val="24"/>
          <w:lang w:val="tr-TR"/>
        </w:rPr>
        <w:t xml:space="preserve"> </w:t>
      </w:r>
      <w:r w:rsidRPr="0076659C">
        <w:rPr>
          <w:b/>
          <w:sz w:val="24"/>
          <w:szCs w:val="24"/>
          <w:lang w:val="tr-TR"/>
        </w:rPr>
        <w:t>13</w:t>
      </w:r>
      <w:r w:rsidRPr="0076659C">
        <w:rPr>
          <w:b/>
          <w:spacing w:val="-12"/>
          <w:sz w:val="24"/>
          <w:szCs w:val="24"/>
          <w:lang w:val="tr-TR"/>
        </w:rPr>
        <w:t xml:space="preserve"> </w:t>
      </w:r>
      <w:r w:rsidRPr="0076659C">
        <w:rPr>
          <w:b/>
          <w:sz w:val="24"/>
          <w:szCs w:val="24"/>
          <w:lang w:val="tr-TR"/>
        </w:rPr>
        <w:t>–</w:t>
      </w:r>
      <w:r w:rsidRPr="0076659C">
        <w:rPr>
          <w:b/>
          <w:spacing w:val="-4"/>
          <w:sz w:val="24"/>
          <w:szCs w:val="24"/>
          <w:lang w:val="tr-TR"/>
        </w:rPr>
        <w:t xml:space="preserve"> </w:t>
      </w:r>
      <w:r w:rsidRPr="0076659C">
        <w:rPr>
          <w:sz w:val="24"/>
          <w:szCs w:val="24"/>
          <w:lang w:val="tr-TR"/>
        </w:rPr>
        <w:t>(1)</w:t>
      </w:r>
      <w:r w:rsidRPr="0076659C">
        <w:rPr>
          <w:spacing w:val="-13"/>
          <w:sz w:val="24"/>
          <w:szCs w:val="24"/>
          <w:lang w:val="tr-TR"/>
        </w:rPr>
        <w:t xml:space="preserve"> </w:t>
      </w:r>
      <w:r w:rsidRPr="0076659C">
        <w:rPr>
          <w:sz w:val="24"/>
          <w:szCs w:val="24"/>
          <w:lang w:val="tr-TR"/>
        </w:rPr>
        <w:t>Lisansüstü</w:t>
      </w:r>
      <w:r w:rsidRPr="0076659C">
        <w:rPr>
          <w:spacing w:val="-12"/>
          <w:sz w:val="24"/>
          <w:szCs w:val="24"/>
          <w:lang w:val="tr-TR"/>
        </w:rPr>
        <w:t xml:space="preserve"> </w:t>
      </w:r>
      <w:r w:rsidRPr="0076659C">
        <w:rPr>
          <w:sz w:val="24"/>
          <w:szCs w:val="24"/>
          <w:lang w:val="tr-TR"/>
        </w:rPr>
        <w:t>programları</w:t>
      </w:r>
      <w:r w:rsidRPr="0076659C">
        <w:rPr>
          <w:spacing w:val="-12"/>
          <w:sz w:val="24"/>
          <w:szCs w:val="24"/>
          <w:lang w:val="tr-TR"/>
        </w:rPr>
        <w:t xml:space="preserve"> </w:t>
      </w:r>
      <w:r w:rsidRPr="0076659C">
        <w:rPr>
          <w:sz w:val="24"/>
          <w:szCs w:val="24"/>
          <w:lang w:val="tr-TR"/>
        </w:rPr>
        <w:t>kazanan</w:t>
      </w:r>
      <w:r w:rsidRPr="0076659C">
        <w:rPr>
          <w:spacing w:val="-15"/>
          <w:sz w:val="24"/>
          <w:szCs w:val="24"/>
          <w:lang w:val="tr-TR"/>
        </w:rPr>
        <w:t xml:space="preserve"> </w:t>
      </w:r>
      <w:r w:rsidRPr="0076659C">
        <w:rPr>
          <w:sz w:val="24"/>
          <w:szCs w:val="24"/>
          <w:lang w:val="tr-TR"/>
        </w:rPr>
        <w:t>ve</w:t>
      </w:r>
      <w:r w:rsidRPr="0076659C">
        <w:rPr>
          <w:spacing w:val="-9"/>
          <w:sz w:val="24"/>
          <w:szCs w:val="24"/>
          <w:lang w:val="tr-TR"/>
        </w:rPr>
        <w:t xml:space="preserve"> </w:t>
      </w:r>
      <w:r w:rsidRPr="0076659C">
        <w:rPr>
          <w:sz w:val="24"/>
          <w:szCs w:val="24"/>
          <w:lang w:val="tr-TR"/>
        </w:rPr>
        <w:t>mezuniyetini</w:t>
      </w:r>
      <w:r w:rsidRPr="0076659C">
        <w:rPr>
          <w:spacing w:val="-14"/>
          <w:sz w:val="24"/>
          <w:szCs w:val="24"/>
          <w:lang w:val="tr-TR"/>
        </w:rPr>
        <w:t xml:space="preserve"> </w:t>
      </w:r>
      <w:r w:rsidRPr="0076659C">
        <w:rPr>
          <w:sz w:val="24"/>
          <w:szCs w:val="24"/>
          <w:lang w:val="tr-TR"/>
        </w:rPr>
        <w:t>belgeleyen</w:t>
      </w:r>
      <w:r w:rsidRPr="0076659C">
        <w:rPr>
          <w:spacing w:val="-15"/>
          <w:sz w:val="24"/>
          <w:szCs w:val="24"/>
          <w:lang w:val="tr-TR"/>
        </w:rPr>
        <w:t xml:space="preserve"> </w:t>
      </w:r>
      <w:r w:rsidRPr="0076659C">
        <w:rPr>
          <w:sz w:val="24"/>
          <w:szCs w:val="24"/>
          <w:lang w:val="tr-TR"/>
        </w:rPr>
        <w:t>adaylar,</w:t>
      </w:r>
      <w:r w:rsidRPr="0076659C">
        <w:rPr>
          <w:spacing w:val="-13"/>
          <w:sz w:val="24"/>
          <w:szCs w:val="24"/>
          <w:lang w:val="tr-TR"/>
        </w:rPr>
        <w:t xml:space="preserve"> </w:t>
      </w:r>
      <w:r w:rsidRPr="0076659C">
        <w:rPr>
          <w:sz w:val="24"/>
          <w:szCs w:val="24"/>
          <w:lang w:val="tr-TR"/>
        </w:rPr>
        <w:t>akademik</w:t>
      </w:r>
      <w:r w:rsidRPr="0076659C">
        <w:rPr>
          <w:spacing w:val="-13"/>
          <w:sz w:val="24"/>
          <w:szCs w:val="24"/>
          <w:lang w:val="tr-TR"/>
        </w:rPr>
        <w:t xml:space="preserve"> </w:t>
      </w:r>
      <w:r w:rsidRPr="0076659C">
        <w:rPr>
          <w:sz w:val="24"/>
          <w:szCs w:val="24"/>
          <w:lang w:val="tr-TR"/>
        </w:rPr>
        <w:t>takvimde belirtilen süre içinde istenilen belgelerin aslı veya onaylı örneği ile Öğrenci İşleri Daire Başkanlığına başvurarak kesin kayıtlarını yaptırmak zorundadırlar. İlan edilen süre içinde kesin kaydını yaptırmayan aday lisansüstü öğrencilik</w:t>
      </w:r>
      <w:r w:rsidRPr="0076659C">
        <w:rPr>
          <w:spacing w:val="-8"/>
          <w:sz w:val="24"/>
          <w:szCs w:val="24"/>
          <w:lang w:val="tr-TR"/>
        </w:rPr>
        <w:t xml:space="preserve"> </w:t>
      </w:r>
      <w:r w:rsidRPr="0076659C">
        <w:rPr>
          <w:sz w:val="24"/>
          <w:szCs w:val="24"/>
          <w:lang w:val="tr-TR"/>
        </w:rPr>
        <w:t>hakkını</w:t>
      </w:r>
      <w:r w:rsidRPr="0076659C">
        <w:rPr>
          <w:spacing w:val="-7"/>
          <w:sz w:val="24"/>
          <w:szCs w:val="24"/>
          <w:lang w:val="tr-TR"/>
        </w:rPr>
        <w:t xml:space="preserve"> </w:t>
      </w:r>
      <w:r w:rsidRPr="0076659C">
        <w:rPr>
          <w:sz w:val="24"/>
          <w:szCs w:val="24"/>
          <w:lang w:val="tr-TR"/>
        </w:rPr>
        <w:t>kaybeder.</w:t>
      </w:r>
      <w:r w:rsidRPr="0076659C">
        <w:rPr>
          <w:spacing w:val="-6"/>
          <w:sz w:val="24"/>
          <w:szCs w:val="24"/>
          <w:lang w:val="tr-TR"/>
        </w:rPr>
        <w:t xml:space="preserve"> </w:t>
      </w:r>
      <w:r w:rsidRPr="0076659C">
        <w:rPr>
          <w:sz w:val="24"/>
          <w:szCs w:val="24"/>
          <w:lang w:val="tr-TR"/>
        </w:rPr>
        <w:t>Lisansüstü</w:t>
      </w:r>
      <w:r w:rsidRPr="0076659C">
        <w:rPr>
          <w:spacing w:val="-8"/>
          <w:sz w:val="24"/>
          <w:szCs w:val="24"/>
          <w:lang w:val="tr-TR"/>
        </w:rPr>
        <w:t xml:space="preserve"> </w:t>
      </w:r>
      <w:r w:rsidRPr="0076659C">
        <w:rPr>
          <w:sz w:val="24"/>
          <w:szCs w:val="24"/>
          <w:lang w:val="tr-TR"/>
        </w:rPr>
        <w:t>programları</w:t>
      </w:r>
      <w:r w:rsidRPr="0076659C">
        <w:rPr>
          <w:spacing w:val="-7"/>
          <w:sz w:val="24"/>
          <w:szCs w:val="24"/>
          <w:lang w:val="tr-TR"/>
        </w:rPr>
        <w:t xml:space="preserve"> </w:t>
      </w:r>
      <w:r w:rsidRPr="0076659C">
        <w:rPr>
          <w:sz w:val="24"/>
          <w:szCs w:val="24"/>
          <w:lang w:val="tr-TR"/>
        </w:rPr>
        <w:t>kazanan</w:t>
      </w:r>
      <w:r w:rsidRPr="0076659C">
        <w:rPr>
          <w:spacing w:val="-8"/>
          <w:sz w:val="24"/>
          <w:szCs w:val="24"/>
          <w:lang w:val="tr-TR"/>
        </w:rPr>
        <w:t xml:space="preserve"> </w:t>
      </w:r>
      <w:r w:rsidRPr="0076659C">
        <w:rPr>
          <w:sz w:val="24"/>
          <w:szCs w:val="24"/>
          <w:lang w:val="tr-TR"/>
        </w:rPr>
        <w:t>adaylar,</w:t>
      </w:r>
      <w:r w:rsidRPr="0076659C">
        <w:rPr>
          <w:spacing w:val="-6"/>
          <w:sz w:val="24"/>
          <w:szCs w:val="24"/>
          <w:lang w:val="tr-TR"/>
        </w:rPr>
        <w:t xml:space="preserve"> </w:t>
      </w:r>
      <w:r w:rsidRPr="0076659C">
        <w:rPr>
          <w:sz w:val="24"/>
          <w:szCs w:val="24"/>
          <w:lang w:val="tr-TR"/>
        </w:rPr>
        <w:t>tezsiz</w:t>
      </w:r>
      <w:r w:rsidRPr="0076659C">
        <w:rPr>
          <w:spacing w:val="-5"/>
          <w:sz w:val="24"/>
          <w:szCs w:val="24"/>
          <w:lang w:val="tr-TR"/>
        </w:rPr>
        <w:t xml:space="preserve"> </w:t>
      </w:r>
      <w:r w:rsidRPr="0076659C">
        <w:rPr>
          <w:sz w:val="24"/>
          <w:szCs w:val="24"/>
          <w:lang w:val="tr-TR"/>
        </w:rPr>
        <w:t>yüksek</w:t>
      </w:r>
      <w:r w:rsidRPr="0076659C">
        <w:rPr>
          <w:spacing w:val="-8"/>
          <w:sz w:val="24"/>
          <w:szCs w:val="24"/>
          <w:lang w:val="tr-TR"/>
        </w:rPr>
        <w:t xml:space="preserve"> </w:t>
      </w:r>
      <w:r w:rsidRPr="0076659C">
        <w:rPr>
          <w:sz w:val="24"/>
          <w:szCs w:val="24"/>
          <w:lang w:val="tr-TR"/>
        </w:rPr>
        <w:t>lisans</w:t>
      </w:r>
      <w:r w:rsidRPr="0076659C">
        <w:rPr>
          <w:spacing w:val="-5"/>
          <w:sz w:val="24"/>
          <w:szCs w:val="24"/>
          <w:lang w:val="tr-TR"/>
        </w:rPr>
        <w:t xml:space="preserve"> </w:t>
      </w:r>
      <w:r w:rsidRPr="0076659C">
        <w:rPr>
          <w:sz w:val="24"/>
          <w:szCs w:val="24"/>
          <w:lang w:val="tr-TR"/>
        </w:rPr>
        <w:t>programları</w:t>
      </w:r>
      <w:r w:rsidRPr="0076659C">
        <w:rPr>
          <w:spacing w:val="-5"/>
          <w:sz w:val="24"/>
          <w:szCs w:val="24"/>
          <w:lang w:val="tr-TR"/>
        </w:rPr>
        <w:t xml:space="preserve"> </w:t>
      </w:r>
      <w:r w:rsidRPr="0076659C">
        <w:rPr>
          <w:sz w:val="24"/>
          <w:szCs w:val="24"/>
          <w:lang w:val="tr-TR"/>
        </w:rPr>
        <w:t>hariç,</w:t>
      </w:r>
      <w:r w:rsidRPr="0076659C">
        <w:rPr>
          <w:spacing w:val="-6"/>
          <w:sz w:val="24"/>
          <w:szCs w:val="24"/>
          <w:lang w:val="tr-TR"/>
        </w:rPr>
        <w:t xml:space="preserve"> </w:t>
      </w:r>
      <w:r w:rsidRPr="0076659C">
        <w:rPr>
          <w:sz w:val="24"/>
          <w:szCs w:val="24"/>
          <w:lang w:val="tr-TR"/>
        </w:rPr>
        <w:t>aynı anda birden fazla lisansüstü programına kayıt yaptıramaz ve devam</w:t>
      </w:r>
      <w:r w:rsidRPr="0076659C">
        <w:rPr>
          <w:spacing w:val="-4"/>
          <w:sz w:val="24"/>
          <w:szCs w:val="24"/>
          <w:lang w:val="tr-TR"/>
        </w:rPr>
        <w:t xml:space="preserve"> </w:t>
      </w:r>
      <w:r w:rsidRPr="0076659C">
        <w:rPr>
          <w:sz w:val="24"/>
          <w:szCs w:val="24"/>
          <w:lang w:val="tr-TR"/>
        </w:rPr>
        <w:t>edemezler.</w:t>
      </w:r>
    </w:p>
    <w:p w:rsidR="00B55BBB" w:rsidRPr="0076659C" w:rsidRDefault="00B55BBB">
      <w:pPr>
        <w:pStyle w:val="GvdeMetni"/>
        <w:spacing w:before="3"/>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Bilimsel hazırlık programlarına öğrenci kabulü</w:t>
      </w:r>
    </w:p>
    <w:p w:rsidR="00B55BBB" w:rsidRPr="0076659C" w:rsidRDefault="00B20780">
      <w:pPr>
        <w:pStyle w:val="GvdeMetni"/>
        <w:spacing w:line="249" w:lineRule="auto"/>
        <w:ind w:right="119"/>
        <w:rPr>
          <w:sz w:val="24"/>
          <w:szCs w:val="24"/>
          <w:lang w:val="tr-TR"/>
        </w:rPr>
      </w:pPr>
      <w:r w:rsidRPr="0076659C">
        <w:rPr>
          <w:b/>
          <w:sz w:val="24"/>
          <w:szCs w:val="24"/>
          <w:lang w:val="tr-TR"/>
        </w:rPr>
        <w:t>MADDE</w:t>
      </w:r>
      <w:r w:rsidRPr="0076659C">
        <w:rPr>
          <w:b/>
          <w:spacing w:val="-12"/>
          <w:sz w:val="24"/>
          <w:szCs w:val="24"/>
          <w:lang w:val="tr-TR"/>
        </w:rPr>
        <w:t xml:space="preserve"> </w:t>
      </w:r>
      <w:r w:rsidRPr="0076659C">
        <w:rPr>
          <w:b/>
          <w:sz w:val="24"/>
          <w:szCs w:val="24"/>
          <w:lang w:val="tr-TR"/>
        </w:rPr>
        <w:t>14</w:t>
      </w:r>
      <w:r w:rsidRPr="0076659C">
        <w:rPr>
          <w:b/>
          <w:spacing w:val="-10"/>
          <w:sz w:val="24"/>
          <w:szCs w:val="24"/>
          <w:lang w:val="tr-TR"/>
        </w:rPr>
        <w:t xml:space="preserve"> </w:t>
      </w:r>
      <w:r w:rsidRPr="0076659C">
        <w:rPr>
          <w:b/>
          <w:sz w:val="24"/>
          <w:szCs w:val="24"/>
          <w:lang w:val="tr-TR"/>
        </w:rPr>
        <w:t>–</w:t>
      </w:r>
      <w:r w:rsidRPr="0076659C">
        <w:rPr>
          <w:b/>
          <w:spacing w:val="-3"/>
          <w:sz w:val="24"/>
          <w:szCs w:val="24"/>
          <w:lang w:val="tr-TR"/>
        </w:rPr>
        <w:t xml:space="preserve"> </w:t>
      </w:r>
      <w:r w:rsidRPr="0076659C">
        <w:rPr>
          <w:sz w:val="24"/>
          <w:szCs w:val="24"/>
          <w:lang w:val="tr-TR"/>
        </w:rPr>
        <w:t>(1)</w:t>
      </w:r>
      <w:r w:rsidRPr="0076659C">
        <w:rPr>
          <w:spacing w:val="-11"/>
          <w:sz w:val="24"/>
          <w:szCs w:val="24"/>
          <w:lang w:val="tr-TR"/>
        </w:rPr>
        <w:t xml:space="preserve"> </w:t>
      </w:r>
      <w:r w:rsidRPr="0076659C">
        <w:rPr>
          <w:sz w:val="24"/>
          <w:szCs w:val="24"/>
          <w:lang w:val="tr-TR"/>
        </w:rPr>
        <w:t>Enstitülerin</w:t>
      </w:r>
      <w:r w:rsidRPr="0076659C">
        <w:rPr>
          <w:spacing w:val="-10"/>
          <w:sz w:val="24"/>
          <w:szCs w:val="24"/>
          <w:lang w:val="tr-TR"/>
        </w:rPr>
        <w:t xml:space="preserve"> </w:t>
      </w:r>
      <w:r w:rsidRPr="0076659C">
        <w:rPr>
          <w:sz w:val="24"/>
          <w:szCs w:val="24"/>
          <w:lang w:val="tr-TR"/>
        </w:rPr>
        <w:t>yüksek</w:t>
      </w:r>
      <w:r w:rsidRPr="0076659C">
        <w:rPr>
          <w:spacing w:val="-12"/>
          <w:sz w:val="24"/>
          <w:szCs w:val="24"/>
          <w:lang w:val="tr-TR"/>
        </w:rPr>
        <w:t xml:space="preserve"> </w:t>
      </w:r>
      <w:r w:rsidRPr="0076659C">
        <w:rPr>
          <w:sz w:val="24"/>
          <w:szCs w:val="24"/>
          <w:lang w:val="tr-TR"/>
        </w:rPr>
        <w:t>lisans</w:t>
      </w:r>
      <w:r w:rsidRPr="0076659C">
        <w:rPr>
          <w:spacing w:val="-10"/>
          <w:sz w:val="24"/>
          <w:szCs w:val="24"/>
          <w:lang w:val="tr-TR"/>
        </w:rPr>
        <w:t xml:space="preserve"> </w:t>
      </w:r>
      <w:r w:rsidRPr="0076659C">
        <w:rPr>
          <w:sz w:val="24"/>
          <w:szCs w:val="24"/>
          <w:lang w:val="tr-TR"/>
        </w:rPr>
        <w:t>ve</w:t>
      </w:r>
      <w:r w:rsidRPr="0076659C">
        <w:rPr>
          <w:spacing w:val="-11"/>
          <w:sz w:val="24"/>
          <w:szCs w:val="24"/>
          <w:lang w:val="tr-TR"/>
        </w:rPr>
        <w:t xml:space="preserve"> </w:t>
      </w:r>
      <w:r w:rsidRPr="0076659C">
        <w:rPr>
          <w:sz w:val="24"/>
          <w:szCs w:val="24"/>
          <w:lang w:val="tr-TR"/>
        </w:rPr>
        <w:t>doktora</w:t>
      </w:r>
      <w:r w:rsidRPr="0076659C">
        <w:rPr>
          <w:spacing w:val="-11"/>
          <w:sz w:val="24"/>
          <w:szCs w:val="24"/>
          <w:lang w:val="tr-TR"/>
        </w:rPr>
        <w:t xml:space="preserve"> </w:t>
      </w:r>
      <w:r w:rsidRPr="0076659C">
        <w:rPr>
          <w:sz w:val="24"/>
          <w:szCs w:val="24"/>
          <w:lang w:val="tr-TR"/>
        </w:rPr>
        <w:t>programlarına</w:t>
      </w:r>
      <w:r w:rsidRPr="0076659C">
        <w:rPr>
          <w:spacing w:val="-11"/>
          <w:sz w:val="24"/>
          <w:szCs w:val="24"/>
          <w:lang w:val="tr-TR"/>
        </w:rPr>
        <w:t xml:space="preserve"> </w:t>
      </w:r>
      <w:r w:rsidRPr="0076659C">
        <w:rPr>
          <w:sz w:val="24"/>
          <w:szCs w:val="24"/>
          <w:lang w:val="tr-TR"/>
        </w:rPr>
        <w:t>kesin</w:t>
      </w:r>
      <w:r w:rsidRPr="0076659C">
        <w:rPr>
          <w:spacing w:val="-12"/>
          <w:sz w:val="24"/>
          <w:szCs w:val="24"/>
          <w:lang w:val="tr-TR"/>
        </w:rPr>
        <w:t xml:space="preserve"> </w:t>
      </w:r>
      <w:r w:rsidRPr="0076659C">
        <w:rPr>
          <w:sz w:val="24"/>
          <w:szCs w:val="24"/>
          <w:lang w:val="tr-TR"/>
        </w:rPr>
        <w:t>kayıt</w:t>
      </w:r>
      <w:r w:rsidRPr="0076659C">
        <w:rPr>
          <w:spacing w:val="-9"/>
          <w:sz w:val="24"/>
          <w:szCs w:val="24"/>
          <w:lang w:val="tr-TR"/>
        </w:rPr>
        <w:t xml:space="preserve"> </w:t>
      </w:r>
      <w:r w:rsidRPr="0076659C">
        <w:rPr>
          <w:sz w:val="24"/>
          <w:szCs w:val="24"/>
          <w:lang w:val="tr-TR"/>
        </w:rPr>
        <w:t>yaptırmaya</w:t>
      </w:r>
      <w:r w:rsidRPr="0076659C">
        <w:rPr>
          <w:spacing w:val="-11"/>
          <w:sz w:val="24"/>
          <w:szCs w:val="24"/>
          <w:lang w:val="tr-TR"/>
        </w:rPr>
        <w:t xml:space="preserve"> </w:t>
      </w:r>
      <w:r w:rsidRPr="0076659C">
        <w:rPr>
          <w:sz w:val="24"/>
          <w:szCs w:val="24"/>
          <w:lang w:val="tr-TR"/>
        </w:rPr>
        <w:t>hak</w:t>
      </w:r>
      <w:r w:rsidRPr="0076659C">
        <w:rPr>
          <w:spacing w:val="-10"/>
          <w:sz w:val="24"/>
          <w:szCs w:val="24"/>
          <w:lang w:val="tr-TR"/>
        </w:rPr>
        <w:t xml:space="preserve"> </w:t>
      </w:r>
      <w:r w:rsidRPr="0076659C">
        <w:rPr>
          <w:sz w:val="24"/>
          <w:szCs w:val="24"/>
          <w:lang w:val="tr-TR"/>
        </w:rPr>
        <w:t xml:space="preserve">kazanan, lisans/yüksek lisans derecelerini başvurdukları yüksek lisans/doktora </w:t>
      </w:r>
      <w:r w:rsidRPr="0076659C">
        <w:rPr>
          <w:sz w:val="24"/>
          <w:szCs w:val="24"/>
          <w:lang w:val="tr-TR"/>
        </w:rPr>
        <w:lastRenderedPageBreak/>
        <w:t>programlarından farklı alanda almış olan adaylarla,</w:t>
      </w:r>
      <w:r w:rsidRPr="0076659C">
        <w:rPr>
          <w:spacing w:val="-12"/>
          <w:sz w:val="24"/>
          <w:szCs w:val="24"/>
          <w:lang w:val="tr-TR"/>
        </w:rPr>
        <w:t xml:space="preserve"> </w:t>
      </w:r>
      <w:r w:rsidRPr="0076659C">
        <w:rPr>
          <w:sz w:val="24"/>
          <w:szCs w:val="24"/>
          <w:lang w:val="tr-TR"/>
        </w:rPr>
        <w:t>lisans/yüksek</w:t>
      </w:r>
      <w:r w:rsidRPr="0076659C">
        <w:rPr>
          <w:spacing w:val="-13"/>
          <w:sz w:val="24"/>
          <w:szCs w:val="24"/>
          <w:lang w:val="tr-TR"/>
        </w:rPr>
        <w:t xml:space="preserve"> </w:t>
      </w:r>
      <w:r w:rsidRPr="0076659C">
        <w:rPr>
          <w:sz w:val="24"/>
          <w:szCs w:val="24"/>
          <w:lang w:val="tr-TR"/>
        </w:rPr>
        <w:t>lisans</w:t>
      </w:r>
      <w:r w:rsidRPr="0076659C">
        <w:rPr>
          <w:spacing w:val="-13"/>
          <w:sz w:val="24"/>
          <w:szCs w:val="24"/>
          <w:lang w:val="tr-TR"/>
        </w:rPr>
        <w:t xml:space="preserve"> </w:t>
      </w:r>
      <w:r w:rsidRPr="0076659C">
        <w:rPr>
          <w:sz w:val="24"/>
          <w:szCs w:val="24"/>
          <w:lang w:val="tr-TR"/>
        </w:rPr>
        <w:t>derecelerini</w:t>
      </w:r>
      <w:r w:rsidRPr="0076659C">
        <w:rPr>
          <w:spacing w:val="-12"/>
          <w:sz w:val="24"/>
          <w:szCs w:val="24"/>
          <w:lang w:val="tr-TR"/>
        </w:rPr>
        <w:t xml:space="preserve"> </w:t>
      </w:r>
      <w:r w:rsidRPr="0076659C">
        <w:rPr>
          <w:sz w:val="24"/>
          <w:szCs w:val="24"/>
          <w:lang w:val="tr-TR"/>
        </w:rPr>
        <w:t>Üniversite</w:t>
      </w:r>
      <w:r w:rsidRPr="0076659C">
        <w:rPr>
          <w:spacing w:val="-12"/>
          <w:sz w:val="24"/>
          <w:szCs w:val="24"/>
          <w:lang w:val="tr-TR"/>
        </w:rPr>
        <w:t xml:space="preserve"> </w:t>
      </w:r>
      <w:r w:rsidRPr="0076659C">
        <w:rPr>
          <w:sz w:val="24"/>
          <w:szCs w:val="24"/>
          <w:lang w:val="tr-TR"/>
        </w:rPr>
        <w:t>dışındaki</w:t>
      </w:r>
      <w:r w:rsidRPr="0076659C">
        <w:rPr>
          <w:spacing w:val="-10"/>
          <w:sz w:val="24"/>
          <w:szCs w:val="24"/>
          <w:lang w:val="tr-TR"/>
        </w:rPr>
        <w:t xml:space="preserve"> </w:t>
      </w:r>
      <w:r w:rsidRPr="0076659C">
        <w:rPr>
          <w:sz w:val="24"/>
          <w:szCs w:val="24"/>
          <w:lang w:val="tr-TR"/>
        </w:rPr>
        <w:t>yükseköğretim</w:t>
      </w:r>
      <w:r w:rsidRPr="0076659C">
        <w:rPr>
          <w:spacing w:val="-14"/>
          <w:sz w:val="24"/>
          <w:szCs w:val="24"/>
          <w:lang w:val="tr-TR"/>
        </w:rPr>
        <w:t xml:space="preserve"> </w:t>
      </w:r>
      <w:r w:rsidRPr="0076659C">
        <w:rPr>
          <w:sz w:val="24"/>
          <w:szCs w:val="24"/>
          <w:lang w:val="tr-TR"/>
        </w:rPr>
        <w:t>kurumlarından</w:t>
      </w:r>
      <w:r w:rsidRPr="0076659C">
        <w:rPr>
          <w:spacing w:val="-13"/>
          <w:sz w:val="24"/>
          <w:szCs w:val="24"/>
          <w:lang w:val="tr-TR"/>
        </w:rPr>
        <w:t xml:space="preserve"> </w:t>
      </w:r>
      <w:r w:rsidRPr="0076659C">
        <w:rPr>
          <w:sz w:val="24"/>
          <w:szCs w:val="24"/>
          <w:lang w:val="tr-TR"/>
        </w:rPr>
        <w:t>almış</w:t>
      </w:r>
      <w:r w:rsidRPr="0076659C">
        <w:rPr>
          <w:spacing w:val="-13"/>
          <w:sz w:val="24"/>
          <w:szCs w:val="24"/>
          <w:lang w:val="tr-TR"/>
        </w:rPr>
        <w:t xml:space="preserve"> </w:t>
      </w:r>
      <w:r w:rsidRPr="0076659C">
        <w:rPr>
          <w:sz w:val="24"/>
          <w:szCs w:val="24"/>
          <w:lang w:val="tr-TR"/>
        </w:rPr>
        <w:t>olan</w:t>
      </w:r>
      <w:r w:rsidRPr="0076659C">
        <w:rPr>
          <w:spacing w:val="-13"/>
          <w:sz w:val="24"/>
          <w:szCs w:val="24"/>
          <w:lang w:val="tr-TR"/>
        </w:rPr>
        <w:t xml:space="preserve"> </w:t>
      </w:r>
      <w:r w:rsidRPr="0076659C">
        <w:rPr>
          <w:sz w:val="24"/>
          <w:szCs w:val="24"/>
          <w:lang w:val="tr-TR"/>
        </w:rPr>
        <w:t>adaylara eksikliklerini gidermek veya başvurdukları programa uyumlarını sağlamak amacıyla bilimsel hazırlık programı uygulanabilir.</w:t>
      </w:r>
      <w:r w:rsidRPr="0076659C">
        <w:rPr>
          <w:spacing w:val="-6"/>
          <w:sz w:val="24"/>
          <w:szCs w:val="24"/>
          <w:lang w:val="tr-TR"/>
        </w:rPr>
        <w:t xml:space="preserve"> </w:t>
      </w:r>
      <w:r w:rsidRPr="0076659C">
        <w:rPr>
          <w:sz w:val="24"/>
          <w:szCs w:val="24"/>
          <w:lang w:val="tr-TR"/>
        </w:rPr>
        <w:t>Bilimsel</w:t>
      </w:r>
      <w:r w:rsidRPr="0076659C">
        <w:rPr>
          <w:spacing w:val="-4"/>
          <w:sz w:val="24"/>
          <w:szCs w:val="24"/>
          <w:lang w:val="tr-TR"/>
        </w:rPr>
        <w:t xml:space="preserve"> </w:t>
      </w:r>
      <w:r w:rsidRPr="0076659C">
        <w:rPr>
          <w:sz w:val="24"/>
          <w:szCs w:val="24"/>
          <w:lang w:val="tr-TR"/>
        </w:rPr>
        <w:t>hazırlık</w:t>
      </w:r>
      <w:r w:rsidRPr="0076659C">
        <w:rPr>
          <w:spacing w:val="-8"/>
          <w:sz w:val="24"/>
          <w:szCs w:val="24"/>
          <w:lang w:val="tr-TR"/>
        </w:rPr>
        <w:t xml:space="preserve"> </w:t>
      </w:r>
      <w:r w:rsidRPr="0076659C">
        <w:rPr>
          <w:sz w:val="24"/>
          <w:szCs w:val="24"/>
          <w:lang w:val="tr-TR"/>
        </w:rPr>
        <w:t>programları,</w:t>
      </w:r>
      <w:r w:rsidRPr="0076659C">
        <w:rPr>
          <w:spacing w:val="-6"/>
          <w:sz w:val="24"/>
          <w:szCs w:val="24"/>
          <w:lang w:val="tr-TR"/>
        </w:rPr>
        <w:t xml:space="preserve"> </w:t>
      </w:r>
      <w:r w:rsidRPr="0076659C">
        <w:rPr>
          <w:sz w:val="24"/>
          <w:szCs w:val="24"/>
          <w:lang w:val="tr-TR"/>
        </w:rPr>
        <w:t>en</w:t>
      </w:r>
      <w:r w:rsidRPr="0076659C">
        <w:rPr>
          <w:spacing w:val="-5"/>
          <w:sz w:val="24"/>
          <w:szCs w:val="24"/>
          <w:lang w:val="tr-TR"/>
        </w:rPr>
        <w:t xml:space="preserve"> </w:t>
      </w:r>
      <w:r w:rsidRPr="0076659C">
        <w:rPr>
          <w:sz w:val="24"/>
          <w:szCs w:val="24"/>
          <w:lang w:val="tr-TR"/>
        </w:rPr>
        <w:t>fazla</w:t>
      </w:r>
      <w:r w:rsidRPr="0076659C">
        <w:rPr>
          <w:spacing w:val="-6"/>
          <w:sz w:val="24"/>
          <w:szCs w:val="24"/>
          <w:lang w:val="tr-TR"/>
        </w:rPr>
        <w:t xml:space="preserve"> </w:t>
      </w:r>
      <w:r w:rsidRPr="0076659C">
        <w:rPr>
          <w:sz w:val="24"/>
          <w:szCs w:val="24"/>
          <w:lang w:val="tr-TR"/>
        </w:rPr>
        <w:t>birbirini</w:t>
      </w:r>
      <w:r w:rsidRPr="0076659C">
        <w:rPr>
          <w:spacing w:val="-7"/>
          <w:sz w:val="24"/>
          <w:szCs w:val="24"/>
          <w:lang w:val="tr-TR"/>
        </w:rPr>
        <w:t xml:space="preserve"> </w:t>
      </w:r>
      <w:r w:rsidRPr="0076659C">
        <w:rPr>
          <w:sz w:val="24"/>
          <w:szCs w:val="24"/>
          <w:lang w:val="tr-TR"/>
        </w:rPr>
        <w:t>takip</w:t>
      </w:r>
      <w:r w:rsidRPr="0076659C">
        <w:rPr>
          <w:spacing w:val="-6"/>
          <w:sz w:val="24"/>
          <w:szCs w:val="24"/>
          <w:lang w:val="tr-TR"/>
        </w:rPr>
        <w:t xml:space="preserve"> </w:t>
      </w:r>
      <w:r w:rsidRPr="0076659C">
        <w:rPr>
          <w:sz w:val="24"/>
          <w:szCs w:val="24"/>
          <w:lang w:val="tr-TR"/>
        </w:rPr>
        <w:t>eden</w:t>
      </w:r>
      <w:r w:rsidRPr="0076659C">
        <w:rPr>
          <w:spacing w:val="-7"/>
          <w:sz w:val="24"/>
          <w:szCs w:val="24"/>
          <w:lang w:val="tr-TR"/>
        </w:rPr>
        <w:t xml:space="preserve"> </w:t>
      </w:r>
      <w:r w:rsidRPr="0076659C">
        <w:rPr>
          <w:sz w:val="24"/>
          <w:szCs w:val="24"/>
          <w:lang w:val="tr-TR"/>
        </w:rPr>
        <w:t>iki</w:t>
      </w:r>
      <w:r w:rsidRPr="0076659C">
        <w:rPr>
          <w:spacing w:val="-5"/>
          <w:sz w:val="24"/>
          <w:szCs w:val="24"/>
          <w:lang w:val="tr-TR"/>
        </w:rPr>
        <w:t xml:space="preserve"> </w:t>
      </w:r>
      <w:r w:rsidRPr="0076659C">
        <w:rPr>
          <w:sz w:val="24"/>
          <w:szCs w:val="24"/>
          <w:lang w:val="tr-TR"/>
        </w:rPr>
        <w:t>yarıyıl</w:t>
      </w:r>
      <w:r w:rsidRPr="0076659C">
        <w:rPr>
          <w:spacing w:val="-7"/>
          <w:sz w:val="24"/>
          <w:szCs w:val="24"/>
          <w:lang w:val="tr-TR"/>
        </w:rPr>
        <w:t xml:space="preserve"> </w:t>
      </w:r>
      <w:r w:rsidRPr="0076659C">
        <w:rPr>
          <w:sz w:val="24"/>
          <w:szCs w:val="24"/>
          <w:lang w:val="tr-TR"/>
        </w:rPr>
        <w:t>sürer,</w:t>
      </w:r>
      <w:r w:rsidRPr="0076659C">
        <w:rPr>
          <w:spacing w:val="-6"/>
          <w:sz w:val="24"/>
          <w:szCs w:val="24"/>
          <w:lang w:val="tr-TR"/>
        </w:rPr>
        <w:t xml:space="preserve"> </w:t>
      </w:r>
      <w:r w:rsidRPr="0076659C">
        <w:rPr>
          <w:sz w:val="24"/>
          <w:szCs w:val="24"/>
          <w:lang w:val="tr-TR"/>
        </w:rPr>
        <w:t>aynı</w:t>
      </w:r>
      <w:r w:rsidRPr="0076659C">
        <w:rPr>
          <w:spacing w:val="-5"/>
          <w:sz w:val="24"/>
          <w:szCs w:val="24"/>
          <w:lang w:val="tr-TR"/>
        </w:rPr>
        <w:t xml:space="preserve"> </w:t>
      </w:r>
      <w:r w:rsidRPr="0076659C">
        <w:rPr>
          <w:sz w:val="24"/>
          <w:szCs w:val="24"/>
          <w:lang w:val="tr-TR"/>
        </w:rPr>
        <w:t>yarıyılda</w:t>
      </w:r>
      <w:r w:rsidRPr="0076659C">
        <w:rPr>
          <w:spacing w:val="-6"/>
          <w:sz w:val="24"/>
          <w:szCs w:val="24"/>
          <w:lang w:val="tr-TR"/>
        </w:rPr>
        <w:t xml:space="preserve"> </w:t>
      </w:r>
      <w:r w:rsidRPr="0076659C">
        <w:rPr>
          <w:sz w:val="24"/>
          <w:szCs w:val="24"/>
          <w:lang w:val="tr-TR"/>
        </w:rPr>
        <w:t>en</w:t>
      </w:r>
      <w:r w:rsidRPr="0076659C">
        <w:rPr>
          <w:spacing w:val="-7"/>
          <w:sz w:val="24"/>
          <w:szCs w:val="24"/>
          <w:lang w:val="tr-TR"/>
        </w:rPr>
        <w:t xml:space="preserve"> </w:t>
      </w:r>
      <w:r w:rsidRPr="0076659C">
        <w:rPr>
          <w:sz w:val="24"/>
          <w:szCs w:val="24"/>
          <w:lang w:val="tr-TR"/>
        </w:rPr>
        <w:t>çok</w:t>
      </w:r>
      <w:r w:rsidRPr="0076659C">
        <w:rPr>
          <w:spacing w:val="-8"/>
          <w:sz w:val="24"/>
          <w:szCs w:val="24"/>
          <w:lang w:val="tr-TR"/>
        </w:rPr>
        <w:t xml:space="preserve"> </w:t>
      </w:r>
      <w:r w:rsidRPr="0076659C">
        <w:rPr>
          <w:sz w:val="24"/>
          <w:szCs w:val="24"/>
          <w:lang w:val="tr-TR"/>
        </w:rPr>
        <w:t>üç ders olmak üzere toplam en çok altı kredisiz ders alınabilir. Bilimsel hazırlık süresi içinde başarılı olamayan öğrencinin Üniversite ile ilişiği</w:t>
      </w:r>
      <w:r w:rsidRPr="0076659C">
        <w:rPr>
          <w:spacing w:val="-4"/>
          <w:sz w:val="24"/>
          <w:szCs w:val="24"/>
          <w:lang w:val="tr-TR"/>
        </w:rPr>
        <w:t xml:space="preserve"> </w:t>
      </w:r>
      <w:r w:rsidRPr="0076659C">
        <w:rPr>
          <w:sz w:val="24"/>
          <w:szCs w:val="24"/>
          <w:lang w:val="tr-TR"/>
        </w:rPr>
        <w:t>kesilir.</w:t>
      </w:r>
    </w:p>
    <w:p w:rsidR="00B55BBB" w:rsidRPr="0076659C" w:rsidRDefault="00B55BBB">
      <w:pPr>
        <w:pStyle w:val="GvdeMetni"/>
        <w:spacing w:before="5"/>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Özel öğrenci kabulü</w:t>
      </w:r>
    </w:p>
    <w:p w:rsidR="00B55BBB" w:rsidRPr="0076659C" w:rsidRDefault="00B20780">
      <w:pPr>
        <w:pStyle w:val="GvdeMetni"/>
        <w:spacing w:line="249" w:lineRule="auto"/>
        <w:ind w:right="118"/>
        <w:rPr>
          <w:sz w:val="24"/>
          <w:szCs w:val="24"/>
          <w:lang w:val="tr-TR"/>
        </w:rPr>
      </w:pPr>
      <w:r w:rsidRPr="0076659C">
        <w:rPr>
          <w:b/>
          <w:sz w:val="24"/>
          <w:szCs w:val="24"/>
          <w:lang w:val="tr-TR"/>
        </w:rPr>
        <w:t xml:space="preserve">MADDE 15 – </w:t>
      </w:r>
      <w:r w:rsidRPr="0076659C">
        <w:rPr>
          <w:sz w:val="24"/>
          <w:szCs w:val="24"/>
          <w:lang w:val="tr-TR"/>
        </w:rPr>
        <w:t>(1) Bir yükseköğretim kurumu mezunu veya öğrencisi olup belirli bir konuda bilgisini artırmak</w:t>
      </w:r>
      <w:r w:rsidRPr="0076659C">
        <w:rPr>
          <w:spacing w:val="-13"/>
          <w:sz w:val="24"/>
          <w:szCs w:val="24"/>
          <w:lang w:val="tr-TR"/>
        </w:rPr>
        <w:t xml:space="preserve"> </w:t>
      </w:r>
      <w:r w:rsidRPr="0076659C">
        <w:rPr>
          <w:sz w:val="24"/>
          <w:szCs w:val="24"/>
          <w:lang w:val="tr-TR"/>
        </w:rPr>
        <w:t>isteyenler</w:t>
      </w:r>
      <w:r w:rsidRPr="0076659C">
        <w:rPr>
          <w:spacing w:val="-12"/>
          <w:sz w:val="24"/>
          <w:szCs w:val="24"/>
          <w:lang w:val="tr-TR"/>
        </w:rPr>
        <w:t xml:space="preserve"> </w:t>
      </w:r>
      <w:r w:rsidRPr="0076659C">
        <w:rPr>
          <w:sz w:val="24"/>
          <w:szCs w:val="24"/>
          <w:lang w:val="tr-TR"/>
        </w:rPr>
        <w:t>lisansüstü</w:t>
      </w:r>
      <w:r w:rsidRPr="0076659C">
        <w:rPr>
          <w:spacing w:val="-11"/>
          <w:sz w:val="24"/>
          <w:szCs w:val="24"/>
          <w:lang w:val="tr-TR"/>
        </w:rPr>
        <w:t xml:space="preserve"> </w:t>
      </w:r>
      <w:r w:rsidRPr="0076659C">
        <w:rPr>
          <w:sz w:val="24"/>
          <w:szCs w:val="24"/>
          <w:lang w:val="tr-TR"/>
        </w:rPr>
        <w:t>derslere</w:t>
      </w:r>
      <w:r w:rsidRPr="0076659C">
        <w:rPr>
          <w:spacing w:val="-12"/>
          <w:sz w:val="24"/>
          <w:szCs w:val="24"/>
          <w:lang w:val="tr-TR"/>
        </w:rPr>
        <w:t xml:space="preserve"> </w:t>
      </w:r>
      <w:r w:rsidRPr="0076659C">
        <w:rPr>
          <w:sz w:val="24"/>
          <w:szCs w:val="24"/>
          <w:lang w:val="tr-TR"/>
        </w:rPr>
        <w:t>özel</w:t>
      </w:r>
      <w:r w:rsidRPr="0076659C">
        <w:rPr>
          <w:spacing w:val="-13"/>
          <w:sz w:val="24"/>
          <w:szCs w:val="24"/>
          <w:lang w:val="tr-TR"/>
        </w:rPr>
        <w:t xml:space="preserve"> </w:t>
      </w:r>
      <w:r w:rsidRPr="0076659C">
        <w:rPr>
          <w:sz w:val="24"/>
          <w:szCs w:val="24"/>
          <w:lang w:val="tr-TR"/>
        </w:rPr>
        <w:t>öğrenci</w:t>
      </w:r>
      <w:r w:rsidRPr="0076659C">
        <w:rPr>
          <w:spacing w:val="-12"/>
          <w:sz w:val="24"/>
          <w:szCs w:val="24"/>
          <w:lang w:val="tr-TR"/>
        </w:rPr>
        <w:t xml:space="preserve"> </w:t>
      </w:r>
      <w:r w:rsidRPr="0076659C">
        <w:rPr>
          <w:sz w:val="24"/>
          <w:szCs w:val="24"/>
          <w:lang w:val="tr-TR"/>
        </w:rPr>
        <w:t>olarak</w:t>
      </w:r>
      <w:r w:rsidRPr="0076659C">
        <w:rPr>
          <w:spacing w:val="-13"/>
          <w:sz w:val="24"/>
          <w:szCs w:val="24"/>
          <w:lang w:val="tr-TR"/>
        </w:rPr>
        <w:t xml:space="preserve"> </w:t>
      </w:r>
      <w:r w:rsidRPr="0076659C">
        <w:rPr>
          <w:sz w:val="24"/>
          <w:szCs w:val="24"/>
          <w:lang w:val="tr-TR"/>
        </w:rPr>
        <w:t>kabul</w:t>
      </w:r>
      <w:r w:rsidRPr="0076659C">
        <w:rPr>
          <w:spacing w:val="-13"/>
          <w:sz w:val="24"/>
          <w:szCs w:val="24"/>
          <w:lang w:val="tr-TR"/>
        </w:rPr>
        <w:t xml:space="preserve"> </w:t>
      </w:r>
      <w:r w:rsidRPr="0076659C">
        <w:rPr>
          <w:sz w:val="24"/>
          <w:szCs w:val="24"/>
          <w:lang w:val="tr-TR"/>
        </w:rPr>
        <w:t>edilebilir.</w:t>
      </w:r>
      <w:r w:rsidRPr="0076659C">
        <w:rPr>
          <w:spacing w:val="-12"/>
          <w:sz w:val="24"/>
          <w:szCs w:val="24"/>
          <w:lang w:val="tr-TR"/>
        </w:rPr>
        <w:t xml:space="preserve"> </w:t>
      </w:r>
      <w:r w:rsidRPr="0076659C">
        <w:rPr>
          <w:sz w:val="24"/>
          <w:szCs w:val="24"/>
          <w:lang w:val="tr-TR"/>
        </w:rPr>
        <w:t>Özel</w:t>
      </w:r>
      <w:r w:rsidRPr="0076659C">
        <w:rPr>
          <w:spacing w:val="-13"/>
          <w:sz w:val="24"/>
          <w:szCs w:val="24"/>
          <w:lang w:val="tr-TR"/>
        </w:rPr>
        <w:t xml:space="preserve"> </w:t>
      </w:r>
      <w:r w:rsidRPr="0076659C">
        <w:rPr>
          <w:sz w:val="24"/>
          <w:szCs w:val="24"/>
          <w:lang w:val="tr-TR"/>
        </w:rPr>
        <w:t>öğrencilik</w:t>
      </w:r>
      <w:r w:rsidRPr="0076659C">
        <w:rPr>
          <w:spacing w:val="-12"/>
          <w:sz w:val="24"/>
          <w:szCs w:val="24"/>
          <w:lang w:val="tr-TR"/>
        </w:rPr>
        <w:t xml:space="preserve"> </w:t>
      </w:r>
      <w:r w:rsidRPr="0076659C">
        <w:rPr>
          <w:sz w:val="24"/>
          <w:szCs w:val="24"/>
          <w:lang w:val="tr-TR"/>
        </w:rPr>
        <w:t>statüsü</w:t>
      </w:r>
      <w:r w:rsidRPr="0076659C">
        <w:rPr>
          <w:spacing w:val="-14"/>
          <w:sz w:val="24"/>
          <w:szCs w:val="24"/>
          <w:lang w:val="tr-TR"/>
        </w:rPr>
        <w:t xml:space="preserve"> </w:t>
      </w:r>
      <w:r w:rsidRPr="0076659C">
        <w:rPr>
          <w:sz w:val="24"/>
          <w:szCs w:val="24"/>
          <w:lang w:val="tr-TR"/>
        </w:rPr>
        <w:t>en</w:t>
      </w:r>
      <w:r w:rsidRPr="0076659C">
        <w:rPr>
          <w:spacing w:val="-11"/>
          <w:sz w:val="24"/>
          <w:szCs w:val="24"/>
          <w:lang w:val="tr-TR"/>
        </w:rPr>
        <w:t xml:space="preserve"> </w:t>
      </w:r>
      <w:r w:rsidRPr="0076659C">
        <w:rPr>
          <w:sz w:val="24"/>
          <w:szCs w:val="24"/>
          <w:lang w:val="tr-TR"/>
        </w:rPr>
        <w:t>fazla</w:t>
      </w:r>
      <w:r w:rsidRPr="0076659C">
        <w:rPr>
          <w:spacing w:val="-12"/>
          <w:sz w:val="24"/>
          <w:szCs w:val="24"/>
          <w:lang w:val="tr-TR"/>
        </w:rPr>
        <w:t xml:space="preserve"> </w:t>
      </w:r>
      <w:r w:rsidRPr="0076659C">
        <w:rPr>
          <w:sz w:val="24"/>
          <w:szCs w:val="24"/>
          <w:lang w:val="tr-TR"/>
        </w:rPr>
        <w:t>birbirini takip eden iki yarıyıl sürer, aynı yarıyılda en çok üç ders olmak üzere toplam en çok altı ders alınabilir. Özel öğrenci statüsünde ders alanlar öğrencilik haklarından yararlanamazlar. Lisansüstü programa kabul edilen öğrencilerin</w:t>
      </w:r>
      <w:r w:rsidRPr="0076659C">
        <w:rPr>
          <w:spacing w:val="-15"/>
          <w:sz w:val="24"/>
          <w:szCs w:val="24"/>
          <w:lang w:val="tr-TR"/>
        </w:rPr>
        <w:t xml:space="preserve"> </w:t>
      </w:r>
      <w:r w:rsidRPr="0076659C">
        <w:rPr>
          <w:sz w:val="24"/>
          <w:szCs w:val="24"/>
          <w:lang w:val="tr-TR"/>
        </w:rPr>
        <w:t>son</w:t>
      </w:r>
      <w:r w:rsidRPr="0076659C">
        <w:rPr>
          <w:spacing w:val="-12"/>
          <w:sz w:val="24"/>
          <w:szCs w:val="24"/>
          <w:lang w:val="tr-TR"/>
        </w:rPr>
        <w:t xml:space="preserve"> </w:t>
      </w:r>
      <w:r w:rsidRPr="0076659C">
        <w:rPr>
          <w:sz w:val="24"/>
          <w:szCs w:val="24"/>
          <w:lang w:val="tr-TR"/>
        </w:rPr>
        <w:t>üç</w:t>
      </w:r>
      <w:r w:rsidRPr="0076659C">
        <w:rPr>
          <w:spacing w:val="-11"/>
          <w:sz w:val="24"/>
          <w:szCs w:val="24"/>
          <w:lang w:val="tr-TR"/>
        </w:rPr>
        <w:t xml:space="preserve"> </w:t>
      </w:r>
      <w:r w:rsidRPr="0076659C">
        <w:rPr>
          <w:sz w:val="24"/>
          <w:szCs w:val="24"/>
          <w:lang w:val="tr-TR"/>
        </w:rPr>
        <w:t>yıl</w:t>
      </w:r>
      <w:r w:rsidRPr="0076659C">
        <w:rPr>
          <w:spacing w:val="-14"/>
          <w:sz w:val="24"/>
          <w:szCs w:val="24"/>
          <w:lang w:val="tr-TR"/>
        </w:rPr>
        <w:t xml:space="preserve"> </w:t>
      </w:r>
      <w:r w:rsidRPr="0076659C">
        <w:rPr>
          <w:sz w:val="24"/>
          <w:szCs w:val="24"/>
          <w:lang w:val="tr-TR"/>
        </w:rPr>
        <w:t>içinde</w:t>
      </w:r>
      <w:r w:rsidRPr="0076659C">
        <w:rPr>
          <w:spacing w:val="-13"/>
          <w:sz w:val="24"/>
          <w:szCs w:val="24"/>
          <w:lang w:val="tr-TR"/>
        </w:rPr>
        <w:t xml:space="preserve"> </w:t>
      </w:r>
      <w:r w:rsidRPr="0076659C">
        <w:rPr>
          <w:sz w:val="24"/>
          <w:szCs w:val="24"/>
          <w:lang w:val="tr-TR"/>
        </w:rPr>
        <w:t>özel</w:t>
      </w:r>
      <w:r w:rsidRPr="0076659C">
        <w:rPr>
          <w:spacing w:val="-14"/>
          <w:sz w:val="24"/>
          <w:szCs w:val="24"/>
          <w:lang w:val="tr-TR"/>
        </w:rPr>
        <w:t xml:space="preserve"> </w:t>
      </w:r>
      <w:r w:rsidRPr="0076659C">
        <w:rPr>
          <w:sz w:val="24"/>
          <w:szCs w:val="24"/>
          <w:lang w:val="tr-TR"/>
        </w:rPr>
        <w:t>öğrenci</w:t>
      </w:r>
      <w:r w:rsidRPr="0076659C">
        <w:rPr>
          <w:spacing w:val="-13"/>
          <w:sz w:val="24"/>
          <w:szCs w:val="24"/>
          <w:lang w:val="tr-TR"/>
        </w:rPr>
        <w:t xml:space="preserve"> </w:t>
      </w:r>
      <w:r w:rsidRPr="0076659C">
        <w:rPr>
          <w:sz w:val="24"/>
          <w:szCs w:val="24"/>
          <w:lang w:val="tr-TR"/>
        </w:rPr>
        <w:t>olarak</w:t>
      </w:r>
      <w:r w:rsidRPr="0076659C">
        <w:rPr>
          <w:spacing w:val="-14"/>
          <w:sz w:val="24"/>
          <w:szCs w:val="24"/>
          <w:lang w:val="tr-TR"/>
        </w:rPr>
        <w:t xml:space="preserve"> </w:t>
      </w:r>
      <w:r w:rsidRPr="0076659C">
        <w:rPr>
          <w:sz w:val="24"/>
          <w:szCs w:val="24"/>
          <w:lang w:val="tr-TR"/>
        </w:rPr>
        <w:t>aldığı</w:t>
      </w:r>
      <w:r w:rsidRPr="0076659C">
        <w:rPr>
          <w:spacing w:val="-14"/>
          <w:sz w:val="24"/>
          <w:szCs w:val="24"/>
          <w:lang w:val="tr-TR"/>
        </w:rPr>
        <w:t xml:space="preserve"> </w:t>
      </w:r>
      <w:r w:rsidRPr="0076659C">
        <w:rPr>
          <w:sz w:val="24"/>
          <w:szCs w:val="24"/>
          <w:lang w:val="tr-TR"/>
        </w:rPr>
        <w:t>ve</w:t>
      </w:r>
      <w:r w:rsidRPr="0076659C">
        <w:rPr>
          <w:spacing w:val="-13"/>
          <w:sz w:val="24"/>
          <w:szCs w:val="24"/>
          <w:lang w:val="tr-TR"/>
        </w:rPr>
        <w:t xml:space="preserve"> </w:t>
      </w:r>
      <w:r w:rsidRPr="0076659C">
        <w:rPr>
          <w:sz w:val="24"/>
          <w:szCs w:val="24"/>
          <w:lang w:val="tr-TR"/>
        </w:rPr>
        <w:t>başarılı</w:t>
      </w:r>
      <w:r w:rsidRPr="0076659C">
        <w:rPr>
          <w:spacing w:val="-14"/>
          <w:sz w:val="24"/>
          <w:szCs w:val="24"/>
          <w:lang w:val="tr-TR"/>
        </w:rPr>
        <w:t xml:space="preserve"> </w:t>
      </w:r>
      <w:r w:rsidRPr="0076659C">
        <w:rPr>
          <w:sz w:val="24"/>
          <w:szCs w:val="24"/>
          <w:lang w:val="tr-TR"/>
        </w:rPr>
        <w:t>olduğu</w:t>
      </w:r>
      <w:r w:rsidRPr="0076659C">
        <w:rPr>
          <w:spacing w:val="-15"/>
          <w:sz w:val="24"/>
          <w:szCs w:val="24"/>
          <w:lang w:val="tr-TR"/>
        </w:rPr>
        <w:t xml:space="preserve"> </w:t>
      </w:r>
      <w:r w:rsidRPr="0076659C">
        <w:rPr>
          <w:sz w:val="24"/>
          <w:szCs w:val="24"/>
          <w:lang w:val="tr-TR"/>
        </w:rPr>
        <w:t>derslerin</w:t>
      </w:r>
      <w:r w:rsidRPr="0076659C">
        <w:rPr>
          <w:spacing w:val="-13"/>
          <w:sz w:val="24"/>
          <w:szCs w:val="24"/>
          <w:lang w:val="tr-TR"/>
        </w:rPr>
        <w:t xml:space="preserve"> </w:t>
      </w:r>
      <w:r w:rsidRPr="0076659C">
        <w:rPr>
          <w:sz w:val="24"/>
          <w:szCs w:val="24"/>
          <w:lang w:val="tr-TR"/>
        </w:rPr>
        <w:t>muafiyet</w:t>
      </w:r>
      <w:r w:rsidRPr="0076659C">
        <w:rPr>
          <w:spacing w:val="-11"/>
          <w:sz w:val="24"/>
          <w:szCs w:val="24"/>
          <w:lang w:val="tr-TR"/>
        </w:rPr>
        <w:t xml:space="preserve"> </w:t>
      </w:r>
      <w:r w:rsidRPr="0076659C">
        <w:rPr>
          <w:sz w:val="24"/>
          <w:szCs w:val="24"/>
          <w:lang w:val="tr-TR"/>
        </w:rPr>
        <w:t>işlemlerinde</w:t>
      </w:r>
      <w:r w:rsidRPr="0076659C">
        <w:rPr>
          <w:spacing w:val="-11"/>
          <w:sz w:val="24"/>
          <w:szCs w:val="24"/>
          <w:lang w:val="tr-TR"/>
        </w:rPr>
        <w:t xml:space="preserve"> </w:t>
      </w:r>
      <w:r w:rsidRPr="0076659C">
        <w:rPr>
          <w:sz w:val="24"/>
          <w:szCs w:val="24"/>
          <w:lang w:val="tr-TR"/>
        </w:rPr>
        <w:t>muafiyet verilen dersler, öğrencinin ilgili lisansüstü programında alması gereken toplam ders kredisinin yarısından fazla olamaz.</w:t>
      </w:r>
    </w:p>
    <w:p w:rsidR="00B55BBB" w:rsidRPr="0076659C" w:rsidRDefault="00B55BBB">
      <w:pPr>
        <w:pStyle w:val="GvdeMetni"/>
        <w:spacing w:before="4"/>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Misafir öğrenci kabulü</w:t>
      </w:r>
    </w:p>
    <w:p w:rsidR="00B55BBB" w:rsidRPr="0076659C" w:rsidRDefault="00B20780">
      <w:pPr>
        <w:pStyle w:val="GvdeMetni"/>
        <w:spacing w:before="67" w:line="252" w:lineRule="auto"/>
        <w:ind w:right="124"/>
        <w:rPr>
          <w:sz w:val="24"/>
          <w:szCs w:val="24"/>
          <w:lang w:val="tr-TR"/>
        </w:rPr>
      </w:pPr>
      <w:r w:rsidRPr="0076659C">
        <w:rPr>
          <w:b/>
          <w:sz w:val="24"/>
          <w:szCs w:val="24"/>
          <w:lang w:val="tr-TR"/>
        </w:rPr>
        <w:t xml:space="preserve">MADDE 16 – </w:t>
      </w:r>
      <w:r w:rsidRPr="0076659C">
        <w:rPr>
          <w:sz w:val="24"/>
          <w:szCs w:val="24"/>
          <w:lang w:val="tr-TR"/>
        </w:rPr>
        <w:t>(1) Özel öğrenci kapsamı dışında kalan ve belirli bir konuda bilgisini artırmak isteyenler, misafir öğrenci olarak kabul edilebilirler.</w:t>
      </w:r>
    </w:p>
    <w:p w:rsidR="00B55BBB" w:rsidRPr="0076659C" w:rsidRDefault="00B55BBB">
      <w:pPr>
        <w:pStyle w:val="GvdeMetni"/>
        <w:spacing w:before="8"/>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Yatay geçiş yoluyla öğrenci kabulü</w:t>
      </w:r>
    </w:p>
    <w:p w:rsidR="00B55BBB" w:rsidRPr="0076659C" w:rsidRDefault="00B20780">
      <w:pPr>
        <w:pStyle w:val="GvdeMetni"/>
        <w:spacing w:line="249" w:lineRule="auto"/>
        <w:ind w:right="114"/>
        <w:rPr>
          <w:sz w:val="24"/>
          <w:szCs w:val="24"/>
          <w:lang w:val="tr-TR"/>
        </w:rPr>
      </w:pPr>
      <w:r w:rsidRPr="0076659C">
        <w:rPr>
          <w:b/>
          <w:sz w:val="24"/>
          <w:szCs w:val="24"/>
          <w:lang w:val="tr-TR"/>
        </w:rPr>
        <w:t xml:space="preserve">MADDE 17 – </w:t>
      </w:r>
      <w:r w:rsidRPr="0076659C">
        <w:rPr>
          <w:sz w:val="24"/>
          <w:szCs w:val="24"/>
          <w:lang w:val="tr-TR"/>
        </w:rPr>
        <w:t>(1) Enstitü içindeki farklı anabilim dallarına veya başka bir yükseköğretim kurumundaki lisansüstü</w:t>
      </w:r>
      <w:r w:rsidRPr="0076659C">
        <w:rPr>
          <w:spacing w:val="-13"/>
          <w:sz w:val="24"/>
          <w:szCs w:val="24"/>
          <w:lang w:val="tr-TR"/>
        </w:rPr>
        <w:t xml:space="preserve"> </w:t>
      </w:r>
      <w:r w:rsidRPr="0076659C">
        <w:rPr>
          <w:sz w:val="24"/>
          <w:szCs w:val="24"/>
          <w:lang w:val="tr-TR"/>
        </w:rPr>
        <w:t>programlarına</w:t>
      </w:r>
      <w:r w:rsidRPr="0076659C">
        <w:rPr>
          <w:spacing w:val="-12"/>
          <w:sz w:val="24"/>
          <w:szCs w:val="24"/>
          <w:lang w:val="tr-TR"/>
        </w:rPr>
        <w:t xml:space="preserve"> </w:t>
      </w:r>
      <w:r w:rsidRPr="0076659C">
        <w:rPr>
          <w:sz w:val="24"/>
          <w:szCs w:val="24"/>
          <w:lang w:val="tr-TR"/>
        </w:rPr>
        <w:t>kayıtlı</w:t>
      </w:r>
      <w:r w:rsidRPr="0076659C">
        <w:rPr>
          <w:spacing w:val="-13"/>
          <w:sz w:val="24"/>
          <w:szCs w:val="24"/>
          <w:lang w:val="tr-TR"/>
        </w:rPr>
        <w:t xml:space="preserve"> </w:t>
      </w:r>
      <w:r w:rsidRPr="0076659C">
        <w:rPr>
          <w:sz w:val="24"/>
          <w:szCs w:val="24"/>
          <w:lang w:val="tr-TR"/>
        </w:rPr>
        <w:t>öğrenciler,</w:t>
      </w:r>
      <w:r w:rsidRPr="0076659C">
        <w:rPr>
          <w:spacing w:val="-9"/>
          <w:sz w:val="24"/>
          <w:szCs w:val="24"/>
          <w:lang w:val="tr-TR"/>
        </w:rPr>
        <w:t xml:space="preserve"> </w:t>
      </w:r>
      <w:r w:rsidRPr="0076659C">
        <w:rPr>
          <w:sz w:val="24"/>
          <w:szCs w:val="24"/>
          <w:lang w:val="tr-TR"/>
        </w:rPr>
        <w:t>yatay</w:t>
      </w:r>
      <w:r w:rsidRPr="0076659C">
        <w:rPr>
          <w:spacing w:val="-11"/>
          <w:sz w:val="24"/>
          <w:szCs w:val="24"/>
          <w:lang w:val="tr-TR"/>
        </w:rPr>
        <w:t xml:space="preserve"> </w:t>
      </w:r>
      <w:r w:rsidRPr="0076659C">
        <w:rPr>
          <w:sz w:val="24"/>
          <w:szCs w:val="24"/>
          <w:lang w:val="tr-TR"/>
        </w:rPr>
        <w:t>geçiş</w:t>
      </w:r>
      <w:r w:rsidRPr="0076659C">
        <w:rPr>
          <w:spacing w:val="-11"/>
          <w:sz w:val="24"/>
          <w:szCs w:val="24"/>
          <w:lang w:val="tr-TR"/>
        </w:rPr>
        <w:t xml:space="preserve"> </w:t>
      </w:r>
      <w:r w:rsidRPr="0076659C">
        <w:rPr>
          <w:sz w:val="24"/>
          <w:szCs w:val="24"/>
          <w:lang w:val="tr-TR"/>
        </w:rPr>
        <w:t>yoluyla</w:t>
      </w:r>
      <w:r w:rsidRPr="0076659C">
        <w:rPr>
          <w:spacing w:val="-12"/>
          <w:sz w:val="24"/>
          <w:szCs w:val="24"/>
          <w:lang w:val="tr-TR"/>
        </w:rPr>
        <w:t xml:space="preserve"> </w:t>
      </w:r>
      <w:r w:rsidRPr="0076659C">
        <w:rPr>
          <w:sz w:val="24"/>
          <w:szCs w:val="24"/>
          <w:lang w:val="tr-TR"/>
        </w:rPr>
        <w:t>aynı</w:t>
      </w:r>
      <w:r w:rsidRPr="0076659C">
        <w:rPr>
          <w:spacing w:val="-10"/>
          <w:sz w:val="24"/>
          <w:szCs w:val="24"/>
          <w:lang w:val="tr-TR"/>
        </w:rPr>
        <w:t xml:space="preserve"> </w:t>
      </w:r>
      <w:r w:rsidRPr="0076659C">
        <w:rPr>
          <w:sz w:val="24"/>
          <w:szCs w:val="24"/>
          <w:lang w:val="tr-TR"/>
        </w:rPr>
        <w:t>veya</w:t>
      </w:r>
      <w:r w:rsidRPr="0076659C">
        <w:rPr>
          <w:spacing w:val="-12"/>
          <w:sz w:val="24"/>
          <w:szCs w:val="24"/>
          <w:lang w:val="tr-TR"/>
        </w:rPr>
        <w:t xml:space="preserve"> </w:t>
      </w:r>
      <w:r w:rsidRPr="0076659C">
        <w:rPr>
          <w:sz w:val="24"/>
          <w:szCs w:val="24"/>
          <w:lang w:val="tr-TR"/>
        </w:rPr>
        <w:t>farklı</w:t>
      </w:r>
      <w:r w:rsidRPr="0076659C">
        <w:rPr>
          <w:spacing w:val="-13"/>
          <w:sz w:val="24"/>
          <w:szCs w:val="24"/>
          <w:lang w:val="tr-TR"/>
        </w:rPr>
        <w:t xml:space="preserve"> </w:t>
      </w:r>
      <w:r w:rsidRPr="0076659C">
        <w:rPr>
          <w:sz w:val="24"/>
          <w:szCs w:val="24"/>
          <w:lang w:val="tr-TR"/>
        </w:rPr>
        <w:t>adlardaki</w:t>
      </w:r>
      <w:r w:rsidRPr="0076659C">
        <w:rPr>
          <w:spacing w:val="-12"/>
          <w:sz w:val="24"/>
          <w:szCs w:val="24"/>
          <w:lang w:val="tr-TR"/>
        </w:rPr>
        <w:t xml:space="preserve"> </w:t>
      </w:r>
      <w:r w:rsidRPr="0076659C">
        <w:rPr>
          <w:sz w:val="24"/>
          <w:szCs w:val="24"/>
          <w:lang w:val="tr-TR"/>
        </w:rPr>
        <w:t>lisansüstü</w:t>
      </w:r>
      <w:r w:rsidRPr="0076659C">
        <w:rPr>
          <w:spacing w:val="-13"/>
          <w:sz w:val="24"/>
          <w:szCs w:val="24"/>
          <w:lang w:val="tr-TR"/>
        </w:rPr>
        <w:t xml:space="preserve"> </w:t>
      </w:r>
      <w:r w:rsidRPr="0076659C">
        <w:rPr>
          <w:sz w:val="24"/>
          <w:szCs w:val="24"/>
          <w:lang w:val="tr-TR"/>
        </w:rPr>
        <w:t>programlarına kabul edilebilirler. Yatay geçiş için başvuruda bulunacak öğrencilerin devam etmekte oldukları lisansüstü programlarında en az bir yarıyılı başarıyla tamamlamış olmaları gerekir. Yatay geçiş için başvuran öğrenci, ilgili yüksek lisans ve doktora programına giriş koşullarını sağlamak zorundadır. Öğrenci, yatay geçiş başvurularını ilgili Enstitü Müdürlüklerine yapar. Yatay geçiş başvuruları, öğrencilerin not ortalamaları ve geldikleri yükseköğretim kurumları göz önüne alınarak değerlendirilir.</w:t>
      </w:r>
    </w:p>
    <w:p w:rsidR="00B55BBB" w:rsidRPr="0076659C" w:rsidRDefault="00B55BBB">
      <w:pPr>
        <w:pStyle w:val="GvdeMetni"/>
        <w:spacing w:before="2"/>
        <w:ind w:left="0" w:firstLine="0"/>
        <w:jc w:val="left"/>
        <w:rPr>
          <w:sz w:val="24"/>
          <w:szCs w:val="24"/>
          <w:lang w:val="tr-TR"/>
        </w:rPr>
      </w:pPr>
    </w:p>
    <w:p w:rsidR="00B55BBB" w:rsidRPr="0076659C" w:rsidRDefault="00B20780">
      <w:pPr>
        <w:pStyle w:val="Balk1"/>
        <w:spacing w:before="1"/>
        <w:rPr>
          <w:sz w:val="24"/>
          <w:szCs w:val="24"/>
          <w:lang w:val="tr-TR"/>
        </w:rPr>
      </w:pPr>
      <w:r w:rsidRPr="0076659C">
        <w:rPr>
          <w:sz w:val="24"/>
          <w:szCs w:val="24"/>
          <w:lang w:val="tr-TR"/>
        </w:rPr>
        <w:t>Yabancı uyruklu adayların kabulü</w:t>
      </w:r>
    </w:p>
    <w:p w:rsidR="00B55BBB" w:rsidRPr="0076659C" w:rsidRDefault="00B20780">
      <w:pPr>
        <w:pStyle w:val="GvdeMetni"/>
        <w:spacing w:line="249" w:lineRule="auto"/>
        <w:ind w:right="116"/>
        <w:rPr>
          <w:sz w:val="24"/>
          <w:szCs w:val="24"/>
          <w:lang w:val="tr-TR"/>
        </w:rPr>
      </w:pPr>
      <w:r w:rsidRPr="0076659C">
        <w:rPr>
          <w:b/>
          <w:sz w:val="24"/>
          <w:szCs w:val="24"/>
          <w:lang w:val="tr-TR"/>
        </w:rPr>
        <w:t xml:space="preserve">MADDE 18 – </w:t>
      </w:r>
      <w:r w:rsidRPr="0076659C">
        <w:rPr>
          <w:sz w:val="24"/>
          <w:szCs w:val="24"/>
          <w:lang w:val="tr-TR"/>
        </w:rPr>
        <w:t>(1) Yabancı öğrenciler, lisansüstü programlara ilgili yarıyıldaki son başvuru tarihine kadar başvurabilir.</w:t>
      </w:r>
      <w:r w:rsidRPr="0076659C">
        <w:rPr>
          <w:spacing w:val="-14"/>
          <w:sz w:val="24"/>
          <w:szCs w:val="24"/>
          <w:lang w:val="tr-TR"/>
        </w:rPr>
        <w:t xml:space="preserve"> </w:t>
      </w:r>
      <w:r w:rsidRPr="0076659C">
        <w:rPr>
          <w:sz w:val="24"/>
          <w:szCs w:val="24"/>
          <w:lang w:val="tr-TR"/>
        </w:rPr>
        <w:t>Enstitü</w:t>
      </w:r>
      <w:r w:rsidRPr="0076659C">
        <w:rPr>
          <w:spacing w:val="-16"/>
          <w:sz w:val="24"/>
          <w:szCs w:val="24"/>
          <w:lang w:val="tr-TR"/>
        </w:rPr>
        <w:t xml:space="preserve"> </w:t>
      </w:r>
      <w:r w:rsidRPr="0076659C">
        <w:rPr>
          <w:sz w:val="24"/>
          <w:szCs w:val="24"/>
          <w:lang w:val="tr-TR"/>
        </w:rPr>
        <w:t>tarafından</w:t>
      </w:r>
      <w:r w:rsidRPr="0076659C">
        <w:rPr>
          <w:spacing w:val="-16"/>
          <w:sz w:val="24"/>
          <w:szCs w:val="24"/>
          <w:lang w:val="tr-TR"/>
        </w:rPr>
        <w:t xml:space="preserve"> </w:t>
      </w:r>
      <w:r w:rsidRPr="0076659C">
        <w:rPr>
          <w:sz w:val="24"/>
          <w:szCs w:val="24"/>
          <w:lang w:val="tr-TR"/>
        </w:rPr>
        <w:t>istenilen</w:t>
      </w:r>
      <w:r w:rsidRPr="0076659C">
        <w:rPr>
          <w:spacing w:val="-16"/>
          <w:sz w:val="24"/>
          <w:szCs w:val="24"/>
          <w:lang w:val="tr-TR"/>
        </w:rPr>
        <w:t xml:space="preserve"> </w:t>
      </w:r>
      <w:r w:rsidRPr="0076659C">
        <w:rPr>
          <w:sz w:val="24"/>
          <w:szCs w:val="24"/>
          <w:lang w:val="tr-TR"/>
        </w:rPr>
        <w:t>belgelerle</w:t>
      </w:r>
      <w:r w:rsidRPr="0076659C">
        <w:rPr>
          <w:spacing w:val="-15"/>
          <w:sz w:val="24"/>
          <w:szCs w:val="24"/>
          <w:lang w:val="tr-TR"/>
        </w:rPr>
        <w:t xml:space="preserve"> </w:t>
      </w:r>
      <w:r w:rsidRPr="0076659C">
        <w:rPr>
          <w:sz w:val="24"/>
          <w:szCs w:val="24"/>
          <w:lang w:val="tr-TR"/>
        </w:rPr>
        <w:t>birlikte</w:t>
      </w:r>
      <w:r w:rsidRPr="0076659C">
        <w:rPr>
          <w:spacing w:val="-15"/>
          <w:sz w:val="24"/>
          <w:szCs w:val="24"/>
          <w:lang w:val="tr-TR"/>
        </w:rPr>
        <w:t xml:space="preserve"> </w:t>
      </w:r>
      <w:r w:rsidRPr="0076659C">
        <w:rPr>
          <w:sz w:val="24"/>
          <w:szCs w:val="24"/>
          <w:lang w:val="tr-TR"/>
        </w:rPr>
        <w:t>elektronik</w:t>
      </w:r>
      <w:r w:rsidRPr="0076659C">
        <w:rPr>
          <w:spacing w:val="-16"/>
          <w:sz w:val="24"/>
          <w:szCs w:val="24"/>
          <w:lang w:val="tr-TR"/>
        </w:rPr>
        <w:t xml:space="preserve"> </w:t>
      </w:r>
      <w:r w:rsidRPr="0076659C">
        <w:rPr>
          <w:sz w:val="24"/>
          <w:szCs w:val="24"/>
          <w:lang w:val="tr-TR"/>
        </w:rPr>
        <w:t>ortam</w:t>
      </w:r>
      <w:r w:rsidRPr="0076659C">
        <w:rPr>
          <w:spacing w:val="-16"/>
          <w:sz w:val="24"/>
          <w:szCs w:val="24"/>
          <w:lang w:val="tr-TR"/>
        </w:rPr>
        <w:t xml:space="preserve"> </w:t>
      </w:r>
      <w:r w:rsidRPr="0076659C">
        <w:rPr>
          <w:sz w:val="24"/>
          <w:szCs w:val="24"/>
          <w:lang w:val="tr-TR"/>
        </w:rPr>
        <w:t>veya</w:t>
      </w:r>
      <w:r w:rsidRPr="0076659C">
        <w:rPr>
          <w:spacing w:val="-15"/>
          <w:sz w:val="24"/>
          <w:szCs w:val="24"/>
          <w:lang w:val="tr-TR"/>
        </w:rPr>
        <w:t xml:space="preserve"> </w:t>
      </w:r>
      <w:r w:rsidRPr="0076659C">
        <w:rPr>
          <w:sz w:val="24"/>
          <w:szCs w:val="24"/>
          <w:lang w:val="tr-TR"/>
        </w:rPr>
        <w:t>posta</w:t>
      </w:r>
      <w:r w:rsidRPr="0076659C">
        <w:rPr>
          <w:spacing w:val="-13"/>
          <w:sz w:val="24"/>
          <w:szCs w:val="24"/>
          <w:lang w:val="tr-TR"/>
        </w:rPr>
        <w:t xml:space="preserve"> </w:t>
      </w:r>
      <w:r w:rsidRPr="0076659C">
        <w:rPr>
          <w:sz w:val="24"/>
          <w:szCs w:val="24"/>
          <w:lang w:val="tr-TR"/>
        </w:rPr>
        <w:t>yoluyla</w:t>
      </w:r>
      <w:r w:rsidRPr="0076659C">
        <w:rPr>
          <w:spacing w:val="-15"/>
          <w:sz w:val="24"/>
          <w:szCs w:val="24"/>
          <w:lang w:val="tr-TR"/>
        </w:rPr>
        <w:t xml:space="preserve"> </w:t>
      </w:r>
      <w:r w:rsidRPr="0076659C">
        <w:rPr>
          <w:sz w:val="24"/>
          <w:szCs w:val="24"/>
          <w:lang w:val="tr-TR"/>
        </w:rPr>
        <w:t>başvuru</w:t>
      </w:r>
      <w:r w:rsidRPr="0076659C">
        <w:rPr>
          <w:spacing w:val="-14"/>
          <w:sz w:val="24"/>
          <w:szCs w:val="24"/>
          <w:lang w:val="tr-TR"/>
        </w:rPr>
        <w:t xml:space="preserve"> </w:t>
      </w:r>
      <w:r w:rsidRPr="0076659C">
        <w:rPr>
          <w:sz w:val="24"/>
          <w:szCs w:val="24"/>
          <w:lang w:val="tr-TR"/>
        </w:rPr>
        <w:t>yapılabilir. Yabancı öğrencilerin lisansüstü programlarına başvuruları, beyan ettikleri belgeler üzerinden ilgili program yürütme kurulu ve/veya anabilim dalı başkanlığı tarafından değerlendirilir. Yabancı öğrenciler için mülakat gerekmemekle birlikte, program yürütme kurulu/koordinatörü isterse, elektronik ortamda istediği bir aday ile karşılıklı görüşme talep edebilir. Enstitü yönetim kurulu, değerlendirmeleri dikkate alarak başarılı bulduğu öğrencileri şartlı kabul eder ve öğrencilere kabul mektubu</w:t>
      </w:r>
      <w:r w:rsidRPr="0076659C">
        <w:rPr>
          <w:spacing w:val="1"/>
          <w:sz w:val="24"/>
          <w:szCs w:val="24"/>
          <w:lang w:val="tr-TR"/>
        </w:rPr>
        <w:t xml:space="preserve"> </w:t>
      </w:r>
      <w:r w:rsidRPr="0076659C">
        <w:rPr>
          <w:sz w:val="24"/>
          <w:szCs w:val="24"/>
          <w:lang w:val="tr-TR"/>
        </w:rPr>
        <w:t>verilir.</w:t>
      </w:r>
    </w:p>
    <w:p w:rsidR="00B55BBB" w:rsidRPr="0076659C" w:rsidRDefault="00B55BBB">
      <w:pPr>
        <w:pStyle w:val="GvdeMetni"/>
        <w:spacing w:before="0"/>
        <w:ind w:left="0" w:firstLine="0"/>
        <w:jc w:val="left"/>
        <w:rPr>
          <w:sz w:val="24"/>
          <w:szCs w:val="24"/>
          <w:lang w:val="tr-TR"/>
        </w:rPr>
      </w:pPr>
    </w:p>
    <w:p w:rsidR="00B55BBB" w:rsidRPr="0076659C" w:rsidRDefault="00B55BBB">
      <w:pPr>
        <w:pStyle w:val="GvdeMetni"/>
        <w:spacing w:before="3"/>
        <w:ind w:left="0" w:firstLine="0"/>
        <w:jc w:val="left"/>
        <w:rPr>
          <w:sz w:val="24"/>
          <w:szCs w:val="24"/>
          <w:lang w:val="tr-TR"/>
        </w:rPr>
      </w:pPr>
    </w:p>
    <w:p w:rsidR="00B55BBB" w:rsidRPr="0076659C" w:rsidRDefault="00B20780">
      <w:pPr>
        <w:pStyle w:val="Balk1"/>
        <w:ind w:left="2993" w:right="2998"/>
        <w:jc w:val="center"/>
        <w:rPr>
          <w:sz w:val="24"/>
          <w:szCs w:val="24"/>
          <w:lang w:val="tr-TR"/>
        </w:rPr>
      </w:pPr>
      <w:r w:rsidRPr="0076659C">
        <w:rPr>
          <w:sz w:val="24"/>
          <w:szCs w:val="24"/>
          <w:lang w:val="tr-TR"/>
        </w:rPr>
        <w:t>ÜÇÜNCÜ BÖLÜM</w:t>
      </w:r>
    </w:p>
    <w:p w:rsidR="00B55BBB" w:rsidRPr="0076659C" w:rsidRDefault="00B20780">
      <w:pPr>
        <w:spacing w:before="10"/>
        <w:ind w:left="2992"/>
        <w:rPr>
          <w:b/>
          <w:sz w:val="24"/>
          <w:szCs w:val="24"/>
          <w:lang w:val="tr-TR"/>
        </w:rPr>
      </w:pPr>
      <w:r w:rsidRPr="0076659C">
        <w:rPr>
          <w:b/>
          <w:sz w:val="24"/>
          <w:szCs w:val="24"/>
          <w:lang w:val="tr-TR"/>
        </w:rPr>
        <w:t>Eğitim-Öğretim İle İlgili Genel Esaslar</w:t>
      </w:r>
    </w:p>
    <w:p w:rsidR="00B55BBB" w:rsidRPr="0076659C" w:rsidRDefault="00B55BBB">
      <w:pPr>
        <w:pStyle w:val="GvdeMetni"/>
        <w:spacing w:before="8"/>
        <w:ind w:left="0" w:firstLine="0"/>
        <w:jc w:val="left"/>
        <w:rPr>
          <w:b/>
          <w:sz w:val="24"/>
          <w:szCs w:val="24"/>
          <w:lang w:val="tr-TR"/>
        </w:rPr>
      </w:pPr>
    </w:p>
    <w:p w:rsidR="00B55BBB" w:rsidRPr="0076659C" w:rsidRDefault="00B20780">
      <w:pPr>
        <w:spacing w:before="1"/>
        <w:ind w:left="682"/>
        <w:rPr>
          <w:b/>
          <w:sz w:val="24"/>
          <w:szCs w:val="24"/>
          <w:lang w:val="tr-TR"/>
        </w:rPr>
      </w:pPr>
      <w:r w:rsidRPr="0076659C">
        <w:rPr>
          <w:b/>
          <w:sz w:val="24"/>
          <w:szCs w:val="24"/>
          <w:lang w:val="tr-TR"/>
        </w:rPr>
        <w:t>Derslerin açılması ve ders görevlendirilmeleri</w:t>
      </w:r>
    </w:p>
    <w:p w:rsidR="00B55BBB" w:rsidRPr="0076659C" w:rsidRDefault="00B20780">
      <w:pPr>
        <w:pStyle w:val="GvdeMetni"/>
        <w:spacing w:line="249" w:lineRule="auto"/>
        <w:ind w:right="121"/>
        <w:rPr>
          <w:sz w:val="24"/>
          <w:szCs w:val="24"/>
          <w:lang w:val="tr-TR"/>
        </w:rPr>
      </w:pPr>
      <w:r w:rsidRPr="0076659C">
        <w:rPr>
          <w:b/>
          <w:sz w:val="24"/>
          <w:szCs w:val="24"/>
          <w:lang w:val="tr-TR"/>
        </w:rPr>
        <w:t xml:space="preserve">MADDE 19 – </w:t>
      </w:r>
      <w:r w:rsidRPr="0076659C">
        <w:rPr>
          <w:sz w:val="24"/>
          <w:szCs w:val="24"/>
          <w:lang w:val="tr-TR"/>
        </w:rPr>
        <w:t xml:space="preserve">(1) İlk defa açılacak dersler; güz yarıyılı için mayıs ayı içerisinde, bahar yarıyılı için kasım ayı içerisinde program yürütme kurulunun ve/veya anabilim dalı </w:t>
      </w:r>
      <w:r w:rsidRPr="0076659C">
        <w:rPr>
          <w:sz w:val="24"/>
          <w:szCs w:val="24"/>
          <w:lang w:val="tr-TR"/>
        </w:rPr>
        <w:lastRenderedPageBreak/>
        <w:t>başkanının önerisi, enstitü kurulunun onayı ve Senato kararıyla kredili veya kredisiz olarak açılır. Her yarıyıl verilecek dersler ve bu dersleri vermek üzere görevlendirilecek öğretim elemanları; program yürütme kurulunun ve/veya anabilim dalı başkanının önerisi, enstitü yönetim kurulu kararıyla belirlenir.</w:t>
      </w:r>
    </w:p>
    <w:p w:rsidR="00B55BBB" w:rsidRPr="0076659C" w:rsidRDefault="00B55BBB">
      <w:pPr>
        <w:pStyle w:val="GvdeMetni"/>
        <w:spacing w:before="2"/>
        <w:ind w:left="0" w:firstLine="0"/>
        <w:jc w:val="left"/>
        <w:rPr>
          <w:sz w:val="24"/>
          <w:szCs w:val="24"/>
          <w:lang w:val="tr-TR"/>
        </w:rPr>
      </w:pPr>
    </w:p>
    <w:p w:rsidR="00B55BBB" w:rsidRPr="0076659C" w:rsidRDefault="00B20780">
      <w:pPr>
        <w:pStyle w:val="Balk1"/>
        <w:spacing w:before="1"/>
        <w:rPr>
          <w:sz w:val="24"/>
          <w:szCs w:val="24"/>
          <w:lang w:val="tr-TR"/>
        </w:rPr>
      </w:pPr>
      <w:r w:rsidRPr="0076659C">
        <w:rPr>
          <w:sz w:val="24"/>
          <w:szCs w:val="24"/>
          <w:lang w:val="tr-TR"/>
        </w:rPr>
        <w:t>Danışman atanması</w:t>
      </w:r>
    </w:p>
    <w:p w:rsidR="00B55BBB" w:rsidRPr="0076659C" w:rsidRDefault="00B20780">
      <w:pPr>
        <w:pStyle w:val="GvdeMetni"/>
        <w:spacing w:line="249" w:lineRule="auto"/>
        <w:ind w:right="121"/>
        <w:rPr>
          <w:sz w:val="24"/>
          <w:szCs w:val="24"/>
          <w:lang w:val="tr-TR"/>
        </w:rPr>
      </w:pPr>
      <w:r w:rsidRPr="0076659C">
        <w:rPr>
          <w:b/>
          <w:sz w:val="24"/>
          <w:szCs w:val="24"/>
          <w:lang w:val="tr-TR"/>
        </w:rPr>
        <w:t xml:space="preserve">MADDE 20 – </w:t>
      </w:r>
      <w:r w:rsidRPr="0076659C">
        <w:rPr>
          <w:sz w:val="24"/>
          <w:szCs w:val="24"/>
          <w:lang w:val="tr-TR"/>
        </w:rPr>
        <w:t>(1) Lisansüstü programlara kayıt olan öğrencilere en geç birinci yarıyılın sonuna kadar öğretim üyeleri arasından danışman ataması yapılır. Tez çalışmasının niteliğinin birden fazla tez danışmanı gerektirdiği durumlarda ikinci tez danışmanı olarak, Üniversite kadrosu içinden veya dışından en az doktora derecesine sahip kişiler atanabilir.</w:t>
      </w:r>
    </w:p>
    <w:p w:rsidR="00B55BBB" w:rsidRPr="0076659C" w:rsidRDefault="00B55BBB">
      <w:pPr>
        <w:pStyle w:val="GvdeMetni"/>
        <w:spacing w:before="1"/>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Uzmanlık alan dersi, seminerler ve ortak dersler</w:t>
      </w:r>
    </w:p>
    <w:p w:rsidR="00B55BBB" w:rsidRPr="0076659C" w:rsidRDefault="00B20780">
      <w:pPr>
        <w:pStyle w:val="GvdeMetni"/>
        <w:spacing w:line="249" w:lineRule="auto"/>
        <w:ind w:right="117"/>
        <w:rPr>
          <w:sz w:val="24"/>
          <w:szCs w:val="24"/>
          <w:lang w:val="tr-TR"/>
        </w:rPr>
      </w:pPr>
      <w:r w:rsidRPr="0076659C">
        <w:rPr>
          <w:b/>
          <w:sz w:val="24"/>
          <w:szCs w:val="24"/>
          <w:lang w:val="tr-TR"/>
        </w:rPr>
        <w:t xml:space="preserve">MADDE 21 – </w:t>
      </w:r>
      <w:r w:rsidRPr="0076659C">
        <w:rPr>
          <w:sz w:val="24"/>
          <w:szCs w:val="24"/>
          <w:lang w:val="tr-TR"/>
        </w:rPr>
        <w:t>(1) Uzmanlık alan dersi, öğrencilerin danışmanları tarafından açılan ve tez çalışmasına yönelik olan, tezli yüksek lisans ve doktora programının diğer lisansüstü dersleri ile aynı usulde olan derstir.</w:t>
      </w:r>
    </w:p>
    <w:p w:rsidR="00B55BBB" w:rsidRPr="0076659C" w:rsidRDefault="00B20780">
      <w:pPr>
        <w:pStyle w:val="ListeParagraf"/>
        <w:numPr>
          <w:ilvl w:val="0"/>
          <w:numId w:val="9"/>
        </w:numPr>
        <w:tabs>
          <w:tab w:val="left" w:pos="1014"/>
        </w:tabs>
        <w:spacing w:line="249" w:lineRule="auto"/>
        <w:ind w:right="121" w:firstLine="566"/>
        <w:jc w:val="both"/>
        <w:rPr>
          <w:sz w:val="24"/>
          <w:szCs w:val="24"/>
          <w:lang w:val="tr-TR"/>
        </w:rPr>
      </w:pPr>
      <w:r w:rsidRPr="0076659C">
        <w:rPr>
          <w:sz w:val="24"/>
          <w:szCs w:val="24"/>
          <w:lang w:val="tr-TR"/>
        </w:rPr>
        <w:t>Öğrenci tez konusunun belirlendiği yarıyıldan itibaren her yarıyıl kendi tez danışmanınca açılan uzmanlık alanı dersine kayıt yaptırmak zorundadır. Uzmanlık alan dersleri tez çalışması süresince devam eder. İlgili yarıyıl sonunda çalışması gelişmekte, başarısız ve mezuniyetinde başarılı olarak</w:t>
      </w:r>
      <w:r w:rsidRPr="0076659C">
        <w:rPr>
          <w:spacing w:val="-10"/>
          <w:sz w:val="24"/>
          <w:szCs w:val="24"/>
          <w:lang w:val="tr-TR"/>
        </w:rPr>
        <w:t xml:space="preserve"> </w:t>
      </w:r>
      <w:r w:rsidRPr="0076659C">
        <w:rPr>
          <w:sz w:val="24"/>
          <w:szCs w:val="24"/>
          <w:lang w:val="tr-TR"/>
        </w:rPr>
        <w:t>değerlendirilir.</w:t>
      </w:r>
    </w:p>
    <w:p w:rsidR="00B55BBB" w:rsidRPr="0076659C" w:rsidRDefault="00B20780">
      <w:pPr>
        <w:pStyle w:val="ListeParagraf"/>
        <w:numPr>
          <w:ilvl w:val="0"/>
          <w:numId w:val="9"/>
        </w:numPr>
        <w:tabs>
          <w:tab w:val="left" w:pos="1011"/>
        </w:tabs>
        <w:spacing w:before="3" w:line="249" w:lineRule="auto"/>
        <w:ind w:right="114" w:firstLine="566"/>
        <w:jc w:val="both"/>
        <w:rPr>
          <w:sz w:val="24"/>
          <w:szCs w:val="24"/>
          <w:lang w:val="tr-TR"/>
        </w:rPr>
      </w:pPr>
      <w:r w:rsidRPr="0076659C">
        <w:rPr>
          <w:sz w:val="24"/>
          <w:szCs w:val="24"/>
          <w:lang w:val="tr-TR"/>
        </w:rPr>
        <w:t>Tezli yüksek lisans ve doktora öğrencisi, öğrenimi süresince seminer dersleri almak zorundadır. Seminer dersi, başarılı veya başarısız olarak değerlendirilir. Danışman, seminer dersini yürütür ve öğrenci ile seminer konusunu belirler. Öğrenci, seminer konusu kapsamında seminer raporunu hazırlar ve belirtilen tarihte sunumunu yapar. Seminer sunumları, seminer dersini alan öğrenciler ve ilgilisinin katılımına</w:t>
      </w:r>
      <w:r w:rsidRPr="0076659C">
        <w:rPr>
          <w:spacing w:val="-13"/>
          <w:sz w:val="24"/>
          <w:szCs w:val="24"/>
          <w:lang w:val="tr-TR"/>
        </w:rPr>
        <w:t xml:space="preserve"> </w:t>
      </w:r>
      <w:r w:rsidRPr="0076659C">
        <w:rPr>
          <w:sz w:val="24"/>
          <w:szCs w:val="24"/>
          <w:lang w:val="tr-TR"/>
        </w:rPr>
        <w:t>açıktır.</w:t>
      </w:r>
    </w:p>
    <w:p w:rsidR="00B55BBB" w:rsidRPr="0076659C" w:rsidRDefault="00B55BBB">
      <w:pPr>
        <w:pStyle w:val="GvdeMetni"/>
        <w:spacing w:before="2"/>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Lisansüstü kredi sistemi ve değerleri</w:t>
      </w:r>
    </w:p>
    <w:p w:rsidR="00B55BBB" w:rsidRPr="0076659C" w:rsidRDefault="00B20780">
      <w:pPr>
        <w:pStyle w:val="GvdeMetni"/>
        <w:ind w:left="682" w:firstLine="0"/>
        <w:jc w:val="left"/>
        <w:rPr>
          <w:sz w:val="24"/>
          <w:szCs w:val="24"/>
          <w:lang w:val="tr-TR"/>
        </w:rPr>
      </w:pPr>
      <w:r w:rsidRPr="0076659C">
        <w:rPr>
          <w:b/>
          <w:sz w:val="24"/>
          <w:szCs w:val="24"/>
          <w:lang w:val="tr-TR"/>
        </w:rPr>
        <w:t xml:space="preserve">MADDE 22 – </w:t>
      </w:r>
      <w:r w:rsidRPr="0076659C">
        <w:rPr>
          <w:sz w:val="24"/>
          <w:szCs w:val="24"/>
          <w:lang w:val="tr-TR"/>
        </w:rPr>
        <w:t>(1) Kredi sistemi, ulusal kredi sistemi ve AKTS’ye göre düzenlenir.</w:t>
      </w:r>
    </w:p>
    <w:p w:rsidR="00B55BBB" w:rsidRPr="0076659C" w:rsidRDefault="00B20780">
      <w:pPr>
        <w:pStyle w:val="ListeParagraf"/>
        <w:numPr>
          <w:ilvl w:val="0"/>
          <w:numId w:val="8"/>
        </w:numPr>
        <w:tabs>
          <w:tab w:val="left" w:pos="980"/>
        </w:tabs>
        <w:spacing w:before="10" w:line="249" w:lineRule="auto"/>
        <w:ind w:right="120" w:firstLine="566"/>
        <w:jc w:val="both"/>
        <w:rPr>
          <w:sz w:val="24"/>
          <w:szCs w:val="24"/>
          <w:lang w:val="tr-TR"/>
        </w:rPr>
      </w:pPr>
      <w:r w:rsidRPr="0076659C">
        <w:rPr>
          <w:sz w:val="24"/>
          <w:szCs w:val="24"/>
          <w:lang w:val="tr-TR"/>
        </w:rPr>
        <w:t>Bir lisansüstü dersin yarıyıl ulusal kredi değeri, bir yarıyıl devam eden bir dersin haftalık teorik ders saatinin tamamı ile haftalık uygulama veya laboratuvar saatinin yarısının toplamıdır. Seminer, uzmanlık alanı dersi, proje ve tez çalışması kredisizdir.</w:t>
      </w:r>
    </w:p>
    <w:p w:rsidR="00B55BBB" w:rsidRDefault="00B20780">
      <w:pPr>
        <w:pStyle w:val="ListeParagraf"/>
        <w:numPr>
          <w:ilvl w:val="0"/>
          <w:numId w:val="8"/>
        </w:numPr>
        <w:tabs>
          <w:tab w:val="left" w:pos="999"/>
        </w:tabs>
        <w:spacing w:line="249" w:lineRule="auto"/>
        <w:ind w:right="119" w:firstLine="566"/>
        <w:jc w:val="both"/>
        <w:rPr>
          <w:sz w:val="24"/>
          <w:szCs w:val="24"/>
          <w:lang w:val="tr-TR"/>
        </w:rPr>
      </w:pPr>
      <w:r w:rsidRPr="0076659C">
        <w:rPr>
          <w:sz w:val="24"/>
          <w:szCs w:val="24"/>
          <w:lang w:val="tr-TR"/>
        </w:rPr>
        <w:t>AKTS’de bir dersin kredisi, Türkiye Yükseköğretim Yeterlikler Çerçevesinde yedinci ve sekizinci düzeyler için belirlenen ve program bazında öngörülen bilgi, beceri ve yetkinliklerin kazandırılmasına dayalı haftalık öğrenci iş yükünü temsil</w:t>
      </w:r>
      <w:r w:rsidRPr="0076659C">
        <w:rPr>
          <w:spacing w:val="-3"/>
          <w:sz w:val="24"/>
          <w:szCs w:val="24"/>
          <w:lang w:val="tr-TR"/>
        </w:rPr>
        <w:t xml:space="preserve"> </w:t>
      </w:r>
      <w:r w:rsidRPr="0076659C">
        <w:rPr>
          <w:sz w:val="24"/>
          <w:szCs w:val="24"/>
          <w:lang w:val="tr-TR"/>
        </w:rPr>
        <w:t>eder.</w:t>
      </w:r>
    </w:p>
    <w:p w:rsidR="00B24F45" w:rsidRPr="0076659C" w:rsidRDefault="00B24F45" w:rsidP="00B24F45">
      <w:pPr>
        <w:pStyle w:val="ListeParagraf"/>
        <w:tabs>
          <w:tab w:val="left" w:pos="999"/>
        </w:tabs>
        <w:spacing w:line="249" w:lineRule="auto"/>
        <w:ind w:left="682" w:right="119" w:firstLine="0"/>
        <w:jc w:val="left"/>
        <w:rPr>
          <w:sz w:val="24"/>
          <w:szCs w:val="24"/>
          <w:lang w:val="tr-TR"/>
        </w:rPr>
      </w:pPr>
    </w:p>
    <w:p w:rsidR="00B55BBB" w:rsidRPr="0076659C" w:rsidRDefault="00B20780">
      <w:pPr>
        <w:pStyle w:val="Balk1"/>
        <w:spacing w:before="68"/>
        <w:rPr>
          <w:sz w:val="24"/>
          <w:szCs w:val="24"/>
          <w:lang w:val="tr-TR"/>
        </w:rPr>
      </w:pPr>
      <w:r w:rsidRPr="0076659C">
        <w:rPr>
          <w:sz w:val="24"/>
          <w:szCs w:val="24"/>
          <w:lang w:val="tr-TR"/>
        </w:rPr>
        <w:t>Kayıt yenileme ve derse kayıt</w:t>
      </w:r>
    </w:p>
    <w:p w:rsidR="00B55BBB" w:rsidRPr="0076659C" w:rsidRDefault="00B20780">
      <w:pPr>
        <w:pStyle w:val="GvdeMetni"/>
        <w:spacing w:line="249" w:lineRule="auto"/>
        <w:ind w:right="122"/>
        <w:rPr>
          <w:sz w:val="24"/>
          <w:szCs w:val="24"/>
          <w:lang w:val="tr-TR"/>
        </w:rPr>
      </w:pPr>
      <w:r w:rsidRPr="0076659C">
        <w:rPr>
          <w:b/>
          <w:sz w:val="24"/>
          <w:szCs w:val="24"/>
          <w:lang w:val="tr-TR"/>
        </w:rPr>
        <w:t xml:space="preserve">MADDE 23 – </w:t>
      </w:r>
      <w:r w:rsidRPr="0076659C">
        <w:rPr>
          <w:sz w:val="24"/>
          <w:szCs w:val="24"/>
          <w:lang w:val="tr-TR"/>
        </w:rPr>
        <w:t>(1) Öğrenciler, her akademik yarıyıl/dönem başında, akademik takvimde belirtilen tarihler içinde kayıtlarını yenilemek zorundadır. Kayıt yenileme yapılmadığında geçen süre azami öğrenim süresinden sayılır.</w:t>
      </w:r>
    </w:p>
    <w:p w:rsidR="00B55BBB" w:rsidRPr="0076659C" w:rsidRDefault="00B20780">
      <w:pPr>
        <w:pStyle w:val="ListeParagraf"/>
        <w:numPr>
          <w:ilvl w:val="0"/>
          <w:numId w:val="7"/>
        </w:numPr>
        <w:tabs>
          <w:tab w:val="left" w:pos="970"/>
        </w:tabs>
        <w:spacing w:line="249" w:lineRule="auto"/>
        <w:ind w:right="119" w:firstLine="566"/>
        <w:jc w:val="both"/>
        <w:rPr>
          <w:sz w:val="24"/>
          <w:szCs w:val="24"/>
          <w:lang w:val="tr-TR"/>
        </w:rPr>
      </w:pPr>
      <w:r w:rsidRPr="0076659C">
        <w:rPr>
          <w:sz w:val="24"/>
          <w:szCs w:val="24"/>
          <w:lang w:val="tr-TR"/>
        </w:rPr>
        <w:t>Danışman, her yarıyılın başında öğrenci ile birlikte öğrenci bilgi sistemine girerek ders seçimini yapar ve onayını gerçekleştirir.</w:t>
      </w:r>
    </w:p>
    <w:p w:rsidR="00B55BBB" w:rsidRPr="0076659C" w:rsidRDefault="00B20780">
      <w:pPr>
        <w:pStyle w:val="ListeParagraf"/>
        <w:numPr>
          <w:ilvl w:val="0"/>
          <w:numId w:val="7"/>
        </w:numPr>
        <w:tabs>
          <w:tab w:val="left" w:pos="1011"/>
        </w:tabs>
        <w:spacing w:line="249" w:lineRule="auto"/>
        <w:ind w:right="115" w:firstLine="566"/>
        <w:jc w:val="both"/>
        <w:rPr>
          <w:sz w:val="24"/>
          <w:szCs w:val="24"/>
          <w:lang w:val="tr-TR"/>
        </w:rPr>
      </w:pPr>
      <w:r w:rsidRPr="0076659C">
        <w:rPr>
          <w:sz w:val="24"/>
          <w:szCs w:val="24"/>
          <w:lang w:val="tr-TR"/>
        </w:rPr>
        <w:t>Kayıt yenileme haftasında kayıt yaptıramayan öğrenciler, takip eden bir hafta içerisinde mazeret durumlarını</w:t>
      </w:r>
      <w:r w:rsidRPr="0076659C">
        <w:rPr>
          <w:spacing w:val="-14"/>
          <w:sz w:val="24"/>
          <w:szCs w:val="24"/>
          <w:lang w:val="tr-TR"/>
        </w:rPr>
        <w:t xml:space="preserve"> </w:t>
      </w:r>
      <w:r w:rsidRPr="0076659C">
        <w:rPr>
          <w:sz w:val="24"/>
          <w:szCs w:val="24"/>
          <w:lang w:val="tr-TR"/>
        </w:rPr>
        <w:t>bildiren</w:t>
      </w:r>
      <w:r w:rsidRPr="0076659C">
        <w:rPr>
          <w:spacing w:val="-14"/>
          <w:sz w:val="24"/>
          <w:szCs w:val="24"/>
          <w:lang w:val="tr-TR"/>
        </w:rPr>
        <w:t xml:space="preserve"> </w:t>
      </w:r>
      <w:r w:rsidRPr="0076659C">
        <w:rPr>
          <w:sz w:val="24"/>
          <w:szCs w:val="24"/>
          <w:lang w:val="tr-TR"/>
        </w:rPr>
        <w:t>belgeleri</w:t>
      </w:r>
      <w:r w:rsidRPr="0076659C">
        <w:rPr>
          <w:spacing w:val="-14"/>
          <w:sz w:val="24"/>
          <w:szCs w:val="24"/>
          <w:lang w:val="tr-TR"/>
        </w:rPr>
        <w:t xml:space="preserve"> </w:t>
      </w:r>
      <w:r w:rsidRPr="0076659C">
        <w:rPr>
          <w:sz w:val="24"/>
          <w:szCs w:val="24"/>
          <w:lang w:val="tr-TR"/>
        </w:rPr>
        <w:t>ile</w:t>
      </w:r>
      <w:r w:rsidRPr="0076659C">
        <w:rPr>
          <w:spacing w:val="-14"/>
          <w:sz w:val="24"/>
          <w:szCs w:val="24"/>
          <w:lang w:val="tr-TR"/>
        </w:rPr>
        <w:t xml:space="preserve"> </w:t>
      </w:r>
      <w:r w:rsidRPr="0076659C">
        <w:rPr>
          <w:sz w:val="24"/>
          <w:szCs w:val="24"/>
          <w:lang w:val="tr-TR"/>
        </w:rPr>
        <w:t>birlikte</w:t>
      </w:r>
      <w:r w:rsidRPr="0076659C">
        <w:rPr>
          <w:spacing w:val="-13"/>
          <w:sz w:val="24"/>
          <w:szCs w:val="24"/>
          <w:lang w:val="tr-TR"/>
        </w:rPr>
        <w:t xml:space="preserve"> </w:t>
      </w:r>
      <w:r w:rsidRPr="0076659C">
        <w:rPr>
          <w:sz w:val="24"/>
          <w:szCs w:val="24"/>
          <w:lang w:val="tr-TR"/>
        </w:rPr>
        <w:t>dilekçesini</w:t>
      </w:r>
      <w:r w:rsidRPr="0076659C">
        <w:rPr>
          <w:spacing w:val="-14"/>
          <w:sz w:val="24"/>
          <w:szCs w:val="24"/>
          <w:lang w:val="tr-TR"/>
        </w:rPr>
        <w:t xml:space="preserve"> </w:t>
      </w:r>
      <w:r w:rsidRPr="0076659C">
        <w:rPr>
          <w:sz w:val="24"/>
          <w:szCs w:val="24"/>
          <w:lang w:val="tr-TR"/>
        </w:rPr>
        <w:t>sunar,</w:t>
      </w:r>
      <w:r w:rsidRPr="0076659C">
        <w:rPr>
          <w:spacing w:val="-13"/>
          <w:sz w:val="24"/>
          <w:szCs w:val="24"/>
          <w:lang w:val="tr-TR"/>
        </w:rPr>
        <w:t xml:space="preserve"> </w:t>
      </w:r>
      <w:r w:rsidRPr="0076659C">
        <w:rPr>
          <w:sz w:val="24"/>
          <w:szCs w:val="24"/>
          <w:lang w:val="tr-TR"/>
        </w:rPr>
        <w:t>danışman</w:t>
      </w:r>
      <w:r w:rsidRPr="0076659C">
        <w:rPr>
          <w:spacing w:val="-15"/>
          <w:sz w:val="24"/>
          <w:szCs w:val="24"/>
          <w:lang w:val="tr-TR"/>
        </w:rPr>
        <w:t xml:space="preserve"> </w:t>
      </w:r>
      <w:r w:rsidRPr="0076659C">
        <w:rPr>
          <w:sz w:val="24"/>
          <w:szCs w:val="24"/>
          <w:lang w:val="tr-TR"/>
        </w:rPr>
        <w:t>ve</w:t>
      </w:r>
      <w:r w:rsidRPr="0076659C">
        <w:rPr>
          <w:spacing w:val="-13"/>
          <w:sz w:val="24"/>
          <w:szCs w:val="24"/>
          <w:lang w:val="tr-TR"/>
        </w:rPr>
        <w:t xml:space="preserve"> </w:t>
      </w:r>
      <w:r w:rsidRPr="0076659C">
        <w:rPr>
          <w:sz w:val="24"/>
          <w:szCs w:val="24"/>
          <w:lang w:val="tr-TR"/>
        </w:rPr>
        <w:t>anabilim</w:t>
      </w:r>
      <w:r w:rsidRPr="0076659C">
        <w:rPr>
          <w:spacing w:val="-15"/>
          <w:sz w:val="24"/>
          <w:szCs w:val="24"/>
          <w:lang w:val="tr-TR"/>
        </w:rPr>
        <w:t xml:space="preserve"> </w:t>
      </w:r>
      <w:r w:rsidRPr="0076659C">
        <w:rPr>
          <w:sz w:val="24"/>
          <w:szCs w:val="24"/>
          <w:lang w:val="tr-TR"/>
        </w:rPr>
        <w:t>dalı</w:t>
      </w:r>
      <w:r w:rsidRPr="0076659C">
        <w:rPr>
          <w:spacing w:val="-14"/>
          <w:sz w:val="24"/>
          <w:szCs w:val="24"/>
          <w:lang w:val="tr-TR"/>
        </w:rPr>
        <w:t xml:space="preserve"> </w:t>
      </w:r>
      <w:r w:rsidRPr="0076659C">
        <w:rPr>
          <w:sz w:val="24"/>
          <w:szCs w:val="24"/>
          <w:lang w:val="tr-TR"/>
        </w:rPr>
        <w:t>başkanlığının</w:t>
      </w:r>
      <w:r w:rsidRPr="0076659C">
        <w:rPr>
          <w:spacing w:val="-15"/>
          <w:sz w:val="24"/>
          <w:szCs w:val="24"/>
          <w:lang w:val="tr-TR"/>
        </w:rPr>
        <w:t xml:space="preserve"> </w:t>
      </w:r>
      <w:r w:rsidRPr="0076659C">
        <w:rPr>
          <w:sz w:val="24"/>
          <w:szCs w:val="24"/>
          <w:lang w:val="tr-TR"/>
        </w:rPr>
        <w:t>önerisi,</w:t>
      </w:r>
      <w:r w:rsidRPr="0076659C">
        <w:rPr>
          <w:spacing w:val="-13"/>
          <w:sz w:val="24"/>
          <w:szCs w:val="24"/>
          <w:lang w:val="tr-TR"/>
        </w:rPr>
        <w:t xml:space="preserve"> </w:t>
      </w:r>
      <w:r w:rsidRPr="0076659C">
        <w:rPr>
          <w:sz w:val="24"/>
          <w:szCs w:val="24"/>
          <w:lang w:val="tr-TR"/>
        </w:rPr>
        <w:t>enstitü yönetim kurulu kararı ile mazeretleri enstitü yönetim kurulu tarafından değerlendirilir. Öğrenci, akademik takvimdeki</w:t>
      </w:r>
      <w:r w:rsidRPr="0076659C">
        <w:rPr>
          <w:spacing w:val="-5"/>
          <w:sz w:val="24"/>
          <w:szCs w:val="24"/>
          <w:lang w:val="tr-TR"/>
        </w:rPr>
        <w:t xml:space="preserve"> </w:t>
      </w:r>
      <w:r w:rsidRPr="0076659C">
        <w:rPr>
          <w:sz w:val="24"/>
          <w:szCs w:val="24"/>
          <w:lang w:val="tr-TR"/>
        </w:rPr>
        <w:t>ders</w:t>
      </w:r>
      <w:r w:rsidRPr="0076659C">
        <w:rPr>
          <w:spacing w:val="-5"/>
          <w:sz w:val="24"/>
          <w:szCs w:val="24"/>
          <w:lang w:val="tr-TR"/>
        </w:rPr>
        <w:t xml:space="preserve"> </w:t>
      </w:r>
      <w:r w:rsidRPr="0076659C">
        <w:rPr>
          <w:sz w:val="24"/>
          <w:szCs w:val="24"/>
          <w:lang w:val="tr-TR"/>
        </w:rPr>
        <w:t>ekleme</w:t>
      </w:r>
      <w:r w:rsidRPr="0076659C">
        <w:rPr>
          <w:spacing w:val="-4"/>
          <w:sz w:val="24"/>
          <w:szCs w:val="24"/>
          <w:lang w:val="tr-TR"/>
        </w:rPr>
        <w:t xml:space="preserve"> </w:t>
      </w:r>
      <w:r w:rsidRPr="0076659C">
        <w:rPr>
          <w:sz w:val="24"/>
          <w:szCs w:val="24"/>
          <w:lang w:val="tr-TR"/>
        </w:rPr>
        <w:t>çıkarma</w:t>
      </w:r>
      <w:r w:rsidRPr="0076659C">
        <w:rPr>
          <w:spacing w:val="-4"/>
          <w:sz w:val="24"/>
          <w:szCs w:val="24"/>
          <w:lang w:val="tr-TR"/>
        </w:rPr>
        <w:t xml:space="preserve"> </w:t>
      </w:r>
      <w:r w:rsidRPr="0076659C">
        <w:rPr>
          <w:sz w:val="24"/>
          <w:szCs w:val="24"/>
          <w:lang w:val="tr-TR"/>
        </w:rPr>
        <w:t>haftası</w:t>
      </w:r>
      <w:r w:rsidRPr="0076659C">
        <w:rPr>
          <w:spacing w:val="-5"/>
          <w:sz w:val="24"/>
          <w:szCs w:val="24"/>
          <w:lang w:val="tr-TR"/>
        </w:rPr>
        <w:t xml:space="preserve"> </w:t>
      </w:r>
      <w:r w:rsidRPr="0076659C">
        <w:rPr>
          <w:sz w:val="24"/>
          <w:szCs w:val="24"/>
          <w:lang w:val="tr-TR"/>
        </w:rPr>
        <w:t>sonuna</w:t>
      </w:r>
      <w:r w:rsidRPr="0076659C">
        <w:rPr>
          <w:spacing w:val="-4"/>
          <w:sz w:val="24"/>
          <w:szCs w:val="24"/>
          <w:lang w:val="tr-TR"/>
        </w:rPr>
        <w:t xml:space="preserve"> </w:t>
      </w:r>
      <w:r w:rsidRPr="0076659C">
        <w:rPr>
          <w:sz w:val="24"/>
          <w:szCs w:val="24"/>
          <w:lang w:val="tr-TR"/>
        </w:rPr>
        <w:t>kadar,</w:t>
      </w:r>
      <w:r w:rsidRPr="0076659C">
        <w:rPr>
          <w:spacing w:val="-4"/>
          <w:sz w:val="24"/>
          <w:szCs w:val="24"/>
          <w:lang w:val="tr-TR"/>
        </w:rPr>
        <w:t xml:space="preserve"> </w:t>
      </w:r>
      <w:r w:rsidRPr="0076659C">
        <w:rPr>
          <w:sz w:val="24"/>
          <w:szCs w:val="24"/>
          <w:lang w:val="tr-TR"/>
        </w:rPr>
        <w:t>danışmanının</w:t>
      </w:r>
      <w:r w:rsidRPr="0076659C">
        <w:rPr>
          <w:spacing w:val="-5"/>
          <w:sz w:val="24"/>
          <w:szCs w:val="24"/>
          <w:lang w:val="tr-TR"/>
        </w:rPr>
        <w:t xml:space="preserve"> </w:t>
      </w:r>
      <w:r w:rsidRPr="0076659C">
        <w:rPr>
          <w:sz w:val="24"/>
          <w:szCs w:val="24"/>
          <w:lang w:val="tr-TR"/>
        </w:rPr>
        <w:t>onayını</w:t>
      </w:r>
      <w:r w:rsidRPr="0076659C">
        <w:rPr>
          <w:spacing w:val="-5"/>
          <w:sz w:val="24"/>
          <w:szCs w:val="24"/>
          <w:lang w:val="tr-TR"/>
        </w:rPr>
        <w:t xml:space="preserve"> </w:t>
      </w:r>
      <w:r w:rsidRPr="0076659C">
        <w:rPr>
          <w:sz w:val="24"/>
          <w:szCs w:val="24"/>
          <w:lang w:val="tr-TR"/>
        </w:rPr>
        <w:t>alarak</w:t>
      </w:r>
      <w:r w:rsidRPr="0076659C">
        <w:rPr>
          <w:spacing w:val="-3"/>
          <w:sz w:val="24"/>
          <w:szCs w:val="24"/>
          <w:lang w:val="tr-TR"/>
        </w:rPr>
        <w:t xml:space="preserve"> </w:t>
      </w:r>
      <w:r w:rsidRPr="0076659C">
        <w:rPr>
          <w:sz w:val="24"/>
          <w:szCs w:val="24"/>
          <w:lang w:val="tr-TR"/>
        </w:rPr>
        <w:t>yarıyıl</w:t>
      </w:r>
      <w:r w:rsidRPr="0076659C">
        <w:rPr>
          <w:spacing w:val="-2"/>
          <w:sz w:val="24"/>
          <w:szCs w:val="24"/>
          <w:lang w:val="tr-TR"/>
        </w:rPr>
        <w:t xml:space="preserve"> </w:t>
      </w:r>
      <w:r w:rsidRPr="0076659C">
        <w:rPr>
          <w:sz w:val="24"/>
          <w:szCs w:val="24"/>
          <w:lang w:val="tr-TR"/>
        </w:rPr>
        <w:t>başında</w:t>
      </w:r>
      <w:r w:rsidRPr="0076659C">
        <w:rPr>
          <w:spacing w:val="-4"/>
          <w:sz w:val="24"/>
          <w:szCs w:val="24"/>
          <w:lang w:val="tr-TR"/>
        </w:rPr>
        <w:t xml:space="preserve"> </w:t>
      </w:r>
      <w:r w:rsidRPr="0076659C">
        <w:rPr>
          <w:sz w:val="24"/>
          <w:szCs w:val="24"/>
          <w:lang w:val="tr-TR"/>
        </w:rPr>
        <w:t>aldığı</w:t>
      </w:r>
      <w:r w:rsidRPr="0076659C">
        <w:rPr>
          <w:spacing w:val="-5"/>
          <w:sz w:val="24"/>
          <w:szCs w:val="24"/>
          <w:lang w:val="tr-TR"/>
        </w:rPr>
        <w:t xml:space="preserve"> </w:t>
      </w:r>
      <w:r w:rsidRPr="0076659C">
        <w:rPr>
          <w:sz w:val="24"/>
          <w:szCs w:val="24"/>
          <w:lang w:val="tr-TR"/>
        </w:rPr>
        <w:t>derslere ek olarak yeni ders/dersler alabilir veya kayıt yaptırdığı ders/derslerden</w:t>
      </w:r>
      <w:r w:rsidRPr="0076659C">
        <w:rPr>
          <w:spacing w:val="-3"/>
          <w:sz w:val="24"/>
          <w:szCs w:val="24"/>
          <w:lang w:val="tr-TR"/>
        </w:rPr>
        <w:t xml:space="preserve"> </w:t>
      </w:r>
      <w:r w:rsidRPr="0076659C">
        <w:rPr>
          <w:sz w:val="24"/>
          <w:szCs w:val="24"/>
          <w:lang w:val="tr-TR"/>
        </w:rPr>
        <w:t>çekilebilir.</w:t>
      </w:r>
    </w:p>
    <w:p w:rsidR="00B55BBB" w:rsidRPr="0076659C" w:rsidRDefault="00B55BBB">
      <w:pPr>
        <w:pStyle w:val="GvdeMetni"/>
        <w:spacing w:before="2"/>
        <w:ind w:left="0" w:firstLine="0"/>
        <w:jc w:val="left"/>
        <w:rPr>
          <w:sz w:val="24"/>
          <w:szCs w:val="24"/>
          <w:lang w:val="tr-TR"/>
        </w:rPr>
      </w:pPr>
    </w:p>
    <w:p w:rsidR="00B55BBB" w:rsidRPr="0076659C" w:rsidRDefault="00B20780">
      <w:pPr>
        <w:pStyle w:val="Balk1"/>
        <w:spacing w:before="1"/>
        <w:rPr>
          <w:sz w:val="24"/>
          <w:szCs w:val="24"/>
          <w:lang w:val="tr-TR"/>
        </w:rPr>
      </w:pPr>
      <w:r w:rsidRPr="0076659C">
        <w:rPr>
          <w:sz w:val="24"/>
          <w:szCs w:val="24"/>
          <w:lang w:val="tr-TR"/>
        </w:rPr>
        <w:t>Ders saydırma</w:t>
      </w:r>
    </w:p>
    <w:p w:rsidR="00B55BBB" w:rsidRPr="0076659C" w:rsidRDefault="00B20780">
      <w:pPr>
        <w:pStyle w:val="GvdeMetni"/>
        <w:spacing w:line="249" w:lineRule="auto"/>
        <w:ind w:right="124"/>
        <w:rPr>
          <w:sz w:val="24"/>
          <w:szCs w:val="24"/>
          <w:lang w:val="tr-TR"/>
        </w:rPr>
      </w:pPr>
      <w:r w:rsidRPr="0076659C">
        <w:rPr>
          <w:b/>
          <w:sz w:val="24"/>
          <w:szCs w:val="24"/>
          <w:lang w:val="tr-TR"/>
        </w:rPr>
        <w:lastRenderedPageBreak/>
        <w:t xml:space="preserve">MADDE 24 – </w:t>
      </w:r>
      <w:r w:rsidRPr="0076659C">
        <w:rPr>
          <w:sz w:val="24"/>
          <w:szCs w:val="24"/>
          <w:lang w:val="tr-TR"/>
        </w:rPr>
        <w:t>(1) Ders saydırma işlemi, öğrencinin lisansüstü programına ilk kayıtlandığı yarıyılda, diğer üniversitenin lisansüstü programından kaydının silindiğini gösteren belge ve transkripti ile enstitü müdürlüğüne yapılır. Öğrencilerin ders saydırma ve intibak işlemleri, program yürütme kurulu ve/veya anabilim dalı başkanlığının önerisi ve enstitü yönetim kurulunda incelendikten sonra karara bağlanır.</w:t>
      </w:r>
    </w:p>
    <w:p w:rsidR="00B55BBB" w:rsidRPr="0076659C" w:rsidRDefault="00B55BBB">
      <w:pPr>
        <w:pStyle w:val="GvdeMetni"/>
        <w:spacing w:before="2"/>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Ölçme ve değerlendirme</w:t>
      </w:r>
    </w:p>
    <w:p w:rsidR="00B55BBB" w:rsidRPr="0076659C" w:rsidRDefault="00B20780">
      <w:pPr>
        <w:pStyle w:val="GvdeMetni"/>
        <w:spacing w:line="249" w:lineRule="auto"/>
        <w:ind w:right="119"/>
        <w:rPr>
          <w:sz w:val="24"/>
          <w:szCs w:val="24"/>
          <w:lang w:val="tr-TR"/>
        </w:rPr>
      </w:pPr>
      <w:r w:rsidRPr="0076659C">
        <w:rPr>
          <w:b/>
          <w:sz w:val="24"/>
          <w:szCs w:val="24"/>
          <w:lang w:val="tr-TR"/>
        </w:rPr>
        <w:t xml:space="preserve">MADDE 25 – </w:t>
      </w:r>
      <w:r w:rsidRPr="0076659C">
        <w:rPr>
          <w:sz w:val="24"/>
          <w:szCs w:val="24"/>
          <w:lang w:val="tr-TR"/>
        </w:rPr>
        <w:t>(1) Lisansüstü programların ölçme ve değerlendirilmesinin amacı; programlar için belirlenmiş olan hedeflerin gerçekleşme düzeylerini tespit ederek sisteme geri bildirimde bulunmak ve kalitenin yükseltilmesine destek olmaktır. Yarıyıl sonu başarı notu; ara sınav/yarıyıl çalışması ile yarıyıl sonu çalışması veya yarıyıl sonu sınav notu dikkate alınarak verilir. Sadece başarısız olunan derslere bütünleme sınav hakkı tanınır. Bütünleme sınavından alınan notlar ilgili dersin yarıyıl sonu sınavı notu yerine geçer. Başarı değerlendirmesi bir döneme yayılan proje, seminer, uzmanlık alan dersi, mimarlık proje dersi ve benzeri çalışmalardan oluşan derslere bütünleme sınav hakkı verilmez.</w:t>
      </w:r>
    </w:p>
    <w:p w:rsidR="00B55BBB" w:rsidRPr="0076659C" w:rsidRDefault="00B20780">
      <w:pPr>
        <w:pStyle w:val="GvdeMetni"/>
        <w:spacing w:before="6" w:line="249" w:lineRule="auto"/>
        <w:ind w:right="118"/>
        <w:rPr>
          <w:sz w:val="24"/>
          <w:szCs w:val="24"/>
          <w:lang w:val="tr-TR"/>
        </w:rPr>
      </w:pPr>
      <w:r w:rsidRPr="0076659C">
        <w:rPr>
          <w:sz w:val="24"/>
          <w:szCs w:val="24"/>
          <w:lang w:val="tr-TR"/>
        </w:rPr>
        <w:t>(2) Öğrencilere, aldıkları her ders için Senato tarafından belirlenen not sistemi çerçevesinde harf notlarından biri öğretim elemanı tarafından yarıyıl sonu başarı notu olarak takdir olunur. Öğrencinin bir dersten başarılı</w:t>
      </w:r>
      <w:r w:rsidRPr="0076659C">
        <w:rPr>
          <w:spacing w:val="-8"/>
          <w:sz w:val="24"/>
          <w:szCs w:val="24"/>
          <w:lang w:val="tr-TR"/>
        </w:rPr>
        <w:t xml:space="preserve"> </w:t>
      </w:r>
      <w:r w:rsidRPr="0076659C">
        <w:rPr>
          <w:sz w:val="24"/>
          <w:szCs w:val="24"/>
          <w:lang w:val="tr-TR"/>
        </w:rPr>
        <w:t>sayılabilmesi</w:t>
      </w:r>
      <w:r w:rsidRPr="0076659C">
        <w:rPr>
          <w:spacing w:val="-8"/>
          <w:sz w:val="24"/>
          <w:szCs w:val="24"/>
          <w:lang w:val="tr-TR"/>
        </w:rPr>
        <w:t xml:space="preserve"> </w:t>
      </w:r>
      <w:r w:rsidRPr="0076659C">
        <w:rPr>
          <w:sz w:val="24"/>
          <w:szCs w:val="24"/>
          <w:lang w:val="tr-TR"/>
        </w:rPr>
        <w:t>için</w:t>
      </w:r>
      <w:r w:rsidRPr="0076659C">
        <w:rPr>
          <w:spacing w:val="-7"/>
          <w:sz w:val="24"/>
          <w:szCs w:val="24"/>
          <w:lang w:val="tr-TR"/>
        </w:rPr>
        <w:t xml:space="preserve"> </w:t>
      </w:r>
      <w:r w:rsidRPr="0076659C">
        <w:rPr>
          <w:sz w:val="24"/>
          <w:szCs w:val="24"/>
          <w:lang w:val="tr-TR"/>
        </w:rPr>
        <w:t>yarıyıl</w:t>
      </w:r>
      <w:r w:rsidRPr="0076659C">
        <w:rPr>
          <w:spacing w:val="-8"/>
          <w:sz w:val="24"/>
          <w:szCs w:val="24"/>
          <w:lang w:val="tr-TR"/>
        </w:rPr>
        <w:t xml:space="preserve"> </w:t>
      </w:r>
      <w:r w:rsidRPr="0076659C">
        <w:rPr>
          <w:sz w:val="24"/>
          <w:szCs w:val="24"/>
          <w:lang w:val="tr-TR"/>
        </w:rPr>
        <w:t>sonu</w:t>
      </w:r>
      <w:r w:rsidRPr="0076659C">
        <w:rPr>
          <w:spacing w:val="-7"/>
          <w:sz w:val="24"/>
          <w:szCs w:val="24"/>
          <w:lang w:val="tr-TR"/>
        </w:rPr>
        <w:t xml:space="preserve"> </w:t>
      </w:r>
      <w:r w:rsidRPr="0076659C">
        <w:rPr>
          <w:sz w:val="24"/>
          <w:szCs w:val="24"/>
          <w:lang w:val="tr-TR"/>
        </w:rPr>
        <w:t>başarı</w:t>
      </w:r>
      <w:r w:rsidRPr="0076659C">
        <w:rPr>
          <w:spacing w:val="-8"/>
          <w:sz w:val="24"/>
          <w:szCs w:val="24"/>
          <w:lang w:val="tr-TR"/>
        </w:rPr>
        <w:t xml:space="preserve"> </w:t>
      </w:r>
      <w:r w:rsidRPr="0076659C">
        <w:rPr>
          <w:sz w:val="24"/>
          <w:szCs w:val="24"/>
          <w:lang w:val="tr-TR"/>
        </w:rPr>
        <w:t>notunun</w:t>
      </w:r>
      <w:r w:rsidRPr="0076659C">
        <w:rPr>
          <w:spacing w:val="-9"/>
          <w:sz w:val="24"/>
          <w:szCs w:val="24"/>
          <w:lang w:val="tr-TR"/>
        </w:rPr>
        <w:t xml:space="preserve"> </w:t>
      </w:r>
      <w:r w:rsidRPr="0076659C">
        <w:rPr>
          <w:sz w:val="24"/>
          <w:szCs w:val="24"/>
          <w:lang w:val="tr-TR"/>
        </w:rPr>
        <w:t>en</w:t>
      </w:r>
      <w:r w:rsidRPr="0076659C">
        <w:rPr>
          <w:spacing w:val="-9"/>
          <w:sz w:val="24"/>
          <w:szCs w:val="24"/>
          <w:lang w:val="tr-TR"/>
        </w:rPr>
        <w:t xml:space="preserve"> </w:t>
      </w:r>
      <w:r w:rsidRPr="0076659C">
        <w:rPr>
          <w:sz w:val="24"/>
          <w:szCs w:val="24"/>
          <w:lang w:val="tr-TR"/>
        </w:rPr>
        <w:t>az</w:t>
      </w:r>
      <w:r w:rsidRPr="0076659C">
        <w:rPr>
          <w:spacing w:val="-5"/>
          <w:sz w:val="24"/>
          <w:szCs w:val="24"/>
          <w:lang w:val="tr-TR"/>
        </w:rPr>
        <w:t xml:space="preserve"> </w:t>
      </w:r>
      <w:r w:rsidRPr="0076659C">
        <w:rPr>
          <w:sz w:val="24"/>
          <w:szCs w:val="24"/>
          <w:lang w:val="tr-TR"/>
        </w:rPr>
        <w:t>CC</w:t>
      </w:r>
      <w:r w:rsidRPr="0076659C">
        <w:rPr>
          <w:spacing w:val="-9"/>
          <w:sz w:val="24"/>
          <w:szCs w:val="24"/>
          <w:lang w:val="tr-TR"/>
        </w:rPr>
        <w:t xml:space="preserve"> </w:t>
      </w:r>
      <w:r w:rsidRPr="0076659C">
        <w:rPr>
          <w:sz w:val="24"/>
          <w:szCs w:val="24"/>
          <w:lang w:val="tr-TR"/>
        </w:rPr>
        <w:t>(2,00)</w:t>
      </w:r>
      <w:r w:rsidRPr="0076659C">
        <w:rPr>
          <w:spacing w:val="-7"/>
          <w:sz w:val="24"/>
          <w:szCs w:val="24"/>
          <w:lang w:val="tr-TR"/>
        </w:rPr>
        <w:t xml:space="preserve"> </w:t>
      </w:r>
      <w:r w:rsidRPr="0076659C">
        <w:rPr>
          <w:sz w:val="24"/>
          <w:szCs w:val="24"/>
          <w:lang w:val="tr-TR"/>
        </w:rPr>
        <w:t>olması</w:t>
      </w:r>
      <w:r w:rsidRPr="0076659C">
        <w:rPr>
          <w:spacing w:val="-6"/>
          <w:sz w:val="24"/>
          <w:szCs w:val="24"/>
          <w:lang w:val="tr-TR"/>
        </w:rPr>
        <w:t xml:space="preserve"> </w:t>
      </w:r>
      <w:r w:rsidRPr="0076659C">
        <w:rPr>
          <w:sz w:val="24"/>
          <w:szCs w:val="24"/>
          <w:lang w:val="tr-TR"/>
        </w:rPr>
        <w:t>gerekir.</w:t>
      </w:r>
      <w:r w:rsidRPr="0076659C">
        <w:rPr>
          <w:spacing w:val="-5"/>
          <w:sz w:val="24"/>
          <w:szCs w:val="24"/>
          <w:lang w:val="tr-TR"/>
        </w:rPr>
        <w:t xml:space="preserve"> </w:t>
      </w:r>
      <w:r w:rsidRPr="0076659C">
        <w:rPr>
          <w:sz w:val="24"/>
          <w:szCs w:val="24"/>
          <w:lang w:val="tr-TR"/>
        </w:rPr>
        <w:t>Lisansüstü</w:t>
      </w:r>
      <w:r w:rsidRPr="0076659C">
        <w:rPr>
          <w:spacing w:val="-9"/>
          <w:sz w:val="24"/>
          <w:szCs w:val="24"/>
          <w:lang w:val="tr-TR"/>
        </w:rPr>
        <w:t xml:space="preserve"> </w:t>
      </w:r>
      <w:r w:rsidRPr="0076659C">
        <w:rPr>
          <w:sz w:val="24"/>
          <w:szCs w:val="24"/>
          <w:lang w:val="tr-TR"/>
        </w:rPr>
        <w:t>programlarından mezuniyet için AGNO’sunun en az BB (3,00) olması</w:t>
      </w:r>
      <w:r w:rsidRPr="0076659C">
        <w:rPr>
          <w:spacing w:val="-4"/>
          <w:sz w:val="24"/>
          <w:szCs w:val="24"/>
          <w:lang w:val="tr-TR"/>
        </w:rPr>
        <w:t xml:space="preserve"> </w:t>
      </w:r>
      <w:r w:rsidRPr="0076659C">
        <w:rPr>
          <w:sz w:val="24"/>
          <w:szCs w:val="24"/>
          <w:lang w:val="tr-TR"/>
        </w:rPr>
        <w:t>gerekir.</w:t>
      </w:r>
    </w:p>
    <w:p w:rsidR="00B55BBB" w:rsidRPr="0076659C" w:rsidRDefault="00B55BBB">
      <w:pPr>
        <w:pStyle w:val="GvdeMetni"/>
        <w:spacing w:before="2"/>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Disiplin</w:t>
      </w:r>
    </w:p>
    <w:p w:rsidR="00B55BBB" w:rsidRPr="0076659C" w:rsidRDefault="00B20780">
      <w:pPr>
        <w:pStyle w:val="GvdeMetni"/>
        <w:spacing w:line="249" w:lineRule="auto"/>
        <w:ind w:right="125"/>
        <w:rPr>
          <w:sz w:val="24"/>
          <w:szCs w:val="24"/>
          <w:lang w:val="tr-TR"/>
        </w:rPr>
      </w:pPr>
      <w:r w:rsidRPr="0076659C">
        <w:rPr>
          <w:b/>
          <w:sz w:val="24"/>
          <w:szCs w:val="24"/>
          <w:lang w:val="tr-TR"/>
        </w:rPr>
        <w:t xml:space="preserve">MADDE 26 – </w:t>
      </w:r>
      <w:r w:rsidRPr="0076659C">
        <w:rPr>
          <w:sz w:val="24"/>
          <w:szCs w:val="24"/>
          <w:lang w:val="tr-TR"/>
        </w:rPr>
        <w:t>(1) Lisansüstü öğrencileri, disiplin iş ve işlemlerinde; 18/08/2012 tarihli ve 28388 sayılı Resmî Gazete’de yayınlanan Yükseköğretim Kurumları Öğrenci Disiplin Yönetmeliği hükümlerine tabidir.</w:t>
      </w:r>
    </w:p>
    <w:p w:rsidR="00B55BBB" w:rsidRPr="0076659C" w:rsidRDefault="00B55BBB">
      <w:pPr>
        <w:pStyle w:val="GvdeMetni"/>
        <w:spacing w:before="0"/>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İzin ve hakların saklı tutulması</w:t>
      </w:r>
    </w:p>
    <w:p w:rsidR="00B55BBB" w:rsidRPr="0076659C" w:rsidRDefault="00B20780">
      <w:pPr>
        <w:pStyle w:val="GvdeMetni"/>
        <w:spacing w:line="249" w:lineRule="auto"/>
        <w:ind w:right="116"/>
        <w:rPr>
          <w:sz w:val="24"/>
          <w:szCs w:val="24"/>
          <w:lang w:val="tr-TR"/>
        </w:rPr>
      </w:pPr>
      <w:r w:rsidRPr="0076659C">
        <w:rPr>
          <w:b/>
          <w:sz w:val="24"/>
          <w:szCs w:val="24"/>
          <w:lang w:val="tr-TR"/>
        </w:rPr>
        <w:t xml:space="preserve">MADDE 27 – </w:t>
      </w:r>
      <w:r w:rsidRPr="0076659C">
        <w:rPr>
          <w:sz w:val="24"/>
          <w:szCs w:val="24"/>
          <w:lang w:val="tr-TR"/>
        </w:rPr>
        <w:t>(1) Öğrenciye, danışmanın görüşü, program koordinatörlüğü ve/veya anabilim dalı başkanlığının</w:t>
      </w:r>
      <w:r w:rsidRPr="0076659C">
        <w:rPr>
          <w:spacing w:val="-6"/>
          <w:sz w:val="24"/>
          <w:szCs w:val="24"/>
          <w:lang w:val="tr-TR"/>
        </w:rPr>
        <w:t xml:space="preserve"> </w:t>
      </w:r>
      <w:r w:rsidRPr="0076659C">
        <w:rPr>
          <w:sz w:val="24"/>
          <w:szCs w:val="24"/>
          <w:lang w:val="tr-TR"/>
        </w:rPr>
        <w:t>önerisi</w:t>
      </w:r>
      <w:r w:rsidRPr="0076659C">
        <w:rPr>
          <w:spacing w:val="-4"/>
          <w:sz w:val="24"/>
          <w:szCs w:val="24"/>
          <w:lang w:val="tr-TR"/>
        </w:rPr>
        <w:t xml:space="preserve"> </w:t>
      </w:r>
      <w:r w:rsidRPr="0076659C">
        <w:rPr>
          <w:sz w:val="24"/>
          <w:szCs w:val="24"/>
          <w:lang w:val="tr-TR"/>
        </w:rPr>
        <w:t>ve</w:t>
      </w:r>
      <w:r w:rsidRPr="0076659C">
        <w:rPr>
          <w:spacing w:val="-5"/>
          <w:sz w:val="24"/>
          <w:szCs w:val="24"/>
          <w:lang w:val="tr-TR"/>
        </w:rPr>
        <w:t xml:space="preserve"> </w:t>
      </w:r>
      <w:r w:rsidRPr="0076659C">
        <w:rPr>
          <w:sz w:val="24"/>
          <w:szCs w:val="24"/>
          <w:lang w:val="tr-TR"/>
        </w:rPr>
        <w:t>enstitü</w:t>
      </w:r>
      <w:r w:rsidRPr="0076659C">
        <w:rPr>
          <w:spacing w:val="-4"/>
          <w:sz w:val="24"/>
          <w:szCs w:val="24"/>
          <w:lang w:val="tr-TR"/>
        </w:rPr>
        <w:t xml:space="preserve"> </w:t>
      </w:r>
      <w:r w:rsidRPr="0076659C">
        <w:rPr>
          <w:sz w:val="24"/>
          <w:szCs w:val="24"/>
          <w:lang w:val="tr-TR"/>
        </w:rPr>
        <w:t>yönetim</w:t>
      </w:r>
      <w:r w:rsidRPr="0076659C">
        <w:rPr>
          <w:spacing w:val="-5"/>
          <w:sz w:val="24"/>
          <w:szCs w:val="24"/>
          <w:lang w:val="tr-TR"/>
        </w:rPr>
        <w:t xml:space="preserve"> </w:t>
      </w:r>
      <w:r w:rsidRPr="0076659C">
        <w:rPr>
          <w:sz w:val="24"/>
          <w:szCs w:val="24"/>
          <w:lang w:val="tr-TR"/>
        </w:rPr>
        <w:t>kurulu</w:t>
      </w:r>
      <w:r w:rsidRPr="0076659C">
        <w:rPr>
          <w:spacing w:val="-4"/>
          <w:sz w:val="24"/>
          <w:szCs w:val="24"/>
          <w:lang w:val="tr-TR"/>
        </w:rPr>
        <w:t xml:space="preserve"> </w:t>
      </w:r>
      <w:r w:rsidRPr="0076659C">
        <w:rPr>
          <w:sz w:val="24"/>
          <w:szCs w:val="24"/>
          <w:lang w:val="tr-TR"/>
        </w:rPr>
        <w:t>kararı</w:t>
      </w:r>
      <w:r w:rsidRPr="0076659C">
        <w:rPr>
          <w:spacing w:val="-5"/>
          <w:sz w:val="24"/>
          <w:szCs w:val="24"/>
          <w:lang w:val="tr-TR"/>
        </w:rPr>
        <w:t xml:space="preserve"> </w:t>
      </w:r>
      <w:r w:rsidRPr="0076659C">
        <w:rPr>
          <w:sz w:val="24"/>
          <w:szCs w:val="24"/>
          <w:lang w:val="tr-TR"/>
        </w:rPr>
        <w:t>ile</w:t>
      </w:r>
      <w:r w:rsidRPr="0076659C">
        <w:rPr>
          <w:spacing w:val="-3"/>
          <w:sz w:val="24"/>
          <w:szCs w:val="24"/>
          <w:lang w:val="tr-TR"/>
        </w:rPr>
        <w:t xml:space="preserve"> </w:t>
      </w:r>
      <w:r w:rsidRPr="0076659C">
        <w:rPr>
          <w:sz w:val="24"/>
          <w:szCs w:val="24"/>
          <w:lang w:val="tr-TR"/>
        </w:rPr>
        <w:t>YÖK</w:t>
      </w:r>
      <w:r w:rsidRPr="0076659C">
        <w:rPr>
          <w:spacing w:val="-5"/>
          <w:sz w:val="24"/>
          <w:szCs w:val="24"/>
          <w:lang w:val="tr-TR"/>
        </w:rPr>
        <w:t xml:space="preserve"> </w:t>
      </w:r>
      <w:r w:rsidRPr="0076659C">
        <w:rPr>
          <w:sz w:val="24"/>
          <w:szCs w:val="24"/>
          <w:lang w:val="tr-TR"/>
        </w:rPr>
        <w:t>tarafından</w:t>
      </w:r>
      <w:r w:rsidRPr="0076659C">
        <w:rPr>
          <w:spacing w:val="-4"/>
          <w:sz w:val="24"/>
          <w:szCs w:val="24"/>
          <w:lang w:val="tr-TR"/>
        </w:rPr>
        <w:t xml:space="preserve"> </w:t>
      </w:r>
      <w:r w:rsidRPr="0076659C">
        <w:rPr>
          <w:sz w:val="24"/>
          <w:szCs w:val="24"/>
          <w:lang w:val="tr-TR"/>
        </w:rPr>
        <w:t>belirtilen</w:t>
      </w:r>
      <w:r w:rsidRPr="0076659C">
        <w:rPr>
          <w:spacing w:val="-4"/>
          <w:sz w:val="24"/>
          <w:szCs w:val="24"/>
          <w:lang w:val="tr-TR"/>
        </w:rPr>
        <w:t xml:space="preserve"> </w:t>
      </w:r>
      <w:r w:rsidRPr="0076659C">
        <w:rPr>
          <w:sz w:val="24"/>
          <w:szCs w:val="24"/>
          <w:lang w:val="tr-TR"/>
        </w:rPr>
        <w:t>haklı</w:t>
      </w:r>
      <w:r w:rsidRPr="0076659C">
        <w:rPr>
          <w:spacing w:val="-4"/>
          <w:sz w:val="24"/>
          <w:szCs w:val="24"/>
          <w:lang w:val="tr-TR"/>
        </w:rPr>
        <w:t xml:space="preserve"> </w:t>
      </w:r>
      <w:r w:rsidRPr="0076659C">
        <w:rPr>
          <w:sz w:val="24"/>
          <w:szCs w:val="24"/>
          <w:lang w:val="tr-TR"/>
        </w:rPr>
        <w:t>ve</w:t>
      </w:r>
      <w:r w:rsidRPr="0076659C">
        <w:rPr>
          <w:spacing w:val="-3"/>
          <w:sz w:val="24"/>
          <w:szCs w:val="24"/>
          <w:lang w:val="tr-TR"/>
        </w:rPr>
        <w:t xml:space="preserve"> </w:t>
      </w:r>
      <w:r w:rsidRPr="0076659C">
        <w:rPr>
          <w:sz w:val="24"/>
          <w:szCs w:val="24"/>
          <w:lang w:val="tr-TR"/>
        </w:rPr>
        <w:t>geçerli</w:t>
      </w:r>
      <w:r w:rsidRPr="0076659C">
        <w:rPr>
          <w:spacing w:val="-4"/>
          <w:sz w:val="24"/>
          <w:szCs w:val="24"/>
          <w:lang w:val="tr-TR"/>
        </w:rPr>
        <w:t xml:space="preserve"> </w:t>
      </w:r>
      <w:r w:rsidRPr="0076659C">
        <w:rPr>
          <w:sz w:val="24"/>
          <w:szCs w:val="24"/>
          <w:lang w:val="tr-TR"/>
        </w:rPr>
        <w:t>nedenlerle</w:t>
      </w:r>
      <w:r w:rsidRPr="0076659C">
        <w:rPr>
          <w:spacing w:val="-5"/>
          <w:sz w:val="24"/>
          <w:szCs w:val="24"/>
          <w:lang w:val="tr-TR"/>
        </w:rPr>
        <w:t xml:space="preserve"> </w:t>
      </w:r>
      <w:r w:rsidRPr="0076659C">
        <w:rPr>
          <w:sz w:val="24"/>
          <w:szCs w:val="24"/>
          <w:lang w:val="tr-TR"/>
        </w:rPr>
        <w:t>bir defada en çok iki yarıyıl süre ile askerlik durumunda ise askerlik süresince izin verilebilir. İzinli sayılan öğrenci öğrenime devam edemez. İzinli olduğu yarıyıllar öğrenim süresinden</w:t>
      </w:r>
      <w:r w:rsidRPr="0076659C">
        <w:rPr>
          <w:spacing w:val="-8"/>
          <w:sz w:val="24"/>
          <w:szCs w:val="24"/>
          <w:lang w:val="tr-TR"/>
        </w:rPr>
        <w:t xml:space="preserve"> </w:t>
      </w:r>
      <w:r w:rsidRPr="0076659C">
        <w:rPr>
          <w:sz w:val="24"/>
          <w:szCs w:val="24"/>
          <w:lang w:val="tr-TR"/>
        </w:rPr>
        <w:t>sayılmaz.</w:t>
      </w:r>
    </w:p>
    <w:p w:rsidR="00B55BBB" w:rsidRPr="0076659C" w:rsidRDefault="00B55BBB">
      <w:pPr>
        <w:pStyle w:val="GvdeMetni"/>
        <w:spacing w:before="2"/>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İlişik kesme ve kayıt silme</w:t>
      </w:r>
    </w:p>
    <w:p w:rsidR="00B55BBB" w:rsidRPr="0076659C" w:rsidRDefault="00B20780">
      <w:pPr>
        <w:pStyle w:val="GvdeMetni"/>
        <w:spacing w:line="249" w:lineRule="auto"/>
        <w:ind w:right="122"/>
        <w:rPr>
          <w:sz w:val="24"/>
          <w:szCs w:val="24"/>
          <w:lang w:val="tr-TR"/>
        </w:rPr>
      </w:pPr>
      <w:r w:rsidRPr="0076659C">
        <w:rPr>
          <w:b/>
          <w:sz w:val="24"/>
          <w:szCs w:val="24"/>
          <w:lang w:val="tr-TR"/>
        </w:rPr>
        <w:t xml:space="preserve">MADDE 28 – </w:t>
      </w:r>
      <w:r w:rsidRPr="0076659C">
        <w:rPr>
          <w:sz w:val="24"/>
          <w:szCs w:val="24"/>
          <w:lang w:val="tr-TR"/>
        </w:rPr>
        <w:t>(1) Öğrencinin kendi isteği ile kaydını sildirmek isteğini yazılı olarak beyan etmesi veya Yükseköğretim Kurumları Öğrenci Disiplin Yönetmeliği hükümlerine göre yükseköğretim kurumundan çıkarma cezası alması durumunda, enstitü yönetim kurulu kararı ile kaydı silinir ve ödemiş olduğu katkı payı ve öğrenim giderleri iade edilmez.</w:t>
      </w:r>
    </w:p>
    <w:p w:rsidR="00B55BBB" w:rsidRPr="0076659C" w:rsidRDefault="00B55BBB">
      <w:pPr>
        <w:pStyle w:val="GvdeMetni"/>
        <w:spacing w:before="2"/>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Tez yazımı</w:t>
      </w:r>
    </w:p>
    <w:p w:rsidR="00B55BBB" w:rsidRPr="0076659C" w:rsidRDefault="00B20780">
      <w:pPr>
        <w:pStyle w:val="GvdeMetni"/>
        <w:spacing w:line="249" w:lineRule="auto"/>
        <w:ind w:right="121"/>
        <w:rPr>
          <w:sz w:val="24"/>
          <w:szCs w:val="24"/>
          <w:lang w:val="tr-TR"/>
        </w:rPr>
      </w:pPr>
      <w:r w:rsidRPr="0076659C">
        <w:rPr>
          <w:b/>
          <w:sz w:val="24"/>
          <w:szCs w:val="24"/>
          <w:lang w:val="tr-TR"/>
        </w:rPr>
        <w:t xml:space="preserve">MADDE 29 – </w:t>
      </w:r>
      <w:r w:rsidRPr="0076659C">
        <w:rPr>
          <w:sz w:val="24"/>
          <w:szCs w:val="24"/>
          <w:lang w:val="tr-TR"/>
        </w:rPr>
        <w:t>(1) Lisansüstü öğrencisi, yazım kuralları Senato tarafından belirlenmiş tez/proje yazım kılavuzuna göre tezini İngilizce veya Türkçe yazmak zorundadır. Öğretim dili İngilizce olan programlarda tezler İngilizce yazılmak zorundadır. İngilizce olarak hazırlanan tezlerin tez savunma sınavlarının da İngilizce olarak yapılması gerekmektedir.</w:t>
      </w:r>
    </w:p>
    <w:p w:rsidR="00B55BBB" w:rsidRPr="0076659C" w:rsidRDefault="00B55BBB">
      <w:pPr>
        <w:pStyle w:val="GvdeMetni"/>
        <w:spacing w:before="2"/>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Katkı payı ödeme</w:t>
      </w:r>
    </w:p>
    <w:p w:rsidR="00B55BBB" w:rsidRDefault="00B20780">
      <w:pPr>
        <w:pStyle w:val="GvdeMetni"/>
        <w:spacing w:line="249" w:lineRule="auto"/>
        <w:ind w:right="119"/>
        <w:rPr>
          <w:sz w:val="24"/>
          <w:szCs w:val="24"/>
          <w:lang w:val="tr-TR"/>
        </w:rPr>
      </w:pPr>
      <w:r w:rsidRPr="0076659C">
        <w:rPr>
          <w:b/>
          <w:sz w:val="24"/>
          <w:szCs w:val="24"/>
          <w:lang w:val="tr-TR"/>
        </w:rPr>
        <w:t>MADDE</w:t>
      </w:r>
      <w:r w:rsidRPr="0076659C">
        <w:rPr>
          <w:b/>
          <w:spacing w:val="-8"/>
          <w:sz w:val="24"/>
          <w:szCs w:val="24"/>
          <w:lang w:val="tr-TR"/>
        </w:rPr>
        <w:t xml:space="preserve"> </w:t>
      </w:r>
      <w:r w:rsidRPr="0076659C">
        <w:rPr>
          <w:b/>
          <w:sz w:val="24"/>
          <w:szCs w:val="24"/>
          <w:lang w:val="tr-TR"/>
        </w:rPr>
        <w:t>30</w:t>
      </w:r>
      <w:r w:rsidRPr="0076659C">
        <w:rPr>
          <w:b/>
          <w:spacing w:val="-6"/>
          <w:sz w:val="24"/>
          <w:szCs w:val="24"/>
          <w:lang w:val="tr-TR"/>
        </w:rPr>
        <w:t xml:space="preserve"> </w:t>
      </w:r>
      <w:r w:rsidRPr="0076659C">
        <w:rPr>
          <w:b/>
          <w:sz w:val="24"/>
          <w:szCs w:val="24"/>
          <w:lang w:val="tr-TR"/>
        </w:rPr>
        <w:t>–</w:t>
      </w:r>
      <w:r w:rsidRPr="0076659C">
        <w:rPr>
          <w:b/>
          <w:spacing w:val="-5"/>
          <w:sz w:val="24"/>
          <w:szCs w:val="24"/>
          <w:lang w:val="tr-TR"/>
        </w:rPr>
        <w:t xml:space="preserve"> </w:t>
      </w:r>
      <w:r w:rsidRPr="0076659C">
        <w:rPr>
          <w:sz w:val="24"/>
          <w:szCs w:val="24"/>
          <w:lang w:val="tr-TR"/>
        </w:rPr>
        <w:t>(1)</w:t>
      </w:r>
      <w:r w:rsidRPr="0076659C">
        <w:rPr>
          <w:spacing w:val="-7"/>
          <w:sz w:val="24"/>
          <w:szCs w:val="24"/>
          <w:lang w:val="tr-TR"/>
        </w:rPr>
        <w:t xml:space="preserve"> </w:t>
      </w:r>
      <w:r w:rsidRPr="0076659C">
        <w:rPr>
          <w:sz w:val="24"/>
          <w:szCs w:val="24"/>
          <w:lang w:val="tr-TR"/>
        </w:rPr>
        <w:t>Lisansüstü</w:t>
      </w:r>
      <w:r w:rsidRPr="0076659C">
        <w:rPr>
          <w:spacing w:val="-7"/>
          <w:sz w:val="24"/>
          <w:szCs w:val="24"/>
          <w:lang w:val="tr-TR"/>
        </w:rPr>
        <w:t xml:space="preserve"> </w:t>
      </w:r>
      <w:r w:rsidRPr="0076659C">
        <w:rPr>
          <w:sz w:val="24"/>
          <w:szCs w:val="24"/>
          <w:lang w:val="tr-TR"/>
        </w:rPr>
        <w:t>öğrencilerden</w:t>
      </w:r>
      <w:r w:rsidRPr="0076659C">
        <w:rPr>
          <w:spacing w:val="-5"/>
          <w:sz w:val="24"/>
          <w:szCs w:val="24"/>
          <w:lang w:val="tr-TR"/>
        </w:rPr>
        <w:t xml:space="preserve"> </w:t>
      </w:r>
      <w:r w:rsidRPr="0076659C">
        <w:rPr>
          <w:sz w:val="24"/>
          <w:szCs w:val="24"/>
          <w:lang w:val="tr-TR"/>
        </w:rPr>
        <w:t>her</w:t>
      </w:r>
      <w:r w:rsidRPr="0076659C">
        <w:rPr>
          <w:spacing w:val="-7"/>
          <w:sz w:val="24"/>
          <w:szCs w:val="24"/>
          <w:lang w:val="tr-TR"/>
        </w:rPr>
        <w:t xml:space="preserve"> </w:t>
      </w:r>
      <w:r w:rsidRPr="0076659C">
        <w:rPr>
          <w:sz w:val="24"/>
          <w:szCs w:val="24"/>
          <w:lang w:val="tr-TR"/>
        </w:rPr>
        <w:t>öğretim</w:t>
      </w:r>
      <w:r w:rsidRPr="0076659C">
        <w:rPr>
          <w:spacing w:val="-7"/>
          <w:sz w:val="24"/>
          <w:szCs w:val="24"/>
          <w:lang w:val="tr-TR"/>
        </w:rPr>
        <w:t xml:space="preserve"> </w:t>
      </w:r>
      <w:r w:rsidRPr="0076659C">
        <w:rPr>
          <w:sz w:val="24"/>
          <w:szCs w:val="24"/>
          <w:lang w:val="tr-TR"/>
        </w:rPr>
        <w:t>yılı</w:t>
      </w:r>
      <w:r w:rsidRPr="0076659C">
        <w:rPr>
          <w:spacing w:val="-6"/>
          <w:sz w:val="24"/>
          <w:szCs w:val="24"/>
          <w:lang w:val="tr-TR"/>
        </w:rPr>
        <w:t xml:space="preserve"> </w:t>
      </w:r>
      <w:r w:rsidRPr="0076659C">
        <w:rPr>
          <w:sz w:val="24"/>
          <w:szCs w:val="24"/>
          <w:lang w:val="tr-TR"/>
        </w:rPr>
        <w:t>başında</w:t>
      </w:r>
      <w:r w:rsidRPr="0076659C">
        <w:rPr>
          <w:spacing w:val="-7"/>
          <w:sz w:val="24"/>
          <w:szCs w:val="24"/>
          <w:lang w:val="tr-TR"/>
        </w:rPr>
        <w:t xml:space="preserve"> </w:t>
      </w:r>
      <w:r w:rsidRPr="0076659C">
        <w:rPr>
          <w:sz w:val="24"/>
          <w:szCs w:val="24"/>
          <w:lang w:val="tr-TR"/>
        </w:rPr>
        <w:t>Bakanlar</w:t>
      </w:r>
      <w:r w:rsidRPr="0076659C">
        <w:rPr>
          <w:spacing w:val="-7"/>
          <w:sz w:val="24"/>
          <w:szCs w:val="24"/>
          <w:lang w:val="tr-TR"/>
        </w:rPr>
        <w:t xml:space="preserve"> </w:t>
      </w:r>
      <w:r w:rsidRPr="0076659C">
        <w:rPr>
          <w:sz w:val="24"/>
          <w:szCs w:val="24"/>
          <w:lang w:val="tr-TR"/>
        </w:rPr>
        <w:t>Kurulunca</w:t>
      </w:r>
      <w:r w:rsidRPr="0076659C">
        <w:rPr>
          <w:spacing w:val="-7"/>
          <w:sz w:val="24"/>
          <w:szCs w:val="24"/>
          <w:lang w:val="tr-TR"/>
        </w:rPr>
        <w:t xml:space="preserve"> </w:t>
      </w:r>
      <w:r w:rsidRPr="0076659C">
        <w:rPr>
          <w:sz w:val="24"/>
          <w:szCs w:val="24"/>
          <w:lang w:val="tr-TR"/>
        </w:rPr>
        <w:t>belirlenen</w:t>
      </w:r>
      <w:r w:rsidRPr="0076659C">
        <w:rPr>
          <w:spacing w:val="-9"/>
          <w:sz w:val="24"/>
          <w:szCs w:val="24"/>
          <w:lang w:val="tr-TR"/>
        </w:rPr>
        <w:t xml:space="preserve"> </w:t>
      </w:r>
      <w:r w:rsidRPr="0076659C">
        <w:rPr>
          <w:sz w:val="24"/>
          <w:szCs w:val="24"/>
          <w:lang w:val="tr-TR"/>
        </w:rPr>
        <w:t xml:space="preserve">esaslar uyarınca, her bir yarıyıl için birinci öğretimde katkı payı alınabilir, ikinci </w:t>
      </w:r>
      <w:r w:rsidRPr="0076659C">
        <w:rPr>
          <w:sz w:val="24"/>
          <w:szCs w:val="24"/>
          <w:lang w:val="tr-TR"/>
        </w:rPr>
        <w:lastRenderedPageBreak/>
        <w:t>öğretimde ise öğrenim ücreti</w:t>
      </w:r>
      <w:r w:rsidRPr="0076659C">
        <w:rPr>
          <w:spacing w:val="-31"/>
          <w:sz w:val="24"/>
          <w:szCs w:val="24"/>
          <w:lang w:val="tr-TR"/>
        </w:rPr>
        <w:t xml:space="preserve"> </w:t>
      </w:r>
      <w:r w:rsidRPr="0076659C">
        <w:rPr>
          <w:sz w:val="24"/>
          <w:szCs w:val="24"/>
          <w:lang w:val="tr-TR"/>
        </w:rPr>
        <w:t>alınır.</w:t>
      </w:r>
    </w:p>
    <w:p w:rsidR="00B24F45" w:rsidRPr="0076659C" w:rsidRDefault="00B24F45">
      <w:pPr>
        <w:pStyle w:val="GvdeMetni"/>
        <w:spacing w:line="249" w:lineRule="auto"/>
        <w:ind w:right="119"/>
        <w:rPr>
          <w:sz w:val="24"/>
          <w:szCs w:val="24"/>
          <w:lang w:val="tr-TR"/>
        </w:rPr>
      </w:pPr>
    </w:p>
    <w:p w:rsidR="00B55BBB" w:rsidRPr="0076659C" w:rsidRDefault="00B20780">
      <w:pPr>
        <w:pStyle w:val="Balk1"/>
        <w:spacing w:before="67"/>
        <w:rPr>
          <w:sz w:val="24"/>
          <w:szCs w:val="24"/>
          <w:lang w:val="tr-TR"/>
        </w:rPr>
      </w:pPr>
      <w:r w:rsidRPr="0076659C">
        <w:rPr>
          <w:sz w:val="24"/>
          <w:szCs w:val="24"/>
          <w:lang w:val="tr-TR"/>
        </w:rPr>
        <w:t>Mezuniyet için yayın koşulu</w:t>
      </w:r>
    </w:p>
    <w:p w:rsidR="00B55BBB" w:rsidRPr="0076659C" w:rsidRDefault="00B20780">
      <w:pPr>
        <w:pStyle w:val="GvdeMetni"/>
        <w:spacing w:before="11" w:line="249" w:lineRule="auto"/>
        <w:ind w:right="116"/>
        <w:rPr>
          <w:sz w:val="24"/>
          <w:szCs w:val="24"/>
          <w:lang w:val="tr-TR"/>
        </w:rPr>
      </w:pPr>
      <w:r w:rsidRPr="0076659C">
        <w:rPr>
          <w:b/>
          <w:sz w:val="24"/>
          <w:szCs w:val="24"/>
          <w:lang w:val="tr-TR"/>
        </w:rPr>
        <w:t xml:space="preserve">MADDE 31 – </w:t>
      </w:r>
      <w:r w:rsidRPr="0076659C">
        <w:rPr>
          <w:sz w:val="24"/>
          <w:szCs w:val="24"/>
          <w:lang w:val="tr-TR"/>
        </w:rPr>
        <w:t>(1) Tezli yüksek lisans öğrencilerinin danışmanı ile birlikte tez çalışmasından üretilmiş ve ulusal/uluslararası etkinliklerde en az bir kere sözlü, yazılı veya görsel olarak sunum yapmış olması veya ulusal/uluslararası hakemli dergilerde/sempozyum kitaplarında yayınlanmış veya yayına kabul edilmiş en az bir makalesinin/bildirisinin bulunması veya ulusal/uluslararası bir projede yer alması mezuniyet için yayın koşulu olarak aranır.</w:t>
      </w:r>
    </w:p>
    <w:p w:rsidR="00B55BBB" w:rsidRPr="0076659C" w:rsidRDefault="00B20780">
      <w:pPr>
        <w:pStyle w:val="GvdeMetni"/>
        <w:spacing w:before="4" w:line="249" w:lineRule="auto"/>
        <w:ind w:right="123"/>
        <w:rPr>
          <w:sz w:val="24"/>
          <w:szCs w:val="24"/>
          <w:lang w:val="tr-TR"/>
        </w:rPr>
      </w:pPr>
      <w:r w:rsidRPr="0076659C">
        <w:rPr>
          <w:sz w:val="24"/>
          <w:szCs w:val="24"/>
          <w:lang w:val="tr-TR"/>
        </w:rPr>
        <w:t>(2) Doktora öğrencilerinin danışmanı ile birlikte tez çalışmasından üretilmiş, başka bir tezin mezuniyet yayın koşulu olarak kullanılmamış, ilgili alanda Senato tarafından belirlenen indeksler kapsamındaki dergide yayınlanmış veya yayına kabul edilmiş en az bir makalesinin olması mezuniyet için yayın koşulu olarak aranır. Danışmanı veya öğrencinin, makalede birinci yazar veya sorumlu yazar olması gerekir.</w:t>
      </w:r>
    </w:p>
    <w:p w:rsidR="00B55BBB" w:rsidRPr="0076659C" w:rsidRDefault="00B55BBB">
      <w:pPr>
        <w:pStyle w:val="GvdeMetni"/>
        <w:spacing w:before="0"/>
        <w:ind w:left="0" w:firstLine="0"/>
        <w:jc w:val="left"/>
        <w:rPr>
          <w:sz w:val="24"/>
          <w:szCs w:val="24"/>
          <w:lang w:val="tr-TR"/>
        </w:rPr>
      </w:pPr>
    </w:p>
    <w:p w:rsidR="00B55BBB" w:rsidRPr="0076659C" w:rsidRDefault="00B55BBB">
      <w:pPr>
        <w:pStyle w:val="GvdeMetni"/>
        <w:spacing w:before="0"/>
        <w:ind w:left="0" w:firstLine="0"/>
        <w:jc w:val="left"/>
        <w:rPr>
          <w:sz w:val="24"/>
          <w:szCs w:val="24"/>
          <w:lang w:val="tr-TR"/>
        </w:rPr>
      </w:pPr>
    </w:p>
    <w:p w:rsidR="00B55BBB" w:rsidRPr="0076659C" w:rsidRDefault="00B20780">
      <w:pPr>
        <w:pStyle w:val="Balk1"/>
        <w:ind w:left="2993" w:right="2996"/>
        <w:jc w:val="center"/>
        <w:rPr>
          <w:sz w:val="24"/>
          <w:szCs w:val="24"/>
          <w:lang w:val="tr-TR"/>
        </w:rPr>
      </w:pPr>
      <w:r w:rsidRPr="0076659C">
        <w:rPr>
          <w:sz w:val="24"/>
          <w:szCs w:val="24"/>
          <w:lang w:val="tr-TR"/>
        </w:rPr>
        <w:t>DÖRDÜNCÜ BÖLÜM</w:t>
      </w:r>
    </w:p>
    <w:p w:rsidR="00B55BBB" w:rsidRPr="0076659C" w:rsidRDefault="00B20780">
      <w:pPr>
        <w:spacing w:before="10"/>
        <w:ind w:left="2993" w:right="2997"/>
        <w:jc w:val="center"/>
        <w:rPr>
          <w:b/>
          <w:sz w:val="24"/>
          <w:szCs w:val="24"/>
          <w:lang w:val="tr-TR"/>
        </w:rPr>
      </w:pPr>
      <w:r w:rsidRPr="0076659C">
        <w:rPr>
          <w:b/>
          <w:sz w:val="24"/>
          <w:szCs w:val="24"/>
          <w:lang w:val="tr-TR"/>
        </w:rPr>
        <w:t>Tezli Yüksek Lisans Programı</w:t>
      </w:r>
    </w:p>
    <w:p w:rsidR="00B55BBB" w:rsidRPr="0076659C" w:rsidRDefault="00B55BBB">
      <w:pPr>
        <w:pStyle w:val="GvdeMetni"/>
        <w:spacing w:before="9"/>
        <w:ind w:left="0" w:firstLine="0"/>
        <w:jc w:val="left"/>
        <w:rPr>
          <w:b/>
          <w:sz w:val="24"/>
          <w:szCs w:val="24"/>
          <w:lang w:val="tr-TR"/>
        </w:rPr>
      </w:pPr>
    </w:p>
    <w:p w:rsidR="00B55BBB" w:rsidRPr="0076659C" w:rsidRDefault="00B20780">
      <w:pPr>
        <w:ind w:left="682"/>
        <w:rPr>
          <w:b/>
          <w:sz w:val="24"/>
          <w:szCs w:val="24"/>
          <w:lang w:val="tr-TR"/>
        </w:rPr>
      </w:pPr>
      <w:r w:rsidRPr="0076659C">
        <w:rPr>
          <w:b/>
          <w:sz w:val="24"/>
          <w:szCs w:val="24"/>
          <w:lang w:val="tr-TR"/>
        </w:rPr>
        <w:t>Amaç ve kapsam</w:t>
      </w:r>
    </w:p>
    <w:p w:rsidR="00B55BBB" w:rsidRPr="0076659C" w:rsidRDefault="00B20780">
      <w:pPr>
        <w:pStyle w:val="GvdeMetni"/>
        <w:spacing w:line="249" w:lineRule="auto"/>
        <w:ind w:right="126"/>
        <w:rPr>
          <w:sz w:val="24"/>
          <w:szCs w:val="24"/>
          <w:lang w:val="tr-TR"/>
        </w:rPr>
      </w:pPr>
      <w:r w:rsidRPr="0076659C">
        <w:rPr>
          <w:b/>
          <w:sz w:val="24"/>
          <w:szCs w:val="24"/>
          <w:lang w:val="tr-TR"/>
        </w:rPr>
        <w:t xml:space="preserve">MADDE 32 – </w:t>
      </w:r>
      <w:r w:rsidRPr="0076659C">
        <w:rPr>
          <w:sz w:val="24"/>
          <w:szCs w:val="24"/>
          <w:lang w:val="tr-TR"/>
        </w:rPr>
        <w:t>(1) Tezli yüksek lisans programının amacı; öğrencinin bilimsel araştırma yaparak bilgiye erişme, bilgiyi değerlendirme, yorumlama, kullanma ve üretme yeteneğini kazanmasını sağlamaktır.</w:t>
      </w:r>
    </w:p>
    <w:p w:rsidR="00B55BBB" w:rsidRPr="0076659C" w:rsidRDefault="00B55BBB">
      <w:pPr>
        <w:pStyle w:val="GvdeMetni"/>
        <w:ind w:left="0" w:firstLine="0"/>
        <w:jc w:val="left"/>
        <w:rPr>
          <w:sz w:val="24"/>
          <w:szCs w:val="24"/>
          <w:lang w:val="tr-TR"/>
        </w:rPr>
      </w:pPr>
    </w:p>
    <w:p w:rsidR="00B55BBB" w:rsidRPr="0076659C" w:rsidRDefault="00B20780">
      <w:pPr>
        <w:pStyle w:val="Balk1"/>
        <w:spacing w:before="1"/>
        <w:rPr>
          <w:sz w:val="24"/>
          <w:szCs w:val="24"/>
          <w:lang w:val="tr-TR"/>
        </w:rPr>
      </w:pPr>
      <w:r w:rsidRPr="0076659C">
        <w:rPr>
          <w:sz w:val="24"/>
          <w:szCs w:val="24"/>
          <w:lang w:val="tr-TR"/>
        </w:rPr>
        <w:t>Genel esaslar</w:t>
      </w:r>
    </w:p>
    <w:p w:rsidR="00B55BBB" w:rsidRPr="0076659C" w:rsidRDefault="00B20780">
      <w:pPr>
        <w:pStyle w:val="GvdeMetni"/>
        <w:spacing w:line="249" w:lineRule="auto"/>
        <w:ind w:right="114"/>
        <w:rPr>
          <w:sz w:val="24"/>
          <w:szCs w:val="24"/>
          <w:lang w:val="tr-TR"/>
        </w:rPr>
      </w:pPr>
      <w:r w:rsidRPr="0076659C">
        <w:rPr>
          <w:b/>
          <w:sz w:val="24"/>
          <w:szCs w:val="24"/>
          <w:lang w:val="tr-TR"/>
        </w:rPr>
        <w:t xml:space="preserve">MADDE 33 – </w:t>
      </w:r>
      <w:r w:rsidRPr="0076659C">
        <w:rPr>
          <w:sz w:val="24"/>
          <w:szCs w:val="24"/>
          <w:lang w:val="tr-TR"/>
        </w:rPr>
        <w:t>(1) Tezli yüksek lisans programı, toplam yirmi bir krediden az olmamak koşuluyla en az yedi kredili ders ile iki seminer dersi ve uzmanlık alan dersinden oluşur. Tezli yüksek lisans programı en az 120 AKTS kredisinden oluşur. Öğrenci, bilimsel araştırma teknikleri ve yayın etiği konularını içeren en az bir ders almak zorundadır.</w:t>
      </w:r>
    </w:p>
    <w:p w:rsidR="00B55BBB" w:rsidRPr="0076659C" w:rsidRDefault="00B20780">
      <w:pPr>
        <w:pStyle w:val="GvdeMetni"/>
        <w:spacing w:before="3" w:line="249" w:lineRule="auto"/>
        <w:ind w:right="126"/>
        <w:rPr>
          <w:sz w:val="24"/>
          <w:szCs w:val="24"/>
          <w:lang w:val="tr-TR"/>
        </w:rPr>
      </w:pPr>
      <w:r w:rsidRPr="0076659C">
        <w:rPr>
          <w:sz w:val="24"/>
          <w:szCs w:val="24"/>
          <w:lang w:val="tr-TR"/>
        </w:rPr>
        <w:t>(2) Öğrenci, en geç ikinci yarıyıl sonuna kadar tez konusunu belirlemelidir ve tez konusunun belirlendiği yarıyıldan itibaren her yarıyıl kendi tez danışmanınca açılan uzmanlık alan dersine kayıt yaptırmak zorundadır.</w:t>
      </w:r>
    </w:p>
    <w:p w:rsidR="00B55BBB" w:rsidRPr="0076659C" w:rsidRDefault="00B55BBB">
      <w:pPr>
        <w:pStyle w:val="GvdeMetni"/>
        <w:spacing w:before="0"/>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Tezsiz yüksek lisans programına geçiş</w:t>
      </w:r>
    </w:p>
    <w:p w:rsidR="00B55BBB" w:rsidRPr="0076659C" w:rsidRDefault="00B20780">
      <w:pPr>
        <w:pStyle w:val="GvdeMetni"/>
        <w:spacing w:line="249" w:lineRule="auto"/>
        <w:ind w:right="123"/>
        <w:rPr>
          <w:sz w:val="24"/>
          <w:szCs w:val="24"/>
          <w:lang w:val="tr-TR"/>
        </w:rPr>
      </w:pPr>
      <w:r w:rsidRPr="0076659C">
        <w:rPr>
          <w:b/>
          <w:sz w:val="24"/>
          <w:szCs w:val="24"/>
          <w:lang w:val="tr-TR"/>
        </w:rPr>
        <w:t xml:space="preserve">MADDE 34 – </w:t>
      </w:r>
      <w:r w:rsidRPr="0076659C">
        <w:rPr>
          <w:sz w:val="24"/>
          <w:szCs w:val="24"/>
          <w:lang w:val="tr-TR"/>
        </w:rPr>
        <w:t>(1) Tez çalışması reddedilen ve tez çalışmasını tamamlayamayan tezli yüksek lisans öğrencisi, talepte bulunması halinde, ders kredi yükü, proje yazımı, katkı payı veya öğrenim ücreti ve benzeri gereklerini yerine getirdiğinde tezsiz yüksek lisans diploması alır.</w:t>
      </w:r>
    </w:p>
    <w:p w:rsidR="00B55BBB" w:rsidRPr="0076659C" w:rsidRDefault="00B55BBB">
      <w:pPr>
        <w:pStyle w:val="GvdeMetni"/>
        <w:spacing w:before="1"/>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Öğretim süresi</w:t>
      </w:r>
    </w:p>
    <w:p w:rsidR="00B55BBB" w:rsidRPr="0076659C" w:rsidRDefault="00B20780">
      <w:pPr>
        <w:pStyle w:val="GvdeMetni"/>
        <w:spacing w:line="249" w:lineRule="auto"/>
        <w:ind w:right="117"/>
        <w:rPr>
          <w:sz w:val="24"/>
          <w:szCs w:val="24"/>
          <w:lang w:val="tr-TR"/>
        </w:rPr>
      </w:pPr>
      <w:r w:rsidRPr="0076659C">
        <w:rPr>
          <w:b/>
          <w:sz w:val="24"/>
          <w:szCs w:val="24"/>
          <w:lang w:val="tr-TR"/>
        </w:rPr>
        <w:t xml:space="preserve">MADDE 35 – </w:t>
      </w:r>
      <w:r w:rsidRPr="0076659C">
        <w:rPr>
          <w:sz w:val="24"/>
          <w:szCs w:val="24"/>
          <w:lang w:val="tr-TR"/>
        </w:rPr>
        <w:t>(1) Tezli yüksek lisans programı azami tamamlama süresi, bilimsel hazırlıkta ve İngilizce hazırlıkta geçen süre hariç her yarıyıl kayıt yaptırıp yaptırmadığına bakılmaksızın altı yarıyıldır. Dört yarıyıl sonunda kredili derslerini ve seminerlerini başarıyla tamamlayamayan ve AGNO’su 3,00 olmayan; azami süreler içerisinde ise tez çalışmasını tamamlayamayan, tez çalışmasında başarısız olan veya tez savunmasına girmeyen öğrencinin Üniversite ile ilişiği kesilir.</w:t>
      </w:r>
    </w:p>
    <w:p w:rsidR="00B55BBB" w:rsidRPr="0076659C" w:rsidRDefault="00B55BBB">
      <w:pPr>
        <w:pStyle w:val="GvdeMetni"/>
        <w:spacing w:before="3"/>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Tez danışmanı atanması</w:t>
      </w:r>
    </w:p>
    <w:p w:rsidR="00B55BBB" w:rsidRPr="0076659C" w:rsidRDefault="00B20780">
      <w:pPr>
        <w:pStyle w:val="GvdeMetni"/>
        <w:spacing w:line="249" w:lineRule="auto"/>
        <w:ind w:right="114"/>
        <w:rPr>
          <w:sz w:val="24"/>
          <w:szCs w:val="24"/>
          <w:lang w:val="tr-TR"/>
        </w:rPr>
      </w:pPr>
      <w:r w:rsidRPr="0076659C">
        <w:rPr>
          <w:b/>
          <w:sz w:val="24"/>
          <w:szCs w:val="24"/>
          <w:lang w:val="tr-TR"/>
        </w:rPr>
        <w:lastRenderedPageBreak/>
        <w:t>MADDE</w:t>
      </w:r>
      <w:r w:rsidRPr="0076659C">
        <w:rPr>
          <w:b/>
          <w:spacing w:val="-13"/>
          <w:sz w:val="24"/>
          <w:szCs w:val="24"/>
          <w:lang w:val="tr-TR"/>
        </w:rPr>
        <w:t xml:space="preserve"> </w:t>
      </w:r>
      <w:r w:rsidRPr="0076659C">
        <w:rPr>
          <w:b/>
          <w:sz w:val="24"/>
          <w:szCs w:val="24"/>
          <w:lang w:val="tr-TR"/>
        </w:rPr>
        <w:t>36</w:t>
      </w:r>
      <w:r w:rsidRPr="0076659C">
        <w:rPr>
          <w:b/>
          <w:spacing w:val="-11"/>
          <w:sz w:val="24"/>
          <w:szCs w:val="24"/>
          <w:lang w:val="tr-TR"/>
        </w:rPr>
        <w:t xml:space="preserve"> </w:t>
      </w:r>
      <w:r w:rsidRPr="0076659C">
        <w:rPr>
          <w:b/>
          <w:sz w:val="24"/>
          <w:szCs w:val="24"/>
          <w:lang w:val="tr-TR"/>
        </w:rPr>
        <w:t>–</w:t>
      </w:r>
      <w:r w:rsidRPr="0076659C">
        <w:rPr>
          <w:b/>
          <w:spacing w:val="-4"/>
          <w:sz w:val="24"/>
          <w:szCs w:val="24"/>
          <w:lang w:val="tr-TR"/>
        </w:rPr>
        <w:t xml:space="preserve"> </w:t>
      </w:r>
      <w:r w:rsidRPr="0076659C">
        <w:rPr>
          <w:sz w:val="24"/>
          <w:szCs w:val="24"/>
          <w:lang w:val="tr-TR"/>
        </w:rPr>
        <w:t>(1)</w:t>
      </w:r>
      <w:r w:rsidRPr="0076659C">
        <w:rPr>
          <w:spacing w:val="-12"/>
          <w:sz w:val="24"/>
          <w:szCs w:val="24"/>
          <w:lang w:val="tr-TR"/>
        </w:rPr>
        <w:t xml:space="preserve"> </w:t>
      </w:r>
      <w:r w:rsidRPr="0076659C">
        <w:rPr>
          <w:sz w:val="24"/>
          <w:szCs w:val="24"/>
          <w:lang w:val="tr-TR"/>
        </w:rPr>
        <w:t>Danışman,</w:t>
      </w:r>
      <w:r w:rsidRPr="0076659C">
        <w:rPr>
          <w:spacing w:val="-12"/>
          <w:sz w:val="24"/>
          <w:szCs w:val="24"/>
          <w:lang w:val="tr-TR"/>
        </w:rPr>
        <w:t xml:space="preserve"> </w:t>
      </w:r>
      <w:r w:rsidRPr="0076659C">
        <w:rPr>
          <w:sz w:val="24"/>
          <w:szCs w:val="24"/>
          <w:lang w:val="tr-TR"/>
        </w:rPr>
        <w:t>ilgili</w:t>
      </w:r>
      <w:r w:rsidRPr="0076659C">
        <w:rPr>
          <w:spacing w:val="-13"/>
          <w:sz w:val="24"/>
          <w:szCs w:val="24"/>
          <w:lang w:val="tr-TR"/>
        </w:rPr>
        <w:t xml:space="preserve"> </w:t>
      </w:r>
      <w:r w:rsidRPr="0076659C">
        <w:rPr>
          <w:sz w:val="24"/>
          <w:szCs w:val="24"/>
          <w:lang w:val="tr-TR"/>
        </w:rPr>
        <w:t>lisansüstü</w:t>
      </w:r>
      <w:r w:rsidRPr="0076659C">
        <w:rPr>
          <w:spacing w:val="-14"/>
          <w:sz w:val="24"/>
          <w:szCs w:val="24"/>
          <w:lang w:val="tr-TR"/>
        </w:rPr>
        <w:t xml:space="preserve"> </w:t>
      </w:r>
      <w:r w:rsidRPr="0076659C">
        <w:rPr>
          <w:sz w:val="24"/>
          <w:szCs w:val="24"/>
          <w:lang w:val="tr-TR"/>
        </w:rPr>
        <w:t>program</w:t>
      </w:r>
      <w:r w:rsidRPr="0076659C">
        <w:rPr>
          <w:spacing w:val="-14"/>
          <w:sz w:val="24"/>
          <w:szCs w:val="24"/>
          <w:lang w:val="tr-TR"/>
        </w:rPr>
        <w:t xml:space="preserve"> </w:t>
      </w:r>
      <w:r w:rsidRPr="0076659C">
        <w:rPr>
          <w:sz w:val="24"/>
          <w:szCs w:val="24"/>
          <w:lang w:val="tr-TR"/>
        </w:rPr>
        <w:t>akademik</w:t>
      </w:r>
      <w:r w:rsidRPr="0076659C">
        <w:rPr>
          <w:spacing w:val="-14"/>
          <w:sz w:val="24"/>
          <w:szCs w:val="24"/>
          <w:lang w:val="tr-TR"/>
        </w:rPr>
        <w:t xml:space="preserve"> </w:t>
      </w:r>
      <w:r w:rsidRPr="0076659C">
        <w:rPr>
          <w:sz w:val="24"/>
          <w:szCs w:val="24"/>
          <w:lang w:val="tr-TR"/>
        </w:rPr>
        <w:t>kurulundan,</w:t>
      </w:r>
      <w:r w:rsidRPr="0076659C">
        <w:rPr>
          <w:spacing w:val="-10"/>
          <w:sz w:val="24"/>
          <w:szCs w:val="24"/>
          <w:lang w:val="tr-TR"/>
        </w:rPr>
        <w:t xml:space="preserve"> </w:t>
      </w:r>
      <w:r w:rsidRPr="0076659C">
        <w:rPr>
          <w:sz w:val="24"/>
          <w:szCs w:val="24"/>
          <w:lang w:val="tr-TR"/>
        </w:rPr>
        <w:t>yoksa</w:t>
      </w:r>
      <w:r w:rsidRPr="0076659C">
        <w:rPr>
          <w:spacing w:val="-12"/>
          <w:sz w:val="24"/>
          <w:szCs w:val="24"/>
          <w:lang w:val="tr-TR"/>
        </w:rPr>
        <w:t xml:space="preserve"> </w:t>
      </w:r>
      <w:r w:rsidRPr="0076659C">
        <w:rPr>
          <w:sz w:val="24"/>
          <w:szCs w:val="24"/>
          <w:lang w:val="tr-TR"/>
        </w:rPr>
        <w:t>ilgili</w:t>
      </w:r>
      <w:r w:rsidRPr="0076659C">
        <w:rPr>
          <w:spacing w:val="-13"/>
          <w:sz w:val="24"/>
          <w:szCs w:val="24"/>
          <w:lang w:val="tr-TR"/>
        </w:rPr>
        <w:t xml:space="preserve"> </w:t>
      </w:r>
      <w:r w:rsidRPr="0076659C">
        <w:rPr>
          <w:sz w:val="24"/>
          <w:szCs w:val="24"/>
          <w:lang w:val="tr-TR"/>
        </w:rPr>
        <w:t>anabilim</w:t>
      </w:r>
      <w:r w:rsidRPr="0076659C">
        <w:rPr>
          <w:spacing w:val="-14"/>
          <w:sz w:val="24"/>
          <w:szCs w:val="24"/>
          <w:lang w:val="tr-TR"/>
        </w:rPr>
        <w:t xml:space="preserve"> </w:t>
      </w:r>
      <w:r w:rsidRPr="0076659C">
        <w:rPr>
          <w:sz w:val="24"/>
          <w:szCs w:val="24"/>
          <w:lang w:val="tr-TR"/>
        </w:rPr>
        <w:t>dalından veya enstitülerde görevli öğretim üyeleri arasından enstitü yönetim kurulu kararı ile atanır. Üniversitede ilgili konuda öğretim üyesi yoksa farklı yükseköğretim kurumlarından da danışman</w:t>
      </w:r>
      <w:r w:rsidRPr="0076659C">
        <w:rPr>
          <w:spacing w:val="-8"/>
          <w:sz w:val="24"/>
          <w:szCs w:val="24"/>
          <w:lang w:val="tr-TR"/>
        </w:rPr>
        <w:t xml:space="preserve"> </w:t>
      </w:r>
      <w:r w:rsidRPr="0076659C">
        <w:rPr>
          <w:sz w:val="24"/>
          <w:szCs w:val="24"/>
          <w:lang w:val="tr-TR"/>
        </w:rPr>
        <w:t>atanabilir.</w:t>
      </w:r>
    </w:p>
    <w:p w:rsidR="00B55BBB" w:rsidRPr="0076659C" w:rsidRDefault="00B55BBB">
      <w:pPr>
        <w:pStyle w:val="GvdeMetni"/>
        <w:spacing w:before="1"/>
        <w:ind w:left="0" w:firstLine="0"/>
        <w:jc w:val="left"/>
        <w:rPr>
          <w:sz w:val="24"/>
          <w:szCs w:val="24"/>
          <w:lang w:val="tr-TR"/>
        </w:rPr>
      </w:pPr>
    </w:p>
    <w:p w:rsidR="00B55BBB" w:rsidRPr="0076659C" w:rsidRDefault="00B20780">
      <w:pPr>
        <w:pStyle w:val="Balk1"/>
        <w:spacing w:before="1"/>
        <w:rPr>
          <w:sz w:val="24"/>
          <w:szCs w:val="24"/>
          <w:lang w:val="tr-TR"/>
        </w:rPr>
      </w:pPr>
      <w:r w:rsidRPr="0076659C">
        <w:rPr>
          <w:sz w:val="24"/>
          <w:szCs w:val="24"/>
          <w:lang w:val="tr-TR"/>
        </w:rPr>
        <w:t>Yüksek lisans tezi ve sonuçlanması</w:t>
      </w:r>
    </w:p>
    <w:p w:rsidR="00B55BBB" w:rsidRPr="0076659C" w:rsidRDefault="00B20780">
      <w:pPr>
        <w:pStyle w:val="GvdeMetni"/>
        <w:spacing w:line="249" w:lineRule="auto"/>
        <w:ind w:right="123"/>
        <w:rPr>
          <w:sz w:val="24"/>
          <w:szCs w:val="24"/>
          <w:lang w:val="tr-TR"/>
        </w:rPr>
      </w:pPr>
      <w:r w:rsidRPr="0076659C">
        <w:rPr>
          <w:b/>
          <w:sz w:val="24"/>
          <w:szCs w:val="24"/>
          <w:lang w:val="tr-TR"/>
        </w:rPr>
        <w:t xml:space="preserve">MADDE 37 – </w:t>
      </w:r>
      <w:r w:rsidRPr="0076659C">
        <w:rPr>
          <w:sz w:val="24"/>
          <w:szCs w:val="24"/>
          <w:lang w:val="tr-TR"/>
        </w:rPr>
        <w:t>(1) Öğrenci, tez yazım kılavuzu esaslarına uygun şekilde hazırladığı tezini, danışmanının tezin savunabilir olduğuna ilişkin görüşü, intihal raporu değerlendirmesi ve Enstitü tarafından istenen diğer belgeleri Enstitüye teslim eder. Öğrenci, tezini jüri önünde sözlü olarak savunmak zorundadır.</w:t>
      </w:r>
    </w:p>
    <w:p w:rsidR="00B55BBB" w:rsidRPr="0076659C" w:rsidRDefault="00B20780">
      <w:pPr>
        <w:pStyle w:val="ListeParagraf"/>
        <w:numPr>
          <w:ilvl w:val="0"/>
          <w:numId w:val="6"/>
        </w:numPr>
        <w:tabs>
          <w:tab w:val="left" w:pos="959"/>
        </w:tabs>
        <w:spacing w:line="249" w:lineRule="auto"/>
        <w:ind w:right="118" w:firstLine="566"/>
        <w:jc w:val="both"/>
        <w:rPr>
          <w:sz w:val="24"/>
          <w:szCs w:val="24"/>
          <w:lang w:val="tr-TR"/>
        </w:rPr>
      </w:pPr>
      <w:r w:rsidRPr="0076659C">
        <w:rPr>
          <w:sz w:val="24"/>
          <w:szCs w:val="24"/>
          <w:lang w:val="tr-TR"/>
        </w:rPr>
        <w:t>Jüri;</w:t>
      </w:r>
      <w:r w:rsidRPr="0076659C">
        <w:rPr>
          <w:spacing w:val="-12"/>
          <w:sz w:val="24"/>
          <w:szCs w:val="24"/>
          <w:lang w:val="tr-TR"/>
        </w:rPr>
        <w:t xml:space="preserve"> </w:t>
      </w:r>
      <w:r w:rsidRPr="0076659C">
        <w:rPr>
          <w:sz w:val="24"/>
          <w:szCs w:val="24"/>
          <w:lang w:val="tr-TR"/>
        </w:rPr>
        <w:t>danışmanı</w:t>
      </w:r>
      <w:r w:rsidRPr="0076659C">
        <w:rPr>
          <w:spacing w:val="-11"/>
          <w:sz w:val="24"/>
          <w:szCs w:val="24"/>
          <w:lang w:val="tr-TR"/>
        </w:rPr>
        <w:t xml:space="preserve"> </w:t>
      </w:r>
      <w:r w:rsidRPr="0076659C">
        <w:rPr>
          <w:sz w:val="24"/>
          <w:szCs w:val="24"/>
          <w:lang w:val="tr-TR"/>
        </w:rPr>
        <w:t>dâhil,</w:t>
      </w:r>
      <w:r w:rsidRPr="0076659C">
        <w:rPr>
          <w:spacing w:val="-11"/>
          <w:sz w:val="24"/>
          <w:szCs w:val="24"/>
          <w:lang w:val="tr-TR"/>
        </w:rPr>
        <w:t xml:space="preserve"> </w:t>
      </w:r>
      <w:r w:rsidRPr="0076659C">
        <w:rPr>
          <w:sz w:val="24"/>
          <w:szCs w:val="24"/>
          <w:lang w:val="tr-TR"/>
        </w:rPr>
        <w:t>en</w:t>
      </w:r>
      <w:r w:rsidRPr="0076659C">
        <w:rPr>
          <w:spacing w:val="-12"/>
          <w:sz w:val="24"/>
          <w:szCs w:val="24"/>
          <w:lang w:val="tr-TR"/>
        </w:rPr>
        <w:t xml:space="preserve"> </w:t>
      </w:r>
      <w:r w:rsidRPr="0076659C">
        <w:rPr>
          <w:sz w:val="24"/>
          <w:szCs w:val="24"/>
          <w:lang w:val="tr-TR"/>
        </w:rPr>
        <w:t>az</w:t>
      </w:r>
      <w:r w:rsidRPr="0076659C">
        <w:rPr>
          <w:spacing w:val="-8"/>
          <w:sz w:val="24"/>
          <w:szCs w:val="24"/>
          <w:lang w:val="tr-TR"/>
        </w:rPr>
        <w:t xml:space="preserve"> </w:t>
      </w:r>
      <w:r w:rsidRPr="0076659C">
        <w:rPr>
          <w:sz w:val="24"/>
          <w:szCs w:val="24"/>
          <w:lang w:val="tr-TR"/>
        </w:rPr>
        <w:t>biri</w:t>
      </w:r>
      <w:r w:rsidRPr="0076659C">
        <w:rPr>
          <w:spacing w:val="-11"/>
          <w:sz w:val="24"/>
          <w:szCs w:val="24"/>
          <w:lang w:val="tr-TR"/>
        </w:rPr>
        <w:t xml:space="preserve"> </w:t>
      </w:r>
      <w:r w:rsidRPr="0076659C">
        <w:rPr>
          <w:sz w:val="24"/>
          <w:szCs w:val="24"/>
          <w:lang w:val="tr-TR"/>
        </w:rPr>
        <w:t>kendi</w:t>
      </w:r>
      <w:r w:rsidRPr="0076659C">
        <w:rPr>
          <w:spacing w:val="-9"/>
          <w:sz w:val="24"/>
          <w:szCs w:val="24"/>
          <w:lang w:val="tr-TR"/>
        </w:rPr>
        <w:t xml:space="preserve"> </w:t>
      </w:r>
      <w:r w:rsidRPr="0076659C">
        <w:rPr>
          <w:sz w:val="24"/>
          <w:szCs w:val="24"/>
          <w:lang w:val="tr-TR"/>
        </w:rPr>
        <w:t>yükseköğretim</w:t>
      </w:r>
      <w:r w:rsidRPr="0076659C">
        <w:rPr>
          <w:spacing w:val="-12"/>
          <w:sz w:val="24"/>
          <w:szCs w:val="24"/>
          <w:lang w:val="tr-TR"/>
        </w:rPr>
        <w:t xml:space="preserve"> </w:t>
      </w:r>
      <w:r w:rsidRPr="0076659C">
        <w:rPr>
          <w:sz w:val="24"/>
          <w:szCs w:val="24"/>
          <w:lang w:val="tr-TR"/>
        </w:rPr>
        <w:t>kurumu</w:t>
      </w:r>
      <w:r w:rsidRPr="0076659C">
        <w:rPr>
          <w:spacing w:val="-12"/>
          <w:sz w:val="24"/>
          <w:szCs w:val="24"/>
          <w:lang w:val="tr-TR"/>
        </w:rPr>
        <w:t xml:space="preserve"> </w:t>
      </w:r>
      <w:r w:rsidRPr="0076659C">
        <w:rPr>
          <w:sz w:val="24"/>
          <w:szCs w:val="24"/>
          <w:lang w:val="tr-TR"/>
        </w:rPr>
        <w:t>dışından</w:t>
      </w:r>
      <w:r w:rsidRPr="0076659C">
        <w:rPr>
          <w:spacing w:val="-12"/>
          <w:sz w:val="24"/>
          <w:szCs w:val="24"/>
          <w:lang w:val="tr-TR"/>
        </w:rPr>
        <w:t xml:space="preserve"> </w:t>
      </w:r>
      <w:r w:rsidRPr="0076659C">
        <w:rPr>
          <w:sz w:val="24"/>
          <w:szCs w:val="24"/>
          <w:lang w:val="tr-TR"/>
        </w:rPr>
        <w:t>olmak</w:t>
      </w:r>
      <w:r w:rsidRPr="0076659C">
        <w:rPr>
          <w:spacing w:val="-12"/>
          <w:sz w:val="24"/>
          <w:szCs w:val="24"/>
          <w:lang w:val="tr-TR"/>
        </w:rPr>
        <w:t xml:space="preserve"> </w:t>
      </w:r>
      <w:r w:rsidRPr="0076659C">
        <w:rPr>
          <w:sz w:val="24"/>
          <w:szCs w:val="24"/>
          <w:lang w:val="tr-TR"/>
        </w:rPr>
        <w:t>üzere</w:t>
      </w:r>
      <w:r w:rsidRPr="0076659C">
        <w:rPr>
          <w:spacing w:val="-11"/>
          <w:sz w:val="24"/>
          <w:szCs w:val="24"/>
          <w:lang w:val="tr-TR"/>
        </w:rPr>
        <w:t xml:space="preserve"> </w:t>
      </w:r>
      <w:r w:rsidRPr="0076659C">
        <w:rPr>
          <w:sz w:val="24"/>
          <w:szCs w:val="24"/>
          <w:lang w:val="tr-TR"/>
        </w:rPr>
        <w:t>üç</w:t>
      </w:r>
      <w:r w:rsidRPr="0076659C">
        <w:rPr>
          <w:spacing w:val="-8"/>
          <w:sz w:val="24"/>
          <w:szCs w:val="24"/>
          <w:lang w:val="tr-TR"/>
        </w:rPr>
        <w:t xml:space="preserve"> </w:t>
      </w:r>
      <w:r w:rsidRPr="0076659C">
        <w:rPr>
          <w:sz w:val="24"/>
          <w:szCs w:val="24"/>
          <w:lang w:val="tr-TR"/>
        </w:rPr>
        <w:t>veya</w:t>
      </w:r>
      <w:r w:rsidRPr="0076659C">
        <w:rPr>
          <w:spacing w:val="-11"/>
          <w:sz w:val="24"/>
          <w:szCs w:val="24"/>
          <w:lang w:val="tr-TR"/>
        </w:rPr>
        <w:t xml:space="preserve"> </w:t>
      </w:r>
      <w:r w:rsidRPr="0076659C">
        <w:rPr>
          <w:sz w:val="24"/>
          <w:szCs w:val="24"/>
          <w:lang w:val="tr-TR"/>
        </w:rPr>
        <w:t>beş</w:t>
      </w:r>
      <w:r w:rsidRPr="0076659C">
        <w:rPr>
          <w:spacing w:val="-12"/>
          <w:sz w:val="24"/>
          <w:szCs w:val="24"/>
          <w:lang w:val="tr-TR"/>
        </w:rPr>
        <w:t xml:space="preserve"> </w:t>
      </w:r>
      <w:r w:rsidRPr="0076659C">
        <w:rPr>
          <w:sz w:val="24"/>
          <w:szCs w:val="24"/>
          <w:lang w:val="tr-TR"/>
        </w:rPr>
        <w:t>öğretim üyesinden oluşur. Jürinin beş kişiden oluşması durumunda, ikinci tez danışmanı jüri üyesi</w:t>
      </w:r>
      <w:r w:rsidRPr="0076659C">
        <w:rPr>
          <w:spacing w:val="-18"/>
          <w:sz w:val="24"/>
          <w:szCs w:val="24"/>
          <w:lang w:val="tr-TR"/>
        </w:rPr>
        <w:t xml:space="preserve"> </w:t>
      </w:r>
      <w:r w:rsidRPr="0076659C">
        <w:rPr>
          <w:sz w:val="24"/>
          <w:szCs w:val="24"/>
          <w:lang w:val="tr-TR"/>
        </w:rPr>
        <w:t>olabilir.</w:t>
      </w:r>
    </w:p>
    <w:p w:rsidR="00B55BBB" w:rsidRPr="0076659C" w:rsidRDefault="00B20780">
      <w:pPr>
        <w:pStyle w:val="ListeParagraf"/>
        <w:numPr>
          <w:ilvl w:val="0"/>
          <w:numId w:val="6"/>
        </w:numPr>
        <w:tabs>
          <w:tab w:val="left" w:pos="961"/>
        </w:tabs>
        <w:spacing w:line="249" w:lineRule="auto"/>
        <w:ind w:right="116" w:firstLine="566"/>
        <w:jc w:val="both"/>
        <w:rPr>
          <w:sz w:val="24"/>
          <w:szCs w:val="24"/>
          <w:lang w:val="tr-TR"/>
        </w:rPr>
      </w:pPr>
      <w:r w:rsidRPr="0076659C">
        <w:rPr>
          <w:sz w:val="24"/>
          <w:szCs w:val="24"/>
          <w:lang w:val="tr-TR"/>
        </w:rPr>
        <w:t>Jüri</w:t>
      </w:r>
      <w:r w:rsidRPr="0076659C">
        <w:rPr>
          <w:spacing w:val="-9"/>
          <w:sz w:val="24"/>
          <w:szCs w:val="24"/>
          <w:lang w:val="tr-TR"/>
        </w:rPr>
        <w:t xml:space="preserve"> </w:t>
      </w:r>
      <w:r w:rsidRPr="0076659C">
        <w:rPr>
          <w:sz w:val="24"/>
          <w:szCs w:val="24"/>
          <w:lang w:val="tr-TR"/>
        </w:rPr>
        <w:t>üyeleri,</w:t>
      </w:r>
      <w:r w:rsidRPr="0076659C">
        <w:rPr>
          <w:spacing w:val="-6"/>
          <w:sz w:val="24"/>
          <w:szCs w:val="24"/>
          <w:lang w:val="tr-TR"/>
        </w:rPr>
        <w:t xml:space="preserve"> </w:t>
      </w:r>
      <w:r w:rsidRPr="0076659C">
        <w:rPr>
          <w:sz w:val="24"/>
          <w:szCs w:val="24"/>
          <w:lang w:val="tr-TR"/>
        </w:rPr>
        <w:t>söz</w:t>
      </w:r>
      <w:r w:rsidRPr="0076659C">
        <w:rPr>
          <w:spacing w:val="-9"/>
          <w:sz w:val="24"/>
          <w:szCs w:val="24"/>
          <w:lang w:val="tr-TR"/>
        </w:rPr>
        <w:t xml:space="preserve"> </w:t>
      </w:r>
      <w:r w:rsidRPr="0076659C">
        <w:rPr>
          <w:sz w:val="24"/>
          <w:szCs w:val="24"/>
          <w:lang w:val="tr-TR"/>
        </w:rPr>
        <w:t>konusu</w:t>
      </w:r>
      <w:r w:rsidRPr="0076659C">
        <w:rPr>
          <w:spacing w:val="-10"/>
          <w:sz w:val="24"/>
          <w:szCs w:val="24"/>
          <w:lang w:val="tr-TR"/>
        </w:rPr>
        <w:t xml:space="preserve"> </w:t>
      </w:r>
      <w:r w:rsidRPr="0076659C">
        <w:rPr>
          <w:sz w:val="24"/>
          <w:szCs w:val="24"/>
          <w:lang w:val="tr-TR"/>
        </w:rPr>
        <w:t>tezin</w:t>
      </w:r>
      <w:r w:rsidRPr="0076659C">
        <w:rPr>
          <w:spacing w:val="-8"/>
          <w:sz w:val="24"/>
          <w:szCs w:val="24"/>
          <w:lang w:val="tr-TR"/>
        </w:rPr>
        <w:t xml:space="preserve"> </w:t>
      </w:r>
      <w:r w:rsidRPr="0076659C">
        <w:rPr>
          <w:sz w:val="24"/>
          <w:szCs w:val="24"/>
          <w:lang w:val="tr-TR"/>
        </w:rPr>
        <w:t>kendilerine</w:t>
      </w:r>
      <w:r w:rsidRPr="0076659C">
        <w:rPr>
          <w:spacing w:val="-9"/>
          <w:sz w:val="24"/>
          <w:szCs w:val="24"/>
          <w:lang w:val="tr-TR"/>
        </w:rPr>
        <w:t xml:space="preserve"> </w:t>
      </w:r>
      <w:r w:rsidRPr="0076659C">
        <w:rPr>
          <w:sz w:val="24"/>
          <w:szCs w:val="24"/>
          <w:lang w:val="tr-TR"/>
        </w:rPr>
        <w:t>teslim</w:t>
      </w:r>
      <w:r w:rsidRPr="0076659C">
        <w:rPr>
          <w:spacing w:val="-11"/>
          <w:sz w:val="24"/>
          <w:szCs w:val="24"/>
          <w:lang w:val="tr-TR"/>
        </w:rPr>
        <w:t xml:space="preserve"> </w:t>
      </w:r>
      <w:r w:rsidRPr="0076659C">
        <w:rPr>
          <w:sz w:val="24"/>
          <w:szCs w:val="24"/>
          <w:lang w:val="tr-TR"/>
        </w:rPr>
        <w:t>edildiği</w:t>
      </w:r>
      <w:r w:rsidRPr="0076659C">
        <w:rPr>
          <w:spacing w:val="-9"/>
          <w:sz w:val="24"/>
          <w:szCs w:val="24"/>
          <w:lang w:val="tr-TR"/>
        </w:rPr>
        <w:t xml:space="preserve"> </w:t>
      </w:r>
      <w:r w:rsidRPr="0076659C">
        <w:rPr>
          <w:sz w:val="24"/>
          <w:szCs w:val="24"/>
          <w:lang w:val="tr-TR"/>
        </w:rPr>
        <w:t>tarihten</w:t>
      </w:r>
      <w:r w:rsidRPr="0076659C">
        <w:rPr>
          <w:spacing w:val="-8"/>
          <w:sz w:val="24"/>
          <w:szCs w:val="24"/>
          <w:lang w:val="tr-TR"/>
        </w:rPr>
        <w:t xml:space="preserve"> </w:t>
      </w:r>
      <w:r w:rsidRPr="0076659C">
        <w:rPr>
          <w:sz w:val="24"/>
          <w:szCs w:val="24"/>
          <w:lang w:val="tr-TR"/>
        </w:rPr>
        <w:t>itibaren</w:t>
      </w:r>
      <w:r w:rsidRPr="0076659C">
        <w:rPr>
          <w:spacing w:val="-8"/>
          <w:sz w:val="24"/>
          <w:szCs w:val="24"/>
          <w:lang w:val="tr-TR"/>
        </w:rPr>
        <w:t xml:space="preserve"> </w:t>
      </w:r>
      <w:r w:rsidRPr="0076659C">
        <w:rPr>
          <w:sz w:val="24"/>
          <w:szCs w:val="24"/>
          <w:lang w:val="tr-TR"/>
        </w:rPr>
        <w:t>en</w:t>
      </w:r>
      <w:r w:rsidRPr="0076659C">
        <w:rPr>
          <w:spacing w:val="-8"/>
          <w:sz w:val="24"/>
          <w:szCs w:val="24"/>
          <w:lang w:val="tr-TR"/>
        </w:rPr>
        <w:t xml:space="preserve"> </w:t>
      </w:r>
      <w:r w:rsidRPr="0076659C">
        <w:rPr>
          <w:sz w:val="24"/>
          <w:szCs w:val="24"/>
          <w:lang w:val="tr-TR"/>
        </w:rPr>
        <w:t>geç</w:t>
      </w:r>
      <w:r w:rsidRPr="0076659C">
        <w:rPr>
          <w:spacing w:val="-9"/>
          <w:sz w:val="24"/>
          <w:szCs w:val="24"/>
          <w:lang w:val="tr-TR"/>
        </w:rPr>
        <w:t xml:space="preserve"> </w:t>
      </w:r>
      <w:r w:rsidRPr="0076659C">
        <w:rPr>
          <w:sz w:val="24"/>
          <w:szCs w:val="24"/>
          <w:lang w:val="tr-TR"/>
        </w:rPr>
        <w:t>bir</w:t>
      </w:r>
      <w:r w:rsidRPr="0076659C">
        <w:rPr>
          <w:spacing w:val="-9"/>
          <w:sz w:val="24"/>
          <w:szCs w:val="24"/>
          <w:lang w:val="tr-TR"/>
        </w:rPr>
        <w:t xml:space="preserve"> </w:t>
      </w:r>
      <w:r w:rsidRPr="0076659C">
        <w:rPr>
          <w:sz w:val="24"/>
          <w:szCs w:val="24"/>
          <w:lang w:val="tr-TR"/>
        </w:rPr>
        <w:t>ay</w:t>
      </w:r>
      <w:r w:rsidRPr="0076659C">
        <w:rPr>
          <w:spacing w:val="-8"/>
          <w:sz w:val="24"/>
          <w:szCs w:val="24"/>
          <w:lang w:val="tr-TR"/>
        </w:rPr>
        <w:t xml:space="preserve"> </w:t>
      </w:r>
      <w:r w:rsidRPr="0076659C">
        <w:rPr>
          <w:sz w:val="24"/>
          <w:szCs w:val="24"/>
          <w:lang w:val="tr-TR"/>
        </w:rPr>
        <w:t>içinde</w:t>
      </w:r>
      <w:r w:rsidRPr="0076659C">
        <w:rPr>
          <w:spacing w:val="-9"/>
          <w:sz w:val="24"/>
          <w:szCs w:val="24"/>
          <w:lang w:val="tr-TR"/>
        </w:rPr>
        <w:t xml:space="preserve"> </w:t>
      </w:r>
      <w:r w:rsidRPr="0076659C">
        <w:rPr>
          <w:sz w:val="24"/>
          <w:szCs w:val="24"/>
          <w:lang w:val="tr-TR"/>
        </w:rPr>
        <w:t>toplanarak öğrenciyi tez sınavına alır. Tez savunması, tez çalışmasının sözlü olarak sunulması ve bunu izleyen soru-cevap bölümünden oluşur. Tez sınavı, öğretim elemanları, lisansüstü öğrenciler ve alanın uzmanlarından oluşan dinleyicilerin katılımına açıktır.</w:t>
      </w:r>
    </w:p>
    <w:p w:rsidR="00B55BBB" w:rsidRPr="0076659C" w:rsidRDefault="00B20780">
      <w:pPr>
        <w:pStyle w:val="ListeParagraf"/>
        <w:numPr>
          <w:ilvl w:val="0"/>
          <w:numId w:val="6"/>
        </w:numPr>
        <w:tabs>
          <w:tab w:val="left" w:pos="982"/>
        </w:tabs>
        <w:spacing w:before="3" w:line="249" w:lineRule="auto"/>
        <w:ind w:right="121" w:firstLine="566"/>
        <w:jc w:val="both"/>
        <w:rPr>
          <w:sz w:val="24"/>
          <w:szCs w:val="24"/>
          <w:lang w:val="tr-TR"/>
        </w:rPr>
      </w:pPr>
      <w:r w:rsidRPr="0076659C">
        <w:rPr>
          <w:sz w:val="24"/>
          <w:szCs w:val="24"/>
          <w:lang w:val="tr-TR"/>
        </w:rPr>
        <w:t>Tez savunmasından sonra, jüri dinleyicilere kapalı olarak toplanır, tez hakkında oy çokluğu veya oy birliğiyle kabul, ret veya düzeltme kararı verir. Bu karar enstitü anabilim dalı başkanlığınca tez savunmasını izleyen üç gün içinde ilgili enstitüye tutanakla</w:t>
      </w:r>
      <w:r w:rsidRPr="0076659C">
        <w:rPr>
          <w:spacing w:val="-2"/>
          <w:sz w:val="24"/>
          <w:szCs w:val="24"/>
          <w:lang w:val="tr-TR"/>
        </w:rPr>
        <w:t xml:space="preserve"> </w:t>
      </w:r>
      <w:r w:rsidRPr="0076659C">
        <w:rPr>
          <w:sz w:val="24"/>
          <w:szCs w:val="24"/>
          <w:lang w:val="tr-TR"/>
        </w:rPr>
        <w:t>bildirilir.</w:t>
      </w:r>
    </w:p>
    <w:p w:rsidR="00B55BBB" w:rsidRPr="0076659C" w:rsidRDefault="00B20780">
      <w:pPr>
        <w:pStyle w:val="ListeParagraf"/>
        <w:numPr>
          <w:ilvl w:val="0"/>
          <w:numId w:val="6"/>
        </w:numPr>
        <w:tabs>
          <w:tab w:val="left" w:pos="987"/>
        </w:tabs>
        <w:spacing w:before="67" w:line="252" w:lineRule="auto"/>
        <w:ind w:firstLine="566"/>
        <w:jc w:val="both"/>
        <w:rPr>
          <w:sz w:val="24"/>
          <w:szCs w:val="24"/>
          <w:lang w:val="tr-TR"/>
        </w:rPr>
      </w:pPr>
      <w:r w:rsidRPr="0076659C">
        <w:rPr>
          <w:sz w:val="24"/>
          <w:szCs w:val="24"/>
          <w:lang w:val="tr-TR"/>
        </w:rPr>
        <w:t>Tezi hakkında düzeltme kararı verilen öğrenci en geç üç ay içinde gereğini yaparak tezini aynı jüri önünde yeniden savunur.</w:t>
      </w:r>
    </w:p>
    <w:p w:rsidR="00B55BBB" w:rsidRPr="0076659C" w:rsidRDefault="00B20780">
      <w:pPr>
        <w:pStyle w:val="ListeParagraf"/>
        <w:numPr>
          <w:ilvl w:val="0"/>
          <w:numId w:val="6"/>
        </w:numPr>
        <w:tabs>
          <w:tab w:val="left" w:pos="971"/>
        </w:tabs>
        <w:spacing w:before="0" w:line="249" w:lineRule="auto"/>
        <w:ind w:firstLine="566"/>
        <w:jc w:val="both"/>
        <w:rPr>
          <w:sz w:val="24"/>
          <w:szCs w:val="24"/>
          <w:lang w:val="tr-TR"/>
        </w:rPr>
      </w:pPr>
      <w:r w:rsidRPr="0076659C">
        <w:rPr>
          <w:sz w:val="24"/>
          <w:szCs w:val="24"/>
          <w:lang w:val="tr-TR"/>
        </w:rPr>
        <w:t>Tez çalışması başarısız bulunarak ret edilen öğrencilerin ilişiği kesilir. Bu öğrenciler, talepleri halinde tezsiz yüksek lisans programına geçiş</w:t>
      </w:r>
      <w:r w:rsidRPr="0076659C">
        <w:rPr>
          <w:spacing w:val="-1"/>
          <w:sz w:val="24"/>
          <w:szCs w:val="24"/>
          <w:lang w:val="tr-TR"/>
        </w:rPr>
        <w:t xml:space="preserve"> </w:t>
      </w:r>
      <w:r w:rsidRPr="0076659C">
        <w:rPr>
          <w:sz w:val="24"/>
          <w:szCs w:val="24"/>
          <w:lang w:val="tr-TR"/>
        </w:rPr>
        <w:t>yapabilir.</w:t>
      </w:r>
    </w:p>
    <w:p w:rsidR="00B55BBB" w:rsidRPr="0076659C" w:rsidRDefault="00B55BBB">
      <w:pPr>
        <w:pStyle w:val="GvdeMetni"/>
        <w:spacing w:before="9"/>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Tezli yüksek lisans diploması ve mezuniyet</w:t>
      </w:r>
    </w:p>
    <w:p w:rsidR="00B55BBB" w:rsidRPr="0076659C" w:rsidRDefault="00B20780">
      <w:pPr>
        <w:pStyle w:val="GvdeMetni"/>
        <w:spacing w:before="11" w:line="249" w:lineRule="auto"/>
        <w:ind w:right="119"/>
        <w:rPr>
          <w:sz w:val="24"/>
          <w:szCs w:val="24"/>
          <w:lang w:val="tr-TR"/>
        </w:rPr>
      </w:pPr>
      <w:r w:rsidRPr="0076659C">
        <w:rPr>
          <w:b/>
          <w:sz w:val="24"/>
          <w:szCs w:val="24"/>
          <w:lang w:val="tr-TR"/>
        </w:rPr>
        <w:t xml:space="preserve">MADDE 38 – </w:t>
      </w:r>
      <w:r w:rsidRPr="0076659C">
        <w:rPr>
          <w:sz w:val="24"/>
          <w:szCs w:val="24"/>
          <w:lang w:val="tr-TR"/>
        </w:rPr>
        <w:t>(1) Tez savunmasında başarılı olan öğrenci, ciltlenmiş yüksek lisans tezi nüshalarını ve Enstitü tarafından istenen belgeleri tez savunma sınavından itibaren en geç bir ay içerisinde enstitüye teslim eder. Öğrencinin talebi halinde enstitü yönetim kurulu teslim süresini en fazla bir ay daha uzatabilir.</w:t>
      </w:r>
    </w:p>
    <w:p w:rsidR="00B55BBB" w:rsidRPr="0076659C" w:rsidRDefault="00B20780">
      <w:pPr>
        <w:pStyle w:val="GvdeMetni"/>
        <w:spacing w:before="2" w:line="249" w:lineRule="auto"/>
        <w:ind w:right="121"/>
        <w:rPr>
          <w:sz w:val="24"/>
          <w:szCs w:val="24"/>
          <w:lang w:val="tr-TR"/>
        </w:rPr>
      </w:pPr>
      <w:r w:rsidRPr="0076659C">
        <w:rPr>
          <w:sz w:val="24"/>
          <w:szCs w:val="24"/>
          <w:lang w:val="tr-TR"/>
        </w:rPr>
        <w:t>(2) Mezuniyetine enstitü yönetim kurulunca karar verilen öğrenciye Senato tarafından uygun görülen yüksek lisans diploması verilir. Yüksek lisans diploması üzerinde öğrencinin tamamladığı enstitü anabilim dalındaki programın YÖK tarafından onaylanmış adı bulunur. Mezuniyet tarihi, tezin sınav jüri komisyonu tarafından imzalı nüshasının teslim edildiği tarihtir.</w:t>
      </w:r>
    </w:p>
    <w:p w:rsidR="00B55BBB" w:rsidRPr="0076659C" w:rsidRDefault="00B55BBB">
      <w:pPr>
        <w:pStyle w:val="GvdeMetni"/>
        <w:spacing w:before="0"/>
        <w:ind w:left="0" w:firstLine="0"/>
        <w:jc w:val="left"/>
        <w:rPr>
          <w:sz w:val="24"/>
          <w:szCs w:val="24"/>
          <w:lang w:val="tr-TR"/>
        </w:rPr>
      </w:pPr>
    </w:p>
    <w:p w:rsidR="00B55BBB" w:rsidRPr="0076659C" w:rsidRDefault="00B55BBB">
      <w:pPr>
        <w:pStyle w:val="GvdeMetni"/>
        <w:spacing w:before="0"/>
        <w:ind w:left="0" w:firstLine="0"/>
        <w:jc w:val="left"/>
        <w:rPr>
          <w:sz w:val="24"/>
          <w:szCs w:val="24"/>
          <w:lang w:val="tr-TR"/>
        </w:rPr>
      </w:pPr>
    </w:p>
    <w:p w:rsidR="00B55BBB" w:rsidRPr="0076659C" w:rsidRDefault="00B20780">
      <w:pPr>
        <w:pStyle w:val="Balk1"/>
        <w:ind w:left="2993" w:right="2993"/>
        <w:jc w:val="center"/>
        <w:rPr>
          <w:sz w:val="24"/>
          <w:szCs w:val="24"/>
          <w:lang w:val="tr-TR"/>
        </w:rPr>
      </w:pPr>
      <w:r w:rsidRPr="0076659C">
        <w:rPr>
          <w:sz w:val="24"/>
          <w:szCs w:val="24"/>
          <w:lang w:val="tr-TR"/>
        </w:rPr>
        <w:t>BEŞİNCİ BÖLÜM</w:t>
      </w:r>
    </w:p>
    <w:p w:rsidR="00B55BBB" w:rsidRPr="0076659C" w:rsidRDefault="00B20780">
      <w:pPr>
        <w:spacing w:before="11"/>
        <w:ind w:left="2993" w:right="2998"/>
        <w:jc w:val="center"/>
        <w:rPr>
          <w:b/>
          <w:sz w:val="24"/>
          <w:szCs w:val="24"/>
          <w:lang w:val="tr-TR"/>
        </w:rPr>
      </w:pPr>
      <w:r w:rsidRPr="0076659C">
        <w:rPr>
          <w:b/>
          <w:sz w:val="24"/>
          <w:szCs w:val="24"/>
          <w:lang w:val="tr-TR"/>
        </w:rPr>
        <w:t>Tezsiz Yüksek Lisans Programı</w:t>
      </w:r>
    </w:p>
    <w:p w:rsidR="00B55BBB" w:rsidRPr="0076659C" w:rsidRDefault="00B55BBB">
      <w:pPr>
        <w:pStyle w:val="GvdeMetni"/>
        <w:spacing w:before="8"/>
        <w:ind w:left="0" w:firstLine="0"/>
        <w:jc w:val="left"/>
        <w:rPr>
          <w:b/>
          <w:sz w:val="24"/>
          <w:szCs w:val="24"/>
          <w:lang w:val="tr-TR"/>
        </w:rPr>
      </w:pPr>
    </w:p>
    <w:p w:rsidR="00B55BBB" w:rsidRPr="0076659C" w:rsidRDefault="00B20780">
      <w:pPr>
        <w:ind w:left="682"/>
        <w:rPr>
          <w:b/>
          <w:sz w:val="24"/>
          <w:szCs w:val="24"/>
          <w:lang w:val="tr-TR"/>
        </w:rPr>
      </w:pPr>
      <w:r w:rsidRPr="0076659C">
        <w:rPr>
          <w:b/>
          <w:sz w:val="24"/>
          <w:szCs w:val="24"/>
          <w:lang w:val="tr-TR"/>
        </w:rPr>
        <w:t>Amaç ve kapsam</w:t>
      </w:r>
    </w:p>
    <w:p w:rsidR="00B55BBB" w:rsidRPr="0076659C" w:rsidRDefault="00B20780">
      <w:pPr>
        <w:pStyle w:val="GvdeMetni"/>
        <w:spacing w:line="249" w:lineRule="auto"/>
        <w:ind w:right="114"/>
        <w:rPr>
          <w:sz w:val="24"/>
          <w:szCs w:val="24"/>
          <w:lang w:val="tr-TR"/>
        </w:rPr>
      </w:pPr>
      <w:r w:rsidRPr="0076659C">
        <w:rPr>
          <w:b/>
          <w:sz w:val="24"/>
          <w:szCs w:val="24"/>
          <w:lang w:val="tr-TR"/>
        </w:rPr>
        <w:t xml:space="preserve">MADDE 39 – </w:t>
      </w:r>
      <w:r w:rsidRPr="0076659C">
        <w:rPr>
          <w:sz w:val="24"/>
          <w:szCs w:val="24"/>
          <w:lang w:val="tr-TR"/>
        </w:rPr>
        <w:t>(1) Tezsiz yüksek lisans programının amacı; öğrenciye mesleki konuda bilgi kazandırmak ve mevcut bilginin uygulamada nasıl kullanılacağını göstermektir.</w:t>
      </w:r>
    </w:p>
    <w:p w:rsidR="00B55BBB" w:rsidRPr="0076659C" w:rsidRDefault="00B55BBB">
      <w:pPr>
        <w:pStyle w:val="GvdeMetni"/>
        <w:ind w:left="0" w:firstLine="0"/>
        <w:jc w:val="left"/>
        <w:rPr>
          <w:sz w:val="24"/>
          <w:szCs w:val="24"/>
          <w:lang w:val="tr-TR"/>
        </w:rPr>
      </w:pPr>
    </w:p>
    <w:p w:rsidR="00B55BBB" w:rsidRPr="0076659C" w:rsidRDefault="00B20780">
      <w:pPr>
        <w:pStyle w:val="Balk1"/>
        <w:spacing w:before="1"/>
        <w:rPr>
          <w:sz w:val="24"/>
          <w:szCs w:val="24"/>
          <w:lang w:val="tr-TR"/>
        </w:rPr>
      </w:pPr>
      <w:r w:rsidRPr="0076659C">
        <w:rPr>
          <w:sz w:val="24"/>
          <w:szCs w:val="24"/>
          <w:lang w:val="tr-TR"/>
        </w:rPr>
        <w:t>Ders yükü</w:t>
      </w:r>
    </w:p>
    <w:p w:rsidR="00B55BBB" w:rsidRPr="0076659C" w:rsidRDefault="00B20780">
      <w:pPr>
        <w:pStyle w:val="GvdeMetni"/>
        <w:spacing w:line="249" w:lineRule="auto"/>
        <w:ind w:right="115"/>
        <w:rPr>
          <w:sz w:val="24"/>
          <w:szCs w:val="24"/>
          <w:lang w:val="tr-TR"/>
        </w:rPr>
      </w:pPr>
      <w:r w:rsidRPr="0076659C">
        <w:rPr>
          <w:b/>
          <w:sz w:val="24"/>
          <w:szCs w:val="24"/>
          <w:lang w:val="tr-TR"/>
        </w:rPr>
        <w:t xml:space="preserve">MADDE 40 – </w:t>
      </w:r>
      <w:r w:rsidRPr="0076659C">
        <w:rPr>
          <w:sz w:val="24"/>
          <w:szCs w:val="24"/>
          <w:lang w:val="tr-TR"/>
        </w:rPr>
        <w:t>(1) Tezsiz yüksek lisans programı toplam otuz krediden ve 60 AKTS kredisinden az olmamak</w:t>
      </w:r>
      <w:r w:rsidRPr="0076659C">
        <w:rPr>
          <w:spacing w:val="-7"/>
          <w:sz w:val="24"/>
          <w:szCs w:val="24"/>
          <w:lang w:val="tr-TR"/>
        </w:rPr>
        <w:t xml:space="preserve"> </w:t>
      </w:r>
      <w:r w:rsidRPr="0076659C">
        <w:rPr>
          <w:sz w:val="24"/>
          <w:szCs w:val="24"/>
          <w:lang w:val="tr-TR"/>
        </w:rPr>
        <w:t>koşuluyla</w:t>
      </w:r>
      <w:r w:rsidRPr="0076659C">
        <w:rPr>
          <w:spacing w:val="-8"/>
          <w:sz w:val="24"/>
          <w:szCs w:val="24"/>
          <w:lang w:val="tr-TR"/>
        </w:rPr>
        <w:t xml:space="preserve"> </w:t>
      </w:r>
      <w:r w:rsidRPr="0076659C">
        <w:rPr>
          <w:sz w:val="24"/>
          <w:szCs w:val="24"/>
          <w:lang w:val="tr-TR"/>
        </w:rPr>
        <w:t>en</w:t>
      </w:r>
      <w:r w:rsidRPr="0076659C">
        <w:rPr>
          <w:spacing w:val="-9"/>
          <w:sz w:val="24"/>
          <w:szCs w:val="24"/>
          <w:lang w:val="tr-TR"/>
        </w:rPr>
        <w:t xml:space="preserve"> </w:t>
      </w:r>
      <w:r w:rsidRPr="0076659C">
        <w:rPr>
          <w:sz w:val="24"/>
          <w:szCs w:val="24"/>
          <w:lang w:val="tr-TR"/>
        </w:rPr>
        <w:t>az</w:t>
      </w:r>
      <w:r w:rsidRPr="0076659C">
        <w:rPr>
          <w:spacing w:val="-7"/>
          <w:sz w:val="24"/>
          <w:szCs w:val="24"/>
          <w:lang w:val="tr-TR"/>
        </w:rPr>
        <w:t xml:space="preserve"> </w:t>
      </w:r>
      <w:r w:rsidRPr="0076659C">
        <w:rPr>
          <w:sz w:val="24"/>
          <w:szCs w:val="24"/>
          <w:lang w:val="tr-TR"/>
        </w:rPr>
        <w:t>on</w:t>
      </w:r>
      <w:r w:rsidRPr="0076659C">
        <w:rPr>
          <w:spacing w:val="-9"/>
          <w:sz w:val="24"/>
          <w:szCs w:val="24"/>
          <w:lang w:val="tr-TR"/>
        </w:rPr>
        <w:t xml:space="preserve"> </w:t>
      </w:r>
      <w:r w:rsidRPr="0076659C">
        <w:rPr>
          <w:sz w:val="24"/>
          <w:szCs w:val="24"/>
          <w:lang w:val="tr-TR"/>
        </w:rPr>
        <w:t>adet</w:t>
      </w:r>
      <w:r w:rsidRPr="0076659C">
        <w:rPr>
          <w:spacing w:val="-8"/>
          <w:sz w:val="24"/>
          <w:szCs w:val="24"/>
          <w:lang w:val="tr-TR"/>
        </w:rPr>
        <w:t xml:space="preserve"> </w:t>
      </w:r>
      <w:r w:rsidRPr="0076659C">
        <w:rPr>
          <w:sz w:val="24"/>
          <w:szCs w:val="24"/>
          <w:lang w:val="tr-TR"/>
        </w:rPr>
        <w:t>ders</w:t>
      </w:r>
      <w:r w:rsidRPr="0076659C">
        <w:rPr>
          <w:spacing w:val="-9"/>
          <w:sz w:val="24"/>
          <w:szCs w:val="24"/>
          <w:lang w:val="tr-TR"/>
        </w:rPr>
        <w:t xml:space="preserve"> </w:t>
      </w:r>
      <w:r w:rsidRPr="0076659C">
        <w:rPr>
          <w:sz w:val="24"/>
          <w:szCs w:val="24"/>
          <w:lang w:val="tr-TR"/>
        </w:rPr>
        <w:t>ve</w:t>
      </w:r>
      <w:r w:rsidRPr="0076659C">
        <w:rPr>
          <w:spacing w:val="-7"/>
          <w:sz w:val="24"/>
          <w:szCs w:val="24"/>
          <w:lang w:val="tr-TR"/>
        </w:rPr>
        <w:t xml:space="preserve"> </w:t>
      </w:r>
      <w:r w:rsidRPr="0076659C">
        <w:rPr>
          <w:sz w:val="24"/>
          <w:szCs w:val="24"/>
          <w:lang w:val="tr-TR"/>
        </w:rPr>
        <w:t>proje</w:t>
      </w:r>
      <w:r w:rsidRPr="0076659C">
        <w:rPr>
          <w:spacing w:val="-10"/>
          <w:sz w:val="24"/>
          <w:szCs w:val="24"/>
          <w:lang w:val="tr-TR"/>
        </w:rPr>
        <w:t xml:space="preserve"> </w:t>
      </w:r>
      <w:r w:rsidRPr="0076659C">
        <w:rPr>
          <w:sz w:val="24"/>
          <w:szCs w:val="24"/>
          <w:lang w:val="tr-TR"/>
        </w:rPr>
        <w:t>dersinden</w:t>
      </w:r>
      <w:r w:rsidRPr="0076659C">
        <w:rPr>
          <w:spacing w:val="-9"/>
          <w:sz w:val="24"/>
          <w:szCs w:val="24"/>
          <w:lang w:val="tr-TR"/>
        </w:rPr>
        <w:t xml:space="preserve"> </w:t>
      </w:r>
      <w:r w:rsidRPr="0076659C">
        <w:rPr>
          <w:sz w:val="24"/>
          <w:szCs w:val="24"/>
          <w:lang w:val="tr-TR"/>
        </w:rPr>
        <w:t>oluşur.</w:t>
      </w:r>
      <w:r w:rsidRPr="0076659C">
        <w:rPr>
          <w:spacing w:val="-7"/>
          <w:sz w:val="24"/>
          <w:szCs w:val="24"/>
          <w:lang w:val="tr-TR"/>
        </w:rPr>
        <w:t xml:space="preserve"> </w:t>
      </w:r>
      <w:r w:rsidRPr="0076659C">
        <w:rPr>
          <w:sz w:val="24"/>
          <w:szCs w:val="24"/>
          <w:lang w:val="tr-TR"/>
        </w:rPr>
        <w:t>Proje,</w:t>
      </w:r>
      <w:r w:rsidRPr="0076659C">
        <w:rPr>
          <w:spacing w:val="-3"/>
          <w:sz w:val="24"/>
          <w:szCs w:val="24"/>
          <w:lang w:val="tr-TR"/>
        </w:rPr>
        <w:t xml:space="preserve"> </w:t>
      </w:r>
      <w:r w:rsidRPr="0076659C">
        <w:rPr>
          <w:sz w:val="24"/>
          <w:szCs w:val="24"/>
          <w:lang w:val="tr-TR"/>
        </w:rPr>
        <w:t>kredisiz</w:t>
      </w:r>
      <w:r w:rsidRPr="0076659C">
        <w:rPr>
          <w:spacing w:val="-8"/>
          <w:sz w:val="24"/>
          <w:szCs w:val="24"/>
          <w:lang w:val="tr-TR"/>
        </w:rPr>
        <w:t xml:space="preserve"> </w:t>
      </w:r>
      <w:r w:rsidRPr="0076659C">
        <w:rPr>
          <w:sz w:val="24"/>
          <w:szCs w:val="24"/>
          <w:lang w:val="tr-TR"/>
        </w:rPr>
        <w:t>olup</w:t>
      </w:r>
      <w:r w:rsidRPr="0076659C">
        <w:rPr>
          <w:spacing w:val="-7"/>
          <w:sz w:val="24"/>
          <w:szCs w:val="24"/>
          <w:lang w:val="tr-TR"/>
        </w:rPr>
        <w:t xml:space="preserve"> </w:t>
      </w:r>
      <w:r w:rsidRPr="0076659C">
        <w:rPr>
          <w:sz w:val="24"/>
          <w:szCs w:val="24"/>
          <w:lang w:val="tr-TR"/>
        </w:rPr>
        <w:t>başarılı</w:t>
      </w:r>
      <w:r w:rsidRPr="0076659C">
        <w:rPr>
          <w:spacing w:val="-8"/>
          <w:sz w:val="24"/>
          <w:szCs w:val="24"/>
          <w:lang w:val="tr-TR"/>
        </w:rPr>
        <w:t xml:space="preserve"> </w:t>
      </w:r>
      <w:r w:rsidRPr="0076659C">
        <w:rPr>
          <w:sz w:val="24"/>
          <w:szCs w:val="24"/>
          <w:lang w:val="tr-TR"/>
        </w:rPr>
        <w:t>veya</w:t>
      </w:r>
      <w:r w:rsidRPr="0076659C">
        <w:rPr>
          <w:spacing w:val="-7"/>
          <w:sz w:val="24"/>
          <w:szCs w:val="24"/>
          <w:lang w:val="tr-TR"/>
        </w:rPr>
        <w:t xml:space="preserve"> </w:t>
      </w:r>
      <w:r w:rsidRPr="0076659C">
        <w:rPr>
          <w:sz w:val="24"/>
          <w:szCs w:val="24"/>
          <w:lang w:val="tr-TR"/>
        </w:rPr>
        <w:t>başarısız</w:t>
      </w:r>
      <w:r w:rsidRPr="0076659C">
        <w:rPr>
          <w:spacing w:val="-8"/>
          <w:sz w:val="24"/>
          <w:szCs w:val="24"/>
          <w:lang w:val="tr-TR"/>
        </w:rPr>
        <w:t xml:space="preserve"> </w:t>
      </w:r>
      <w:r w:rsidRPr="0076659C">
        <w:rPr>
          <w:sz w:val="24"/>
          <w:szCs w:val="24"/>
          <w:lang w:val="tr-TR"/>
        </w:rPr>
        <w:t>olarak değerlendirilir.</w:t>
      </w:r>
    </w:p>
    <w:p w:rsidR="00B55BBB" w:rsidRPr="0076659C" w:rsidRDefault="00B55BBB">
      <w:pPr>
        <w:pStyle w:val="GvdeMetni"/>
        <w:spacing w:before="0"/>
        <w:ind w:left="0" w:firstLine="0"/>
        <w:jc w:val="left"/>
        <w:rPr>
          <w:sz w:val="24"/>
          <w:szCs w:val="24"/>
          <w:lang w:val="tr-TR"/>
        </w:rPr>
      </w:pPr>
    </w:p>
    <w:p w:rsidR="00B55BBB" w:rsidRPr="0076659C" w:rsidRDefault="00B20780">
      <w:pPr>
        <w:pStyle w:val="Balk1"/>
        <w:spacing w:before="1"/>
        <w:rPr>
          <w:sz w:val="24"/>
          <w:szCs w:val="24"/>
          <w:lang w:val="tr-TR"/>
        </w:rPr>
      </w:pPr>
      <w:r w:rsidRPr="0076659C">
        <w:rPr>
          <w:sz w:val="24"/>
          <w:szCs w:val="24"/>
          <w:lang w:val="tr-TR"/>
        </w:rPr>
        <w:t>Danışman atanması</w:t>
      </w:r>
    </w:p>
    <w:p w:rsidR="00B55BBB" w:rsidRPr="0076659C" w:rsidRDefault="00B20780">
      <w:pPr>
        <w:pStyle w:val="GvdeMetni"/>
        <w:spacing w:line="249" w:lineRule="auto"/>
        <w:ind w:right="117"/>
        <w:rPr>
          <w:sz w:val="24"/>
          <w:szCs w:val="24"/>
          <w:lang w:val="tr-TR"/>
        </w:rPr>
      </w:pPr>
      <w:r w:rsidRPr="0076659C">
        <w:rPr>
          <w:b/>
          <w:sz w:val="24"/>
          <w:szCs w:val="24"/>
          <w:lang w:val="tr-TR"/>
        </w:rPr>
        <w:t xml:space="preserve">MADDE 41 – </w:t>
      </w:r>
      <w:r w:rsidRPr="0076659C">
        <w:rPr>
          <w:sz w:val="24"/>
          <w:szCs w:val="24"/>
          <w:lang w:val="tr-TR"/>
        </w:rPr>
        <w:t>(1) Tezsiz yüksek lisans programında, her öğrenci için ders seçiminde ve projenin yürütülmesinde danışmanlık yapacak bir öğretim üyesi veya Senato tarafından belirlenen niteliklere sahip doktorasını tamamlamış öğretim görevlisi en geç birinci yarıyılın sonuna kadar belirlenir.</w:t>
      </w:r>
    </w:p>
    <w:p w:rsidR="00B55BBB" w:rsidRPr="0076659C" w:rsidRDefault="00B55BBB">
      <w:pPr>
        <w:pStyle w:val="GvdeMetni"/>
        <w:spacing w:before="1"/>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Öğretim süresi</w:t>
      </w:r>
    </w:p>
    <w:p w:rsidR="00B55BBB" w:rsidRPr="0076659C" w:rsidRDefault="00B20780">
      <w:pPr>
        <w:pStyle w:val="GvdeMetni"/>
        <w:spacing w:line="249" w:lineRule="auto"/>
        <w:ind w:right="119"/>
        <w:rPr>
          <w:sz w:val="24"/>
          <w:szCs w:val="24"/>
          <w:lang w:val="tr-TR"/>
        </w:rPr>
      </w:pPr>
      <w:r w:rsidRPr="0076659C">
        <w:rPr>
          <w:b/>
          <w:sz w:val="24"/>
          <w:szCs w:val="24"/>
          <w:lang w:val="tr-TR"/>
        </w:rPr>
        <w:t>MADDE</w:t>
      </w:r>
      <w:r w:rsidRPr="0076659C">
        <w:rPr>
          <w:b/>
          <w:spacing w:val="-13"/>
          <w:sz w:val="24"/>
          <w:szCs w:val="24"/>
          <w:lang w:val="tr-TR"/>
        </w:rPr>
        <w:t xml:space="preserve"> </w:t>
      </w:r>
      <w:r w:rsidRPr="0076659C">
        <w:rPr>
          <w:b/>
          <w:sz w:val="24"/>
          <w:szCs w:val="24"/>
          <w:lang w:val="tr-TR"/>
        </w:rPr>
        <w:t>42</w:t>
      </w:r>
      <w:r w:rsidRPr="0076659C">
        <w:rPr>
          <w:b/>
          <w:spacing w:val="-14"/>
          <w:sz w:val="24"/>
          <w:szCs w:val="24"/>
          <w:lang w:val="tr-TR"/>
        </w:rPr>
        <w:t xml:space="preserve"> </w:t>
      </w:r>
      <w:r w:rsidRPr="0076659C">
        <w:rPr>
          <w:b/>
          <w:sz w:val="24"/>
          <w:szCs w:val="24"/>
          <w:lang w:val="tr-TR"/>
        </w:rPr>
        <w:t>–</w:t>
      </w:r>
      <w:r w:rsidRPr="0076659C">
        <w:rPr>
          <w:b/>
          <w:spacing w:val="-3"/>
          <w:sz w:val="24"/>
          <w:szCs w:val="24"/>
          <w:lang w:val="tr-TR"/>
        </w:rPr>
        <w:t xml:space="preserve"> </w:t>
      </w:r>
      <w:r w:rsidRPr="0076659C">
        <w:rPr>
          <w:sz w:val="24"/>
          <w:szCs w:val="24"/>
          <w:lang w:val="tr-TR"/>
        </w:rPr>
        <w:t>(1)</w:t>
      </w:r>
      <w:r w:rsidRPr="0076659C">
        <w:rPr>
          <w:spacing w:val="-17"/>
          <w:sz w:val="24"/>
          <w:szCs w:val="24"/>
          <w:lang w:val="tr-TR"/>
        </w:rPr>
        <w:t xml:space="preserve"> </w:t>
      </w:r>
      <w:r w:rsidRPr="0076659C">
        <w:rPr>
          <w:sz w:val="24"/>
          <w:szCs w:val="24"/>
          <w:lang w:val="tr-TR"/>
        </w:rPr>
        <w:t>Tezsiz</w:t>
      </w:r>
      <w:r w:rsidRPr="0076659C">
        <w:rPr>
          <w:spacing w:val="-12"/>
          <w:sz w:val="24"/>
          <w:szCs w:val="24"/>
          <w:lang w:val="tr-TR"/>
        </w:rPr>
        <w:t xml:space="preserve"> </w:t>
      </w:r>
      <w:r w:rsidRPr="0076659C">
        <w:rPr>
          <w:sz w:val="24"/>
          <w:szCs w:val="24"/>
          <w:lang w:val="tr-TR"/>
        </w:rPr>
        <w:t>yüksek</w:t>
      </w:r>
      <w:r w:rsidRPr="0076659C">
        <w:rPr>
          <w:spacing w:val="-13"/>
          <w:sz w:val="24"/>
          <w:szCs w:val="24"/>
          <w:lang w:val="tr-TR"/>
        </w:rPr>
        <w:t xml:space="preserve"> </w:t>
      </w:r>
      <w:r w:rsidRPr="0076659C">
        <w:rPr>
          <w:sz w:val="24"/>
          <w:szCs w:val="24"/>
          <w:lang w:val="tr-TR"/>
        </w:rPr>
        <w:t>lisans</w:t>
      </w:r>
      <w:r w:rsidRPr="0076659C">
        <w:rPr>
          <w:spacing w:val="-13"/>
          <w:sz w:val="24"/>
          <w:szCs w:val="24"/>
          <w:lang w:val="tr-TR"/>
        </w:rPr>
        <w:t xml:space="preserve"> </w:t>
      </w:r>
      <w:r w:rsidRPr="0076659C">
        <w:rPr>
          <w:sz w:val="24"/>
          <w:szCs w:val="24"/>
          <w:lang w:val="tr-TR"/>
        </w:rPr>
        <w:t>programını</w:t>
      </w:r>
      <w:r w:rsidRPr="0076659C">
        <w:rPr>
          <w:spacing w:val="-13"/>
          <w:sz w:val="24"/>
          <w:szCs w:val="24"/>
          <w:lang w:val="tr-TR"/>
        </w:rPr>
        <w:t xml:space="preserve"> </w:t>
      </w:r>
      <w:r w:rsidRPr="0076659C">
        <w:rPr>
          <w:sz w:val="24"/>
          <w:szCs w:val="24"/>
          <w:lang w:val="tr-TR"/>
        </w:rPr>
        <w:t>tamamlama</w:t>
      </w:r>
      <w:r w:rsidRPr="0076659C">
        <w:rPr>
          <w:spacing w:val="-12"/>
          <w:sz w:val="24"/>
          <w:szCs w:val="24"/>
          <w:lang w:val="tr-TR"/>
        </w:rPr>
        <w:t xml:space="preserve"> </w:t>
      </w:r>
      <w:r w:rsidRPr="0076659C">
        <w:rPr>
          <w:sz w:val="24"/>
          <w:szCs w:val="24"/>
          <w:lang w:val="tr-TR"/>
        </w:rPr>
        <w:t>süresi</w:t>
      </w:r>
      <w:r w:rsidRPr="0076659C">
        <w:rPr>
          <w:spacing w:val="-13"/>
          <w:sz w:val="24"/>
          <w:szCs w:val="24"/>
          <w:lang w:val="tr-TR"/>
        </w:rPr>
        <w:t xml:space="preserve"> </w:t>
      </w:r>
      <w:r w:rsidRPr="0076659C">
        <w:rPr>
          <w:sz w:val="24"/>
          <w:szCs w:val="24"/>
          <w:lang w:val="tr-TR"/>
        </w:rPr>
        <w:t>bilimsel</w:t>
      </w:r>
      <w:r w:rsidRPr="0076659C">
        <w:rPr>
          <w:spacing w:val="-10"/>
          <w:sz w:val="24"/>
          <w:szCs w:val="24"/>
          <w:lang w:val="tr-TR"/>
        </w:rPr>
        <w:t xml:space="preserve"> </w:t>
      </w:r>
      <w:r w:rsidRPr="0076659C">
        <w:rPr>
          <w:sz w:val="24"/>
          <w:szCs w:val="24"/>
          <w:lang w:val="tr-TR"/>
        </w:rPr>
        <w:t>hazırlıkta</w:t>
      </w:r>
      <w:r w:rsidRPr="0076659C">
        <w:rPr>
          <w:spacing w:val="-12"/>
          <w:sz w:val="24"/>
          <w:szCs w:val="24"/>
          <w:lang w:val="tr-TR"/>
        </w:rPr>
        <w:t xml:space="preserve"> </w:t>
      </w:r>
      <w:r w:rsidRPr="0076659C">
        <w:rPr>
          <w:sz w:val="24"/>
          <w:szCs w:val="24"/>
          <w:lang w:val="tr-TR"/>
        </w:rPr>
        <w:t>geçen</w:t>
      </w:r>
      <w:r w:rsidRPr="0076659C">
        <w:rPr>
          <w:spacing w:val="-13"/>
          <w:sz w:val="24"/>
          <w:szCs w:val="24"/>
          <w:lang w:val="tr-TR"/>
        </w:rPr>
        <w:t xml:space="preserve"> </w:t>
      </w:r>
      <w:r w:rsidRPr="0076659C">
        <w:rPr>
          <w:sz w:val="24"/>
          <w:szCs w:val="24"/>
          <w:lang w:val="tr-TR"/>
        </w:rPr>
        <w:t>süreler</w:t>
      </w:r>
      <w:r w:rsidRPr="0076659C">
        <w:rPr>
          <w:spacing w:val="-11"/>
          <w:sz w:val="24"/>
          <w:szCs w:val="24"/>
          <w:lang w:val="tr-TR"/>
        </w:rPr>
        <w:t xml:space="preserve"> </w:t>
      </w:r>
      <w:r w:rsidRPr="0076659C">
        <w:rPr>
          <w:sz w:val="24"/>
          <w:szCs w:val="24"/>
          <w:lang w:val="tr-TR"/>
        </w:rPr>
        <w:t>hariç olmak</w:t>
      </w:r>
      <w:r w:rsidRPr="0076659C">
        <w:rPr>
          <w:spacing w:val="-6"/>
          <w:sz w:val="24"/>
          <w:szCs w:val="24"/>
          <w:lang w:val="tr-TR"/>
        </w:rPr>
        <w:t xml:space="preserve"> </w:t>
      </w:r>
      <w:r w:rsidRPr="0076659C">
        <w:rPr>
          <w:sz w:val="24"/>
          <w:szCs w:val="24"/>
          <w:lang w:val="tr-TR"/>
        </w:rPr>
        <w:t>üzere,</w:t>
      </w:r>
      <w:r w:rsidRPr="0076659C">
        <w:rPr>
          <w:spacing w:val="-7"/>
          <w:sz w:val="24"/>
          <w:szCs w:val="24"/>
          <w:lang w:val="tr-TR"/>
        </w:rPr>
        <w:t xml:space="preserve"> </w:t>
      </w:r>
      <w:r w:rsidRPr="0076659C">
        <w:rPr>
          <w:sz w:val="24"/>
          <w:szCs w:val="24"/>
          <w:lang w:val="tr-TR"/>
        </w:rPr>
        <w:t>her</w:t>
      </w:r>
      <w:r w:rsidRPr="0076659C">
        <w:rPr>
          <w:spacing w:val="-4"/>
          <w:sz w:val="24"/>
          <w:szCs w:val="24"/>
          <w:lang w:val="tr-TR"/>
        </w:rPr>
        <w:t xml:space="preserve"> </w:t>
      </w:r>
      <w:r w:rsidRPr="0076659C">
        <w:rPr>
          <w:sz w:val="24"/>
          <w:szCs w:val="24"/>
          <w:lang w:val="tr-TR"/>
        </w:rPr>
        <w:t>yarıyıl</w:t>
      </w:r>
      <w:r w:rsidRPr="0076659C">
        <w:rPr>
          <w:spacing w:val="-8"/>
          <w:sz w:val="24"/>
          <w:szCs w:val="24"/>
          <w:lang w:val="tr-TR"/>
        </w:rPr>
        <w:t xml:space="preserve"> </w:t>
      </w:r>
      <w:r w:rsidRPr="0076659C">
        <w:rPr>
          <w:sz w:val="24"/>
          <w:szCs w:val="24"/>
          <w:lang w:val="tr-TR"/>
        </w:rPr>
        <w:t>için</w:t>
      </w:r>
      <w:r w:rsidRPr="0076659C">
        <w:rPr>
          <w:spacing w:val="-9"/>
          <w:sz w:val="24"/>
          <w:szCs w:val="24"/>
          <w:lang w:val="tr-TR"/>
        </w:rPr>
        <w:t xml:space="preserve"> </w:t>
      </w:r>
      <w:r w:rsidRPr="0076659C">
        <w:rPr>
          <w:sz w:val="24"/>
          <w:szCs w:val="24"/>
          <w:lang w:val="tr-TR"/>
        </w:rPr>
        <w:t>kayıt</w:t>
      </w:r>
      <w:r w:rsidRPr="0076659C">
        <w:rPr>
          <w:spacing w:val="-6"/>
          <w:sz w:val="24"/>
          <w:szCs w:val="24"/>
          <w:lang w:val="tr-TR"/>
        </w:rPr>
        <w:t xml:space="preserve"> </w:t>
      </w:r>
      <w:r w:rsidRPr="0076659C">
        <w:rPr>
          <w:sz w:val="24"/>
          <w:szCs w:val="24"/>
          <w:lang w:val="tr-TR"/>
        </w:rPr>
        <w:t>yaptırıp</w:t>
      </w:r>
      <w:r w:rsidRPr="0076659C">
        <w:rPr>
          <w:spacing w:val="-4"/>
          <w:sz w:val="24"/>
          <w:szCs w:val="24"/>
          <w:lang w:val="tr-TR"/>
        </w:rPr>
        <w:t xml:space="preserve"> </w:t>
      </w:r>
      <w:r w:rsidRPr="0076659C">
        <w:rPr>
          <w:sz w:val="24"/>
          <w:szCs w:val="24"/>
          <w:lang w:val="tr-TR"/>
        </w:rPr>
        <w:t>yaptırmadığına</w:t>
      </w:r>
      <w:r w:rsidRPr="0076659C">
        <w:rPr>
          <w:spacing w:val="-7"/>
          <w:sz w:val="24"/>
          <w:szCs w:val="24"/>
          <w:lang w:val="tr-TR"/>
        </w:rPr>
        <w:t xml:space="preserve"> </w:t>
      </w:r>
      <w:r w:rsidRPr="0076659C">
        <w:rPr>
          <w:sz w:val="24"/>
          <w:szCs w:val="24"/>
          <w:lang w:val="tr-TR"/>
        </w:rPr>
        <w:t>bakılmaksızın</w:t>
      </w:r>
      <w:r w:rsidRPr="0076659C">
        <w:rPr>
          <w:spacing w:val="-9"/>
          <w:sz w:val="24"/>
          <w:szCs w:val="24"/>
          <w:lang w:val="tr-TR"/>
        </w:rPr>
        <w:t xml:space="preserve"> </w:t>
      </w:r>
      <w:r w:rsidRPr="0076659C">
        <w:rPr>
          <w:sz w:val="24"/>
          <w:szCs w:val="24"/>
          <w:lang w:val="tr-TR"/>
        </w:rPr>
        <w:t>en</w:t>
      </w:r>
      <w:r w:rsidRPr="0076659C">
        <w:rPr>
          <w:spacing w:val="-9"/>
          <w:sz w:val="24"/>
          <w:szCs w:val="24"/>
          <w:lang w:val="tr-TR"/>
        </w:rPr>
        <w:t xml:space="preserve"> </w:t>
      </w:r>
      <w:r w:rsidRPr="0076659C">
        <w:rPr>
          <w:sz w:val="24"/>
          <w:szCs w:val="24"/>
          <w:lang w:val="tr-TR"/>
        </w:rPr>
        <w:t>az</w:t>
      </w:r>
      <w:r w:rsidRPr="0076659C">
        <w:rPr>
          <w:spacing w:val="-7"/>
          <w:sz w:val="24"/>
          <w:szCs w:val="24"/>
          <w:lang w:val="tr-TR"/>
        </w:rPr>
        <w:t xml:space="preserve"> </w:t>
      </w:r>
      <w:r w:rsidRPr="0076659C">
        <w:rPr>
          <w:sz w:val="24"/>
          <w:szCs w:val="24"/>
          <w:lang w:val="tr-TR"/>
        </w:rPr>
        <w:t>iki</w:t>
      </w:r>
      <w:r w:rsidRPr="0076659C">
        <w:rPr>
          <w:spacing w:val="-6"/>
          <w:sz w:val="24"/>
          <w:szCs w:val="24"/>
          <w:lang w:val="tr-TR"/>
        </w:rPr>
        <w:t xml:space="preserve"> </w:t>
      </w:r>
      <w:r w:rsidRPr="0076659C">
        <w:rPr>
          <w:sz w:val="24"/>
          <w:szCs w:val="24"/>
          <w:lang w:val="tr-TR"/>
        </w:rPr>
        <w:t>yarıyıl,</w:t>
      </w:r>
      <w:r w:rsidRPr="0076659C">
        <w:rPr>
          <w:spacing w:val="-5"/>
          <w:sz w:val="24"/>
          <w:szCs w:val="24"/>
          <w:lang w:val="tr-TR"/>
        </w:rPr>
        <w:t xml:space="preserve"> </w:t>
      </w:r>
      <w:r w:rsidRPr="0076659C">
        <w:rPr>
          <w:sz w:val="24"/>
          <w:szCs w:val="24"/>
          <w:lang w:val="tr-TR"/>
        </w:rPr>
        <w:t>en</w:t>
      </w:r>
      <w:r w:rsidRPr="0076659C">
        <w:rPr>
          <w:spacing w:val="-9"/>
          <w:sz w:val="24"/>
          <w:szCs w:val="24"/>
          <w:lang w:val="tr-TR"/>
        </w:rPr>
        <w:t xml:space="preserve"> </w:t>
      </w:r>
      <w:r w:rsidRPr="0076659C">
        <w:rPr>
          <w:sz w:val="24"/>
          <w:szCs w:val="24"/>
          <w:lang w:val="tr-TR"/>
        </w:rPr>
        <w:t>çok</w:t>
      </w:r>
      <w:r w:rsidRPr="0076659C">
        <w:rPr>
          <w:spacing w:val="-9"/>
          <w:sz w:val="24"/>
          <w:szCs w:val="24"/>
          <w:lang w:val="tr-TR"/>
        </w:rPr>
        <w:t xml:space="preserve"> </w:t>
      </w:r>
      <w:r w:rsidRPr="0076659C">
        <w:rPr>
          <w:sz w:val="24"/>
          <w:szCs w:val="24"/>
          <w:lang w:val="tr-TR"/>
        </w:rPr>
        <w:t>üç</w:t>
      </w:r>
      <w:r w:rsidRPr="0076659C">
        <w:rPr>
          <w:spacing w:val="-5"/>
          <w:sz w:val="24"/>
          <w:szCs w:val="24"/>
          <w:lang w:val="tr-TR"/>
        </w:rPr>
        <w:t xml:space="preserve"> </w:t>
      </w:r>
      <w:r w:rsidRPr="0076659C">
        <w:rPr>
          <w:sz w:val="24"/>
          <w:szCs w:val="24"/>
          <w:lang w:val="tr-TR"/>
        </w:rPr>
        <w:t>yarı</w:t>
      </w:r>
      <w:r w:rsidRPr="0076659C">
        <w:rPr>
          <w:spacing w:val="-6"/>
          <w:sz w:val="24"/>
          <w:szCs w:val="24"/>
          <w:lang w:val="tr-TR"/>
        </w:rPr>
        <w:t xml:space="preserve"> </w:t>
      </w:r>
      <w:r w:rsidRPr="0076659C">
        <w:rPr>
          <w:sz w:val="24"/>
          <w:szCs w:val="24"/>
          <w:lang w:val="tr-TR"/>
        </w:rPr>
        <w:t>yıldır.</w:t>
      </w:r>
      <w:r w:rsidRPr="0076659C">
        <w:rPr>
          <w:spacing w:val="-7"/>
          <w:sz w:val="24"/>
          <w:szCs w:val="24"/>
          <w:lang w:val="tr-TR"/>
        </w:rPr>
        <w:t xml:space="preserve"> </w:t>
      </w:r>
      <w:r w:rsidRPr="0076659C">
        <w:rPr>
          <w:sz w:val="24"/>
          <w:szCs w:val="24"/>
          <w:lang w:val="tr-TR"/>
        </w:rPr>
        <w:t>Bu sürenin sonunda başarısız olan veya tamamlayamayan öğrencinin Üniversite ile ilişiği</w:t>
      </w:r>
      <w:r w:rsidRPr="0076659C">
        <w:rPr>
          <w:spacing w:val="-7"/>
          <w:sz w:val="24"/>
          <w:szCs w:val="24"/>
          <w:lang w:val="tr-TR"/>
        </w:rPr>
        <w:t xml:space="preserve"> </w:t>
      </w:r>
      <w:r w:rsidRPr="0076659C">
        <w:rPr>
          <w:sz w:val="24"/>
          <w:szCs w:val="24"/>
          <w:lang w:val="tr-TR"/>
        </w:rPr>
        <w:t>kesilir.</w:t>
      </w:r>
    </w:p>
    <w:p w:rsidR="00B55BBB" w:rsidRPr="0076659C" w:rsidRDefault="00B55BBB">
      <w:pPr>
        <w:pStyle w:val="GvdeMetni"/>
        <w:spacing w:before="1"/>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Proje ve sonuçlanması</w:t>
      </w:r>
    </w:p>
    <w:p w:rsidR="00B55BBB" w:rsidRPr="0076659C" w:rsidRDefault="00B20780">
      <w:pPr>
        <w:pStyle w:val="GvdeMetni"/>
        <w:spacing w:line="249" w:lineRule="auto"/>
        <w:ind w:right="116"/>
        <w:rPr>
          <w:sz w:val="24"/>
          <w:szCs w:val="24"/>
          <w:lang w:val="tr-TR"/>
        </w:rPr>
      </w:pPr>
      <w:r w:rsidRPr="0076659C">
        <w:rPr>
          <w:b/>
          <w:sz w:val="24"/>
          <w:szCs w:val="24"/>
          <w:lang w:val="tr-TR"/>
        </w:rPr>
        <w:t xml:space="preserve">MADDE 43 – </w:t>
      </w:r>
      <w:r w:rsidRPr="0076659C">
        <w:rPr>
          <w:sz w:val="24"/>
          <w:szCs w:val="24"/>
          <w:lang w:val="tr-TR"/>
        </w:rPr>
        <w:t>(1) Öğrenci mezun olacağı yarıyılda dönem projesine kayıt yaptırmak ve yarıyıl sonunda proje</w:t>
      </w:r>
      <w:r w:rsidRPr="0076659C">
        <w:rPr>
          <w:spacing w:val="-11"/>
          <w:sz w:val="24"/>
          <w:szCs w:val="24"/>
          <w:lang w:val="tr-TR"/>
        </w:rPr>
        <w:t xml:space="preserve"> </w:t>
      </w:r>
      <w:r w:rsidRPr="0076659C">
        <w:rPr>
          <w:sz w:val="24"/>
          <w:szCs w:val="24"/>
          <w:lang w:val="tr-TR"/>
        </w:rPr>
        <w:t>raporunu</w:t>
      </w:r>
      <w:r w:rsidRPr="0076659C">
        <w:rPr>
          <w:spacing w:val="-12"/>
          <w:sz w:val="24"/>
          <w:szCs w:val="24"/>
          <w:lang w:val="tr-TR"/>
        </w:rPr>
        <w:t xml:space="preserve"> </w:t>
      </w:r>
      <w:r w:rsidRPr="0076659C">
        <w:rPr>
          <w:sz w:val="24"/>
          <w:szCs w:val="24"/>
          <w:lang w:val="tr-TR"/>
        </w:rPr>
        <w:t>enstitüye</w:t>
      </w:r>
      <w:r w:rsidRPr="0076659C">
        <w:rPr>
          <w:spacing w:val="-11"/>
          <w:sz w:val="24"/>
          <w:szCs w:val="24"/>
          <w:lang w:val="tr-TR"/>
        </w:rPr>
        <w:t xml:space="preserve"> </w:t>
      </w:r>
      <w:r w:rsidRPr="0076659C">
        <w:rPr>
          <w:sz w:val="24"/>
          <w:szCs w:val="24"/>
          <w:lang w:val="tr-TR"/>
        </w:rPr>
        <w:t>teslim</w:t>
      </w:r>
      <w:r w:rsidRPr="0076659C">
        <w:rPr>
          <w:spacing w:val="-15"/>
          <w:sz w:val="24"/>
          <w:szCs w:val="24"/>
          <w:lang w:val="tr-TR"/>
        </w:rPr>
        <w:t xml:space="preserve"> </w:t>
      </w:r>
      <w:r w:rsidRPr="0076659C">
        <w:rPr>
          <w:sz w:val="24"/>
          <w:szCs w:val="24"/>
          <w:lang w:val="tr-TR"/>
        </w:rPr>
        <w:t>etmek</w:t>
      </w:r>
      <w:r w:rsidRPr="0076659C">
        <w:rPr>
          <w:spacing w:val="-12"/>
          <w:sz w:val="24"/>
          <w:szCs w:val="24"/>
          <w:lang w:val="tr-TR"/>
        </w:rPr>
        <w:t xml:space="preserve"> </w:t>
      </w:r>
      <w:r w:rsidRPr="0076659C">
        <w:rPr>
          <w:sz w:val="24"/>
          <w:szCs w:val="24"/>
          <w:lang w:val="tr-TR"/>
        </w:rPr>
        <w:t>zorundadır.</w:t>
      </w:r>
      <w:r w:rsidRPr="0076659C">
        <w:rPr>
          <w:spacing w:val="-11"/>
          <w:sz w:val="24"/>
          <w:szCs w:val="24"/>
          <w:lang w:val="tr-TR"/>
        </w:rPr>
        <w:t xml:space="preserve"> </w:t>
      </w:r>
      <w:r w:rsidRPr="0076659C">
        <w:rPr>
          <w:sz w:val="24"/>
          <w:szCs w:val="24"/>
          <w:lang w:val="tr-TR"/>
        </w:rPr>
        <w:t>Danışmanı</w:t>
      </w:r>
      <w:r w:rsidRPr="0076659C">
        <w:rPr>
          <w:spacing w:val="-11"/>
          <w:sz w:val="24"/>
          <w:szCs w:val="24"/>
          <w:lang w:val="tr-TR"/>
        </w:rPr>
        <w:t xml:space="preserve"> </w:t>
      </w:r>
      <w:r w:rsidRPr="0076659C">
        <w:rPr>
          <w:sz w:val="24"/>
          <w:szCs w:val="24"/>
          <w:lang w:val="tr-TR"/>
        </w:rPr>
        <w:t>projesini</w:t>
      </w:r>
      <w:r w:rsidRPr="0076659C">
        <w:rPr>
          <w:spacing w:val="-11"/>
          <w:sz w:val="24"/>
          <w:szCs w:val="24"/>
          <w:lang w:val="tr-TR"/>
        </w:rPr>
        <w:t xml:space="preserve"> </w:t>
      </w:r>
      <w:r w:rsidRPr="0076659C">
        <w:rPr>
          <w:sz w:val="24"/>
          <w:szCs w:val="24"/>
          <w:lang w:val="tr-TR"/>
        </w:rPr>
        <w:t>başarılı</w:t>
      </w:r>
      <w:r w:rsidRPr="0076659C">
        <w:rPr>
          <w:spacing w:val="-12"/>
          <w:sz w:val="24"/>
          <w:szCs w:val="24"/>
          <w:lang w:val="tr-TR"/>
        </w:rPr>
        <w:t xml:space="preserve"> </w:t>
      </w:r>
      <w:r w:rsidRPr="0076659C">
        <w:rPr>
          <w:sz w:val="24"/>
          <w:szCs w:val="24"/>
          <w:lang w:val="tr-TR"/>
        </w:rPr>
        <w:t>veya</w:t>
      </w:r>
      <w:r w:rsidRPr="0076659C">
        <w:rPr>
          <w:spacing w:val="-5"/>
          <w:sz w:val="24"/>
          <w:szCs w:val="24"/>
          <w:lang w:val="tr-TR"/>
        </w:rPr>
        <w:t xml:space="preserve"> </w:t>
      </w:r>
      <w:r w:rsidRPr="0076659C">
        <w:rPr>
          <w:sz w:val="24"/>
          <w:szCs w:val="24"/>
          <w:lang w:val="tr-TR"/>
        </w:rPr>
        <w:t>başarısız</w:t>
      </w:r>
      <w:r w:rsidRPr="0076659C">
        <w:rPr>
          <w:spacing w:val="-11"/>
          <w:sz w:val="24"/>
          <w:szCs w:val="24"/>
          <w:lang w:val="tr-TR"/>
        </w:rPr>
        <w:t xml:space="preserve"> </w:t>
      </w:r>
      <w:r w:rsidRPr="0076659C">
        <w:rPr>
          <w:sz w:val="24"/>
          <w:szCs w:val="24"/>
          <w:lang w:val="tr-TR"/>
        </w:rPr>
        <w:t>olarak</w:t>
      </w:r>
      <w:r w:rsidRPr="0076659C">
        <w:rPr>
          <w:spacing w:val="-12"/>
          <w:sz w:val="24"/>
          <w:szCs w:val="24"/>
          <w:lang w:val="tr-TR"/>
        </w:rPr>
        <w:t xml:space="preserve"> </w:t>
      </w:r>
      <w:r w:rsidRPr="0076659C">
        <w:rPr>
          <w:sz w:val="24"/>
          <w:szCs w:val="24"/>
          <w:lang w:val="tr-TR"/>
        </w:rPr>
        <w:t>değerlendirir.</w:t>
      </w:r>
    </w:p>
    <w:p w:rsidR="00B55BBB" w:rsidRPr="0076659C" w:rsidRDefault="00B55BBB">
      <w:pPr>
        <w:pStyle w:val="GvdeMetni"/>
        <w:spacing w:before="0"/>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Tezsiz yüksek lisans diploması</w:t>
      </w:r>
    </w:p>
    <w:p w:rsidR="00B55BBB" w:rsidRPr="0076659C" w:rsidRDefault="00B20780">
      <w:pPr>
        <w:pStyle w:val="GvdeMetni"/>
        <w:spacing w:line="249" w:lineRule="auto"/>
        <w:ind w:right="123"/>
        <w:rPr>
          <w:sz w:val="24"/>
          <w:szCs w:val="24"/>
          <w:lang w:val="tr-TR"/>
        </w:rPr>
      </w:pPr>
      <w:r w:rsidRPr="0076659C">
        <w:rPr>
          <w:b/>
          <w:sz w:val="24"/>
          <w:szCs w:val="24"/>
          <w:lang w:val="tr-TR"/>
        </w:rPr>
        <w:t xml:space="preserve">MADDE 44 – </w:t>
      </w:r>
      <w:r w:rsidRPr="0076659C">
        <w:rPr>
          <w:sz w:val="24"/>
          <w:szCs w:val="24"/>
          <w:lang w:val="tr-TR"/>
        </w:rPr>
        <w:t>(1) Derslerini ve projesini başarı ile tamamlayan öğrencinin mezuniyetine enstitü yönetim kurulunca karar verilir ve tezsiz yüksek lisans diploması verilir.</w:t>
      </w:r>
    </w:p>
    <w:p w:rsidR="00B55BBB" w:rsidRPr="0076659C" w:rsidRDefault="00B20780">
      <w:pPr>
        <w:pStyle w:val="ListeParagraf"/>
        <w:numPr>
          <w:ilvl w:val="0"/>
          <w:numId w:val="5"/>
        </w:numPr>
        <w:tabs>
          <w:tab w:val="left" w:pos="968"/>
        </w:tabs>
        <w:spacing w:line="249" w:lineRule="auto"/>
        <w:ind w:right="121" w:firstLine="566"/>
        <w:jc w:val="both"/>
        <w:rPr>
          <w:sz w:val="24"/>
          <w:szCs w:val="24"/>
          <w:lang w:val="tr-TR"/>
        </w:rPr>
      </w:pPr>
      <w:r w:rsidRPr="0076659C">
        <w:rPr>
          <w:sz w:val="24"/>
          <w:szCs w:val="24"/>
          <w:lang w:val="tr-TR"/>
        </w:rPr>
        <w:t>Tezsiz yüksek lisans diploması üzerinde öğrencinin tamamladığı enstitü anabilim dalındaki programın YÖK tarafından onaylanmış adı</w:t>
      </w:r>
      <w:r w:rsidRPr="0076659C">
        <w:rPr>
          <w:spacing w:val="-4"/>
          <w:sz w:val="24"/>
          <w:szCs w:val="24"/>
          <w:lang w:val="tr-TR"/>
        </w:rPr>
        <w:t xml:space="preserve"> </w:t>
      </w:r>
      <w:r w:rsidRPr="0076659C">
        <w:rPr>
          <w:sz w:val="24"/>
          <w:szCs w:val="24"/>
          <w:lang w:val="tr-TR"/>
        </w:rPr>
        <w:t>bulunur.</w:t>
      </w:r>
    </w:p>
    <w:p w:rsidR="00B55BBB" w:rsidRPr="0076659C" w:rsidRDefault="00B20780">
      <w:pPr>
        <w:pStyle w:val="ListeParagraf"/>
        <w:numPr>
          <w:ilvl w:val="0"/>
          <w:numId w:val="5"/>
        </w:numPr>
        <w:tabs>
          <w:tab w:val="left" w:pos="963"/>
        </w:tabs>
        <w:spacing w:line="249" w:lineRule="auto"/>
        <w:ind w:right="120" w:firstLine="566"/>
        <w:jc w:val="both"/>
        <w:rPr>
          <w:sz w:val="24"/>
          <w:szCs w:val="24"/>
          <w:lang w:val="tr-TR"/>
        </w:rPr>
      </w:pPr>
      <w:r w:rsidRPr="0076659C">
        <w:rPr>
          <w:sz w:val="24"/>
          <w:szCs w:val="24"/>
          <w:lang w:val="tr-TR"/>
        </w:rPr>
        <w:t>Tezsiz</w:t>
      </w:r>
      <w:r w:rsidRPr="0076659C">
        <w:rPr>
          <w:spacing w:val="-5"/>
          <w:sz w:val="24"/>
          <w:szCs w:val="24"/>
          <w:lang w:val="tr-TR"/>
        </w:rPr>
        <w:t xml:space="preserve"> </w:t>
      </w:r>
      <w:r w:rsidRPr="0076659C">
        <w:rPr>
          <w:sz w:val="24"/>
          <w:szCs w:val="24"/>
          <w:lang w:val="tr-TR"/>
        </w:rPr>
        <w:t>yüksek</w:t>
      </w:r>
      <w:r w:rsidRPr="0076659C">
        <w:rPr>
          <w:spacing w:val="-6"/>
          <w:sz w:val="24"/>
          <w:szCs w:val="24"/>
          <w:lang w:val="tr-TR"/>
        </w:rPr>
        <w:t xml:space="preserve"> </w:t>
      </w:r>
      <w:r w:rsidRPr="0076659C">
        <w:rPr>
          <w:sz w:val="24"/>
          <w:szCs w:val="24"/>
          <w:lang w:val="tr-TR"/>
        </w:rPr>
        <w:t>lisans</w:t>
      </w:r>
      <w:r w:rsidRPr="0076659C">
        <w:rPr>
          <w:spacing w:val="-8"/>
          <w:sz w:val="24"/>
          <w:szCs w:val="24"/>
          <w:lang w:val="tr-TR"/>
        </w:rPr>
        <w:t xml:space="preserve"> </w:t>
      </w:r>
      <w:r w:rsidRPr="0076659C">
        <w:rPr>
          <w:sz w:val="24"/>
          <w:szCs w:val="24"/>
          <w:lang w:val="tr-TR"/>
        </w:rPr>
        <w:t>programına</w:t>
      </w:r>
      <w:r w:rsidRPr="0076659C">
        <w:rPr>
          <w:spacing w:val="-7"/>
          <w:sz w:val="24"/>
          <w:szCs w:val="24"/>
          <w:lang w:val="tr-TR"/>
        </w:rPr>
        <w:t xml:space="preserve"> </w:t>
      </w:r>
      <w:r w:rsidRPr="0076659C">
        <w:rPr>
          <w:sz w:val="24"/>
          <w:szCs w:val="24"/>
          <w:lang w:val="tr-TR"/>
        </w:rPr>
        <w:t>devam</w:t>
      </w:r>
      <w:r w:rsidRPr="0076659C">
        <w:rPr>
          <w:spacing w:val="-9"/>
          <w:sz w:val="24"/>
          <w:szCs w:val="24"/>
          <w:lang w:val="tr-TR"/>
        </w:rPr>
        <w:t xml:space="preserve"> </w:t>
      </w:r>
      <w:r w:rsidRPr="0076659C">
        <w:rPr>
          <w:sz w:val="24"/>
          <w:szCs w:val="24"/>
          <w:lang w:val="tr-TR"/>
        </w:rPr>
        <w:t>edenler,</w:t>
      </w:r>
      <w:r w:rsidRPr="0076659C">
        <w:rPr>
          <w:spacing w:val="-7"/>
          <w:sz w:val="24"/>
          <w:szCs w:val="24"/>
          <w:lang w:val="tr-TR"/>
        </w:rPr>
        <w:t xml:space="preserve"> </w:t>
      </w:r>
      <w:r w:rsidRPr="0076659C">
        <w:rPr>
          <w:sz w:val="24"/>
          <w:szCs w:val="24"/>
          <w:lang w:val="tr-TR"/>
        </w:rPr>
        <w:t>başvurdukları</w:t>
      </w:r>
      <w:r w:rsidRPr="0076659C">
        <w:rPr>
          <w:spacing w:val="-3"/>
          <w:sz w:val="24"/>
          <w:szCs w:val="24"/>
          <w:lang w:val="tr-TR"/>
        </w:rPr>
        <w:t xml:space="preserve"> </w:t>
      </w:r>
      <w:r w:rsidRPr="0076659C">
        <w:rPr>
          <w:sz w:val="24"/>
          <w:szCs w:val="24"/>
          <w:lang w:val="tr-TR"/>
        </w:rPr>
        <w:t>yükseköğretim</w:t>
      </w:r>
      <w:r w:rsidRPr="0076659C">
        <w:rPr>
          <w:spacing w:val="-7"/>
          <w:sz w:val="24"/>
          <w:szCs w:val="24"/>
          <w:lang w:val="tr-TR"/>
        </w:rPr>
        <w:t xml:space="preserve"> </w:t>
      </w:r>
      <w:r w:rsidRPr="0076659C">
        <w:rPr>
          <w:sz w:val="24"/>
          <w:szCs w:val="24"/>
          <w:lang w:val="tr-TR"/>
        </w:rPr>
        <w:t>kurumunca</w:t>
      </w:r>
      <w:r w:rsidRPr="0076659C">
        <w:rPr>
          <w:spacing w:val="-7"/>
          <w:sz w:val="24"/>
          <w:szCs w:val="24"/>
          <w:lang w:val="tr-TR"/>
        </w:rPr>
        <w:t xml:space="preserve"> </w:t>
      </w:r>
      <w:r w:rsidRPr="0076659C">
        <w:rPr>
          <w:sz w:val="24"/>
          <w:szCs w:val="24"/>
          <w:lang w:val="tr-TR"/>
        </w:rPr>
        <w:t>tezli</w:t>
      </w:r>
      <w:r w:rsidRPr="0076659C">
        <w:rPr>
          <w:spacing w:val="-3"/>
          <w:sz w:val="24"/>
          <w:szCs w:val="24"/>
          <w:lang w:val="tr-TR"/>
        </w:rPr>
        <w:t xml:space="preserve"> </w:t>
      </w:r>
      <w:r w:rsidRPr="0076659C">
        <w:rPr>
          <w:sz w:val="24"/>
          <w:szCs w:val="24"/>
          <w:lang w:val="tr-TR"/>
        </w:rPr>
        <w:t>yüksek lisans</w:t>
      </w:r>
      <w:r w:rsidRPr="0076659C">
        <w:rPr>
          <w:spacing w:val="-7"/>
          <w:sz w:val="24"/>
          <w:szCs w:val="24"/>
          <w:lang w:val="tr-TR"/>
        </w:rPr>
        <w:t xml:space="preserve"> </w:t>
      </w:r>
      <w:r w:rsidRPr="0076659C">
        <w:rPr>
          <w:sz w:val="24"/>
          <w:szCs w:val="24"/>
          <w:lang w:val="tr-TR"/>
        </w:rPr>
        <w:t>programı</w:t>
      </w:r>
      <w:r w:rsidRPr="0076659C">
        <w:rPr>
          <w:spacing w:val="-7"/>
          <w:sz w:val="24"/>
          <w:szCs w:val="24"/>
          <w:lang w:val="tr-TR"/>
        </w:rPr>
        <w:t xml:space="preserve"> </w:t>
      </w:r>
      <w:r w:rsidRPr="0076659C">
        <w:rPr>
          <w:sz w:val="24"/>
          <w:szCs w:val="24"/>
          <w:lang w:val="tr-TR"/>
        </w:rPr>
        <w:t>için</w:t>
      </w:r>
      <w:r w:rsidRPr="0076659C">
        <w:rPr>
          <w:spacing w:val="-8"/>
          <w:sz w:val="24"/>
          <w:szCs w:val="24"/>
          <w:lang w:val="tr-TR"/>
        </w:rPr>
        <w:t xml:space="preserve"> </w:t>
      </w:r>
      <w:r w:rsidRPr="0076659C">
        <w:rPr>
          <w:sz w:val="24"/>
          <w:szCs w:val="24"/>
          <w:lang w:val="tr-TR"/>
        </w:rPr>
        <w:t>belirlenmiş</w:t>
      </w:r>
      <w:r w:rsidRPr="0076659C">
        <w:rPr>
          <w:spacing w:val="-7"/>
          <w:sz w:val="24"/>
          <w:szCs w:val="24"/>
          <w:lang w:val="tr-TR"/>
        </w:rPr>
        <w:t xml:space="preserve"> </w:t>
      </w:r>
      <w:r w:rsidRPr="0076659C">
        <w:rPr>
          <w:sz w:val="24"/>
          <w:szCs w:val="24"/>
          <w:lang w:val="tr-TR"/>
        </w:rPr>
        <w:t>olan</w:t>
      </w:r>
      <w:r w:rsidRPr="0076659C">
        <w:rPr>
          <w:spacing w:val="-7"/>
          <w:sz w:val="24"/>
          <w:szCs w:val="24"/>
          <w:lang w:val="tr-TR"/>
        </w:rPr>
        <w:t xml:space="preserve"> </w:t>
      </w:r>
      <w:r w:rsidRPr="0076659C">
        <w:rPr>
          <w:sz w:val="24"/>
          <w:szCs w:val="24"/>
          <w:lang w:val="tr-TR"/>
        </w:rPr>
        <w:t>asgari</w:t>
      </w:r>
      <w:r w:rsidRPr="0076659C">
        <w:rPr>
          <w:spacing w:val="-7"/>
          <w:sz w:val="24"/>
          <w:szCs w:val="24"/>
          <w:lang w:val="tr-TR"/>
        </w:rPr>
        <w:t xml:space="preserve"> </w:t>
      </w:r>
      <w:r w:rsidRPr="0076659C">
        <w:rPr>
          <w:sz w:val="24"/>
          <w:szCs w:val="24"/>
          <w:lang w:val="tr-TR"/>
        </w:rPr>
        <w:t>şartları</w:t>
      </w:r>
      <w:r w:rsidRPr="0076659C">
        <w:rPr>
          <w:spacing w:val="-5"/>
          <w:sz w:val="24"/>
          <w:szCs w:val="24"/>
          <w:lang w:val="tr-TR"/>
        </w:rPr>
        <w:t xml:space="preserve"> </w:t>
      </w:r>
      <w:r w:rsidRPr="0076659C">
        <w:rPr>
          <w:sz w:val="24"/>
          <w:szCs w:val="24"/>
          <w:lang w:val="tr-TR"/>
        </w:rPr>
        <w:t>yerine</w:t>
      </w:r>
      <w:r w:rsidRPr="0076659C">
        <w:rPr>
          <w:spacing w:val="-6"/>
          <w:sz w:val="24"/>
          <w:szCs w:val="24"/>
          <w:lang w:val="tr-TR"/>
        </w:rPr>
        <w:t xml:space="preserve"> </w:t>
      </w:r>
      <w:r w:rsidRPr="0076659C">
        <w:rPr>
          <w:sz w:val="24"/>
          <w:szCs w:val="24"/>
          <w:lang w:val="tr-TR"/>
        </w:rPr>
        <w:t>getirmek</w:t>
      </w:r>
      <w:r w:rsidRPr="0076659C">
        <w:rPr>
          <w:spacing w:val="-5"/>
          <w:sz w:val="24"/>
          <w:szCs w:val="24"/>
          <w:lang w:val="tr-TR"/>
        </w:rPr>
        <w:t xml:space="preserve"> </w:t>
      </w:r>
      <w:r w:rsidRPr="0076659C">
        <w:rPr>
          <w:sz w:val="24"/>
          <w:szCs w:val="24"/>
          <w:lang w:val="tr-TR"/>
        </w:rPr>
        <w:t>kaydıyla,</w:t>
      </w:r>
      <w:r w:rsidRPr="0076659C">
        <w:rPr>
          <w:spacing w:val="-6"/>
          <w:sz w:val="24"/>
          <w:szCs w:val="24"/>
          <w:lang w:val="tr-TR"/>
        </w:rPr>
        <w:t xml:space="preserve"> </w:t>
      </w:r>
      <w:r w:rsidRPr="0076659C">
        <w:rPr>
          <w:sz w:val="24"/>
          <w:szCs w:val="24"/>
          <w:lang w:val="tr-TR"/>
        </w:rPr>
        <w:t>tezli</w:t>
      </w:r>
      <w:r w:rsidRPr="0076659C">
        <w:rPr>
          <w:spacing w:val="-4"/>
          <w:sz w:val="24"/>
          <w:szCs w:val="24"/>
          <w:lang w:val="tr-TR"/>
        </w:rPr>
        <w:t xml:space="preserve"> </w:t>
      </w:r>
      <w:r w:rsidRPr="0076659C">
        <w:rPr>
          <w:sz w:val="24"/>
          <w:szCs w:val="24"/>
          <w:lang w:val="tr-TR"/>
        </w:rPr>
        <w:t>yüksek</w:t>
      </w:r>
      <w:r w:rsidRPr="0076659C">
        <w:rPr>
          <w:spacing w:val="-7"/>
          <w:sz w:val="24"/>
          <w:szCs w:val="24"/>
          <w:lang w:val="tr-TR"/>
        </w:rPr>
        <w:t xml:space="preserve"> </w:t>
      </w:r>
      <w:r w:rsidRPr="0076659C">
        <w:rPr>
          <w:sz w:val="24"/>
          <w:szCs w:val="24"/>
          <w:lang w:val="tr-TR"/>
        </w:rPr>
        <w:t>lisans</w:t>
      </w:r>
      <w:r w:rsidRPr="0076659C">
        <w:rPr>
          <w:spacing w:val="-7"/>
          <w:sz w:val="24"/>
          <w:szCs w:val="24"/>
          <w:lang w:val="tr-TR"/>
        </w:rPr>
        <w:t xml:space="preserve"> </w:t>
      </w:r>
      <w:r w:rsidRPr="0076659C">
        <w:rPr>
          <w:sz w:val="24"/>
          <w:szCs w:val="24"/>
          <w:lang w:val="tr-TR"/>
        </w:rPr>
        <w:t>programına</w:t>
      </w:r>
      <w:r w:rsidRPr="0076659C">
        <w:rPr>
          <w:spacing w:val="-4"/>
          <w:sz w:val="24"/>
          <w:szCs w:val="24"/>
          <w:lang w:val="tr-TR"/>
        </w:rPr>
        <w:t xml:space="preserve"> </w:t>
      </w:r>
      <w:r w:rsidRPr="0076659C">
        <w:rPr>
          <w:sz w:val="24"/>
          <w:szCs w:val="24"/>
          <w:lang w:val="tr-TR"/>
        </w:rPr>
        <w:t>geçiş yapabilirler. Bu durumda tezsiz yüksek lisans programında alınan dersler enstitü yönetim kurulu kararıyla tezli yüksek lisans programındaki derslerin yerine</w:t>
      </w:r>
      <w:r w:rsidRPr="0076659C">
        <w:rPr>
          <w:spacing w:val="-4"/>
          <w:sz w:val="24"/>
          <w:szCs w:val="24"/>
          <w:lang w:val="tr-TR"/>
        </w:rPr>
        <w:t xml:space="preserve"> </w:t>
      </w:r>
      <w:r w:rsidRPr="0076659C">
        <w:rPr>
          <w:sz w:val="24"/>
          <w:szCs w:val="24"/>
          <w:lang w:val="tr-TR"/>
        </w:rPr>
        <w:t>sayılabilir.</w:t>
      </w:r>
    </w:p>
    <w:p w:rsidR="00B55BBB" w:rsidRPr="0076659C" w:rsidRDefault="00B55BBB">
      <w:pPr>
        <w:pStyle w:val="GvdeMetni"/>
        <w:spacing w:before="2"/>
        <w:ind w:left="0" w:firstLine="0"/>
        <w:jc w:val="left"/>
        <w:rPr>
          <w:sz w:val="24"/>
          <w:szCs w:val="24"/>
          <w:lang w:val="tr-TR"/>
        </w:rPr>
      </w:pPr>
    </w:p>
    <w:p w:rsidR="00B55BBB" w:rsidRPr="0076659C" w:rsidRDefault="00B20780">
      <w:pPr>
        <w:pStyle w:val="Balk1"/>
        <w:ind w:left="2993" w:right="2993"/>
        <w:jc w:val="center"/>
        <w:rPr>
          <w:sz w:val="24"/>
          <w:szCs w:val="24"/>
          <w:lang w:val="tr-TR"/>
        </w:rPr>
      </w:pPr>
      <w:r w:rsidRPr="0076659C">
        <w:rPr>
          <w:sz w:val="24"/>
          <w:szCs w:val="24"/>
          <w:lang w:val="tr-TR"/>
        </w:rPr>
        <w:t>ALTINCI BÖLÜM</w:t>
      </w:r>
    </w:p>
    <w:p w:rsidR="00B55BBB" w:rsidRPr="0076659C" w:rsidRDefault="00B20780">
      <w:pPr>
        <w:spacing w:before="10"/>
        <w:ind w:left="2993" w:right="2995"/>
        <w:jc w:val="center"/>
        <w:rPr>
          <w:b/>
          <w:sz w:val="24"/>
          <w:szCs w:val="24"/>
          <w:lang w:val="tr-TR"/>
        </w:rPr>
      </w:pPr>
      <w:r w:rsidRPr="0076659C">
        <w:rPr>
          <w:b/>
          <w:sz w:val="24"/>
          <w:szCs w:val="24"/>
          <w:lang w:val="tr-TR"/>
        </w:rPr>
        <w:t>Doktora Programı</w:t>
      </w:r>
    </w:p>
    <w:p w:rsidR="00B55BBB" w:rsidRPr="0076659C" w:rsidRDefault="00B55BBB">
      <w:pPr>
        <w:pStyle w:val="GvdeMetni"/>
        <w:spacing w:before="8"/>
        <w:ind w:left="0" w:firstLine="0"/>
        <w:jc w:val="left"/>
        <w:rPr>
          <w:b/>
          <w:sz w:val="24"/>
          <w:szCs w:val="24"/>
          <w:lang w:val="tr-TR"/>
        </w:rPr>
      </w:pPr>
    </w:p>
    <w:p w:rsidR="00B55BBB" w:rsidRPr="0076659C" w:rsidRDefault="00B20780">
      <w:pPr>
        <w:ind w:left="682"/>
        <w:rPr>
          <w:b/>
          <w:sz w:val="24"/>
          <w:szCs w:val="24"/>
          <w:lang w:val="tr-TR"/>
        </w:rPr>
      </w:pPr>
      <w:r w:rsidRPr="0076659C">
        <w:rPr>
          <w:b/>
          <w:sz w:val="24"/>
          <w:szCs w:val="24"/>
          <w:lang w:val="tr-TR"/>
        </w:rPr>
        <w:t>Amaç ve kapsam</w:t>
      </w:r>
    </w:p>
    <w:p w:rsidR="00B55BBB" w:rsidRPr="0076659C" w:rsidRDefault="00B20780">
      <w:pPr>
        <w:pStyle w:val="GvdeMetni"/>
        <w:spacing w:before="67" w:line="249" w:lineRule="auto"/>
        <w:ind w:right="117"/>
        <w:rPr>
          <w:sz w:val="24"/>
          <w:szCs w:val="24"/>
          <w:lang w:val="tr-TR"/>
        </w:rPr>
      </w:pPr>
      <w:r w:rsidRPr="0076659C">
        <w:rPr>
          <w:b/>
          <w:sz w:val="24"/>
          <w:szCs w:val="24"/>
          <w:lang w:val="tr-TR"/>
        </w:rPr>
        <w:t>MADDE</w:t>
      </w:r>
      <w:r w:rsidRPr="0076659C">
        <w:rPr>
          <w:b/>
          <w:spacing w:val="-14"/>
          <w:sz w:val="24"/>
          <w:szCs w:val="24"/>
          <w:lang w:val="tr-TR"/>
        </w:rPr>
        <w:t xml:space="preserve"> </w:t>
      </w:r>
      <w:r w:rsidRPr="0076659C">
        <w:rPr>
          <w:b/>
          <w:sz w:val="24"/>
          <w:szCs w:val="24"/>
          <w:lang w:val="tr-TR"/>
        </w:rPr>
        <w:t>45</w:t>
      </w:r>
      <w:r w:rsidRPr="0076659C">
        <w:rPr>
          <w:b/>
          <w:spacing w:val="-15"/>
          <w:sz w:val="24"/>
          <w:szCs w:val="24"/>
          <w:lang w:val="tr-TR"/>
        </w:rPr>
        <w:t xml:space="preserve"> </w:t>
      </w:r>
      <w:r w:rsidRPr="0076659C">
        <w:rPr>
          <w:b/>
          <w:sz w:val="24"/>
          <w:szCs w:val="24"/>
          <w:lang w:val="tr-TR"/>
        </w:rPr>
        <w:t>–</w:t>
      </w:r>
      <w:r w:rsidRPr="0076659C">
        <w:rPr>
          <w:b/>
          <w:spacing w:val="-6"/>
          <w:sz w:val="24"/>
          <w:szCs w:val="24"/>
          <w:lang w:val="tr-TR"/>
        </w:rPr>
        <w:t xml:space="preserve"> </w:t>
      </w:r>
      <w:r w:rsidRPr="0076659C">
        <w:rPr>
          <w:sz w:val="24"/>
          <w:szCs w:val="24"/>
          <w:lang w:val="tr-TR"/>
        </w:rPr>
        <w:t>(1)</w:t>
      </w:r>
      <w:r w:rsidRPr="0076659C">
        <w:rPr>
          <w:spacing w:val="-15"/>
          <w:sz w:val="24"/>
          <w:szCs w:val="24"/>
          <w:lang w:val="tr-TR"/>
        </w:rPr>
        <w:t xml:space="preserve"> </w:t>
      </w:r>
      <w:r w:rsidRPr="0076659C">
        <w:rPr>
          <w:sz w:val="24"/>
          <w:szCs w:val="24"/>
          <w:lang w:val="tr-TR"/>
        </w:rPr>
        <w:t>Doktora</w:t>
      </w:r>
      <w:r w:rsidRPr="0076659C">
        <w:rPr>
          <w:spacing w:val="-13"/>
          <w:sz w:val="24"/>
          <w:szCs w:val="24"/>
          <w:lang w:val="tr-TR"/>
        </w:rPr>
        <w:t xml:space="preserve"> </w:t>
      </w:r>
      <w:r w:rsidRPr="0076659C">
        <w:rPr>
          <w:sz w:val="24"/>
          <w:szCs w:val="24"/>
          <w:lang w:val="tr-TR"/>
        </w:rPr>
        <w:t>programının</w:t>
      </w:r>
      <w:r w:rsidRPr="0076659C">
        <w:rPr>
          <w:spacing w:val="-15"/>
          <w:sz w:val="24"/>
          <w:szCs w:val="24"/>
          <w:lang w:val="tr-TR"/>
        </w:rPr>
        <w:t xml:space="preserve"> </w:t>
      </w:r>
      <w:r w:rsidRPr="0076659C">
        <w:rPr>
          <w:sz w:val="24"/>
          <w:szCs w:val="24"/>
          <w:lang w:val="tr-TR"/>
        </w:rPr>
        <w:t>amacı;</w:t>
      </w:r>
      <w:r w:rsidRPr="0076659C">
        <w:rPr>
          <w:spacing w:val="-14"/>
          <w:sz w:val="24"/>
          <w:szCs w:val="24"/>
          <w:lang w:val="tr-TR"/>
        </w:rPr>
        <w:t xml:space="preserve"> </w:t>
      </w:r>
      <w:r w:rsidRPr="0076659C">
        <w:rPr>
          <w:sz w:val="24"/>
          <w:szCs w:val="24"/>
          <w:lang w:val="tr-TR"/>
        </w:rPr>
        <w:t>öğrenciye</w:t>
      </w:r>
      <w:r w:rsidRPr="0076659C">
        <w:rPr>
          <w:spacing w:val="-13"/>
          <w:sz w:val="24"/>
          <w:szCs w:val="24"/>
          <w:lang w:val="tr-TR"/>
        </w:rPr>
        <w:t xml:space="preserve"> </w:t>
      </w:r>
      <w:r w:rsidRPr="0076659C">
        <w:rPr>
          <w:sz w:val="24"/>
          <w:szCs w:val="24"/>
          <w:lang w:val="tr-TR"/>
        </w:rPr>
        <w:t>bağımsız</w:t>
      </w:r>
      <w:r w:rsidRPr="0076659C">
        <w:rPr>
          <w:spacing w:val="-13"/>
          <w:sz w:val="24"/>
          <w:szCs w:val="24"/>
          <w:lang w:val="tr-TR"/>
        </w:rPr>
        <w:t xml:space="preserve"> </w:t>
      </w:r>
      <w:r w:rsidRPr="0076659C">
        <w:rPr>
          <w:sz w:val="24"/>
          <w:szCs w:val="24"/>
          <w:lang w:val="tr-TR"/>
        </w:rPr>
        <w:t>araştırma</w:t>
      </w:r>
      <w:r w:rsidRPr="0076659C">
        <w:rPr>
          <w:spacing w:val="-11"/>
          <w:sz w:val="24"/>
          <w:szCs w:val="24"/>
          <w:lang w:val="tr-TR"/>
        </w:rPr>
        <w:t xml:space="preserve"> </w:t>
      </w:r>
      <w:r w:rsidRPr="0076659C">
        <w:rPr>
          <w:sz w:val="24"/>
          <w:szCs w:val="24"/>
          <w:lang w:val="tr-TR"/>
        </w:rPr>
        <w:t>yapma,</w:t>
      </w:r>
      <w:r w:rsidRPr="0076659C">
        <w:rPr>
          <w:spacing w:val="-13"/>
          <w:sz w:val="24"/>
          <w:szCs w:val="24"/>
          <w:lang w:val="tr-TR"/>
        </w:rPr>
        <w:t xml:space="preserve"> </w:t>
      </w:r>
      <w:r w:rsidRPr="0076659C">
        <w:rPr>
          <w:sz w:val="24"/>
          <w:szCs w:val="24"/>
          <w:lang w:val="tr-TR"/>
        </w:rPr>
        <w:t>bilimsel</w:t>
      </w:r>
      <w:r w:rsidRPr="0076659C">
        <w:rPr>
          <w:spacing w:val="-13"/>
          <w:sz w:val="24"/>
          <w:szCs w:val="24"/>
          <w:lang w:val="tr-TR"/>
        </w:rPr>
        <w:t xml:space="preserve"> </w:t>
      </w:r>
      <w:r w:rsidRPr="0076659C">
        <w:rPr>
          <w:sz w:val="24"/>
          <w:szCs w:val="24"/>
          <w:lang w:val="tr-TR"/>
        </w:rPr>
        <w:t>olayları</w:t>
      </w:r>
      <w:r w:rsidRPr="0076659C">
        <w:rPr>
          <w:spacing w:val="-14"/>
          <w:sz w:val="24"/>
          <w:szCs w:val="24"/>
          <w:lang w:val="tr-TR"/>
        </w:rPr>
        <w:t xml:space="preserve"> </w:t>
      </w:r>
      <w:r w:rsidRPr="0076659C">
        <w:rPr>
          <w:sz w:val="24"/>
          <w:szCs w:val="24"/>
          <w:lang w:val="tr-TR"/>
        </w:rPr>
        <w:t>geniş ve derin bir bakış açısı ile irdeleyerek yorum yapma ve yeni sentezlere ulaşmak için gerekli adımları belirleme yeteneği kazandırmaktır.</w:t>
      </w:r>
    </w:p>
    <w:p w:rsidR="00B55BBB" w:rsidRPr="0076659C" w:rsidRDefault="00B55BBB">
      <w:pPr>
        <w:pStyle w:val="GvdeMetni"/>
        <w:spacing w:before="2"/>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Ders yükü</w:t>
      </w:r>
    </w:p>
    <w:p w:rsidR="00B55BBB" w:rsidRPr="0076659C" w:rsidRDefault="00B20780">
      <w:pPr>
        <w:pStyle w:val="GvdeMetni"/>
        <w:spacing w:line="249" w:lineRule="auto"/>
        <w:ind w:right="115"/>
        <w:rPr>
          <w:sz w:val="24"/>
          <w:szCs w:val="24"/>
          <w:lang w:val="tr-TR"/>
        </w:rPr>
      </w:pPr>
      <w:r w:rsidRPr="0076659C">
        <w:rPr>
          <w:b/>
          <w:sz w:val="24"/>
          <w:szCs w:val="24"/>
          <w:lang w:val="tr-TR"/>
        </w:rPr>
        <w:t>MADDE</w:t>
      </w:r>
      <w:r w:rsidRPr="0076659C">
        <w:rPr>
          <w:b/>
          <w:spacing w:val="-6"/>
          <w:sz w:val="24"/>
          <w:szCs w:val="24"/>
          <w:lang w:val="tr-TR"/>
        </w:rPr>
        <w:t xml:space="preserve"> </w:t>
      </w:r>
      <w:r w:rsidRPr="0076659C">
        <w:rPr>
          <w:b/>
          <w:sz w:val="24"/>
          <w:szCs w:val="24"/>
          <w:lang w:val="tr-TR"/>
        </w:rPr>
        <w:t>46</w:t>
      </w:r>
      <w:r w:rsidRPr="0076659C">
        <w:rPr>
          <w:b/>
          <w:spacing w:val="-6"/>
          <w:sz w:val="24"/>
          <w:szCs w:val="24"/>
          <w:lang w:val="tr-TR"/>
        </w:rPr>
        <w:t xml:space="preserve"> </w:t>
      </w:r>
      <w:r w:rsidRPr="0076659C">
        <w:rPr>
          <w:b/>
          <w:sz w:val="24"/>
          <w:szCs w:val="24"/>
          <w:lang w:val="tr-TR"/>
        </w:rPr>
        <w:t>–</w:t>
      </w:r>
      <w:r w:rsidRPr="0076659C">
        <w:rPr>
          <w:b/>
          <w:spacing w:val="-2"/>
          <w:sz w:val="24"/>
          <w:szCs w:val="24"/>
          <w:lang w:val="tr-TR"/>
        </w:rPr>
        <w:t xml:space="preserve"> </w:t>
      </w:r>
      <w:r w:rsidRPr="0076659C">
        <w:rPr>
          <w:sz w:val="24"/>
          <w:szCs w:val="24"/>
          <w:lang w:val="tr-TR"/>
        </w:rPr>
        <w:t>(1)</w:t>
      </w:r>
      <w:r w:rsidRPr="0076659C">
        <w:rPr>
          <w:spacing w:val="-5"/>
          <w:sz w:val="24"/>
          <w:szCs w:val="24"/>
          <w:lang w:val="tr-TR"/>
        </w:rPr>
        <w:t xml:space="preserve"> </w:t>
      </w:r>
      <w:r w:rsidRPr="0076659C">
        <w:rPr>
          <w:sz w:val="24"/>
          <w:szCs w:val="24"/>
          <w:lang w:val="tr-TR"/>
        </w:rPr>
        <w:t>Doktora</w:t>
      </w:r>
      <w:r w:rsidRPr="0076659C">
        <w:rPr>
          <w:spacing w:val="-7"/>
          <w:sz w:val="24"/>
          <w:szCs w:val="24"/>
          <w:lang w:val="tr-TR"/>
        </w:rPr>
        <w:t xml:space="preserve"> </w:t>
      </w:r>
      <w:r w:rsidRPr="0076659C">
        <w:rPr>
          <w:sz w:val="24"/>
          <w:szCs w:val="24"/>
          <w:lang w:val="tr-TR"/>
        </w:rPr>
        <w:t>programı,</w:t>
      </w:r>
      <w:r w:rsidRPr="0076659C">
        <w:rPr>
          <w:spacing w:val="-5"/>
          <w:sz w:val="24"/>
          <w:szCs w:val="24"/>
          <w:lang w:val="tr-TR"/>
        </w:rPr>
        <w:t xml:space="preserve"> </w:t>
      </w:r>
      <w:r w:rsidRPr="0076659C">
        <w:rPr>
          <w:sz w:val="24"/>
          <w:szCs w:val="24"/>
          <w:lang w:val="tr-TR"/>
        </w:rPr>
        <w:t>tezli</w:t>
      </w:r>
      <w:r w:rsidRPr="0076659C">
        <w:rPr>
          <w:spacing w:val="-3"/>
          <w:sz w:val="24"/>
          <w:szCs w:val="24"/>
          <w:lang w:val="tr-TR"/>
        </w:rPr>
        <w:t xml:space="preserve"> </w:t>
      </w:r>
      <w:r w:rsidRPr="0076659C">
        <w:rPr>
          <w:sz w:val="24"/>
          <w:szCs w:val="24"/>
          <w:lang w:val="tr-TR"/>
        </w:rPr>
        <w:t>yüksek</w:t>
      </w:r>
      <w:r w:rsidRPr="0076659C">
        <w:rPr>
          <w:spacing w:val="-7"/>
          <w:sz w:val="24"/>
          <w:szCs w:val="24"/>
          <w:lang w:val="tr-TR"/>
        </w:rPr>
        <w:t xml:space="preserve"> </w:t>
      </w:r>
      <w:r w:rsidRPr="0076659C">
        <w:rPr>
          <w:sz w:val="24"/>
          <w:szCs w:val="24"/>
          <w:lang w:val="tr-TR"/>
        </w:rPr>
        <w:t>lisans</w:t>
      </w:r>
      <w:r w:rsidRPr="0076659C">
        <w:rPr>
          <w:spacing w:val="-6"/>
          <w:sz w:val="24"/>
          <w:szCs w:val="24"/>
          <w:lang w:val="tr-TR"/>
        </w:rPr>
        <w:t xml:space="preserve"> </w:t>
      </w:r>
      <w:r w:rsidRPr="0076659C">
        <w:rPr>
          <w:sz w:val="24"/>
          <w:szCs w:val="24"/>
          <w:lang w:val="tr-TR"/>
        </w:rPr>
        <w:t>derecesi</w:t>
      </w:r>
      <w:r w:rsidRPr="0076659C">
        <w:rPr>
          <w:spacing w:val="-6"/>
          <w:sz w:val="24"/>
          <w:szCs w:val="24"/>
          <w:lang w:val="tr-TR"/>
        </w:rPr>
        <w:t xml:space="preserve"> </w:t>
      </w:r>
      <w:r w:rsidRPr="0076659C">
        <w:rPr>
          <w:sz w:val="24"/>
          <w:szCs w:val="24"/>
          <w:lang w:val="tr-TR"/>
        </w:rPr>
        <w:t>ile</w:t>
      </w:r>
      <w:r w:rsidRPr="0076659C">
        <w:rPr>
          <w:spacing w:val="-5"/>
          <w:sz w:val="24"/>
          <w:szCs w:val="24"/>
          <w:lang w:val="tr-TR"/>
        </w:rPr>
        <w:t xml:space="preserve"> </w:t>
      </w:r>
      <w:r w:rsidRPr="0076659C">
        <w:rPr>
          <w:sz w:val="24"/>
          <w:szCs w:val="24"/>
          <w:lang w:val="tr-TR"/>
        </w:rPr>
        <w:t>kabul</w:t>
      </w:r>
      <w:r w:rsidRPr="0076659C">
        <w:rPr>
          <w:spacing w:val="-6"/>
          <w:sz w:val="24"/>
          <w:szCs w:val="24"/>
          <w:lang w:val="tr-TR"/>
        </w:rPr>
        <w:t xml:space="preserve"> </w:t>
      </w:r>
      <w:r w:rsidRPr="0076659C">
        <w:rPr>
          <w:sz w:val="24"/>
          <w:szCs w:val="24"/>
          <w:lang w:val="tr-TR"/>
        </w:rPr>
        <w:t>edilen</w:t>
      </w:r>
      <w:r w:rsidRPr="0076659C">
        <w:rPr>
          <w:spacing w:val="-7"/>
          <w:sz w:val="24"/>
          <w:szCs w:val="24"/>
          <w:lang w:val="tr-TR"/>
        </w:rPr>
        <w:t xml:space="preserve"> </w:t>
      </w:r>
      <w:r w:rsidRPr="0076659C">
        <w:rPr>
          <w:sz w:val="24"/>
          <w:szCs w:val="24"/>
          <w:lang w:val="tr-TR"/>
        </w:rPr>
        <w:t>öğrenciler</w:t>
      </w:r>
      <w:r w:rsidRPr="0076659C">
        <w:rPr>
          <w:spacing w:val="-2"/>
          <w:sz w:val="24"/>
          <w:szCs w:val="24"/>
          <w:lang w:val="tr-TR"/>
        </w:rPr>
        <w:t xml:space="preserve"> </w:t>
      </w:r>
      <w:r w:rsidRPr="0076659C">
        <w:rPr>
          <w:sz w:val="24"/>
          <w:szCs w:val="24"/>
          <w:lang w:val="tr-TR"/>
        </w:rPr>
        <w:t>için</w:t>
      </w:r>
      <w:r w:rsidRPr="0076659C">
        <w:rPr>
          <w:spacing w:val="-7"/>
          <w:sz w:val="24"/>
          <w:szCs w:val="24"/>
          <w:lang w:val="tr-TR"/>
        </w:rPr>
        <w:t xml:space="preserve"> </w:t>
      </w:r>
      <w:r w:rsidRPr="0076659C">
        <w:rPr>
          <w:sz w:val="24"/>
          <w:szCs w:val="24"/>
          <w:lang w:val="tr-TR"/>
        </w:rPr>
        <w:t>toplam</w:t>
      </w:r>
      <w:r w:rsidRPr="0076659C">
        <w:rPr>
          <w:spacing w:val="-9"/>
          <w:sz w:val="24"/>
          <w:szCs w:val="24"/>
          <w:lang w:val="tr-TR"/>
        </w:rPr>
        <w:t xml:space="preserve"> </w:t>
      </w:r>
      <w:r w:rsidRPr="0076659C">
        <w:rPr>
          <w:sz w:val="24"/>
          <w:szCs w:val="24"/>
          <w:lang w:val="tr-TR"/>
        </w:rPr>
        <w:t xml:space="preserve">21 krediden az olmamak koşuluyla en az yedi kredili ders ile iki adet seminer dersi, yeterlik sınavı ve uzmanlık </w:t>
      </w:r>
      <w:r w:rsidRPr="0076659C">
        <w:rPr>
          <w:spacing w:val="1"/>
          <w:sz w:val="24"/>
          <w:szCs w:val="24"/>
          <w:lang w:val="tr-TR"/>
        </w:rPr>
        <w:t xml:space="preserve">alan </w:t>
      </w:r>
      <w:r w:rsidRPr="0076659C">
        <w:rPr>
          <w:sz w:val="24"/>
          <w:szCs w:val="24"/>
          <w:lang w:val="tr-TR"/>
        </w:rPr>
        <w:t>dersi (tez önerisi ve tez izleme) olmak üzere en az 240 AKTS kredisinden oluşur. Lisans derecesi ile kabul edilen öğrenciler için ise toplam 42 krediden az olmamak koşuluyla en az on dört kredili ders, iki adet seminer dersi, yeterlik</w:t>
      </w:r>
      <w:r w:rsidRPr="0076659C">
        <w:rPr>
          <w:spacing w:val="-4"/>
          <w:sz w:val="24"/>
          <w:szCs w:val="24"/>
          <w:lang w:val="tr-TR"/>
        </w:rPr>
        <w:t xml:space="preserve"> </w:t>
      </w:r>
      <w:r w:rsidRPr="0076659C">
        <w:rPr>
          <w:sz w:val="24"/>
          <w:szCs w:val="24"/>
          <w:lang w:val="tr-TR"/>
        </w:rPr>
        <w:t>sınavı, uzmanlık</w:t>
      </w:r>
      <w:r w:rsidRPr="0076659C">
        <w:rPr>
          <w:spacing w:val="-4"/>
          <w:sz w:val="24"/>
          <w:szCs w:val="24"/>
          <w:lang w:val="tr-TR"/>
        </w:rPr>
        <w:t xml:space="preserve"> </w:t>
      </w:r>
      <w:r w:rsidRPr="0076659C">
        <w:rPr>
          <w:sz w:val="24"/>
          <w:szCs w:val="24"/>
          <w:lang w:val="tr-TR"/>
        </w:rPr>
        <w:t>alan</w:t>
      </w:r>
      <w:r w:rsidRPr="0076659C">
        <w:rPr>
          <w:spacing w:val="-2"/>
          <w:sz w:val="24"/>
          <w:szCs w:val="24"/>
          <w:lang w:val="tr-TR"/>
        </w:rPr>
        <w:t xml:space="preserve"> </w:t>
      </w:r>
      <w:r w:rsidRPr="0076659C">
        <w:rPr>
          <w:sz w:val="24"/>
          <w:szCs w:val="24"/>
          <w:lang w:val="tr-TR"/>
        </w:rPr>
        <w:t>dersi</w:t>
      </w:r>
      <w:r w:rsidRPr="0076659C">
        <w:rPr>
          <w:spacing w:val="-4"/>
          <w:sz w:val="24"/>
          <w:szCs w:val="24"/>
          <w:lang w:val="tr-TR"/>
        </w:rPr>
        <w:t xml:space="preserve"> </w:t>
      </w:r>
      <w:r w:rsidRPr="0076659C">
        <w:rPr>
          <w:sz w:val="24"/>
          <w:szCs w:val="24"/>
          <w:lang w:val="tr-TR"/>
        </w:rPr>
        <w:t>(tez</w:t>
      </w:r>
      <w:r w:rsidRPr="0076659C">
        <w:rPr>
          <w:spacing w:val="-3"/>
          <w:sz w:val="24"/>
          <w:szCs w:val="24"/>
          <w:lang w:val="tr-TR"/>
        </w:rPr>
        <w:t xml:space="preserve"> </w:t>
      </w:r>
      <w:r w:rsidRPr="0076659C">
        <w:rPr>
          <w:sz w:val="24"/>
          <w:szCs w:val="24"/>
          <w:lang w:val="tr-TR"/>
        </w:rPr>
        <w:t>önerisi</w:t>
      </w:r>
      <w:r w:rsidRPr="0076659C">
        <w:rPr>
          <w:spacing w:val="-4"/>
          <w:sz w:val="24"/>
          <w:szCs w:val="24"/>
          <w:lang w:val="tr-TR"/>
        </w:rPr>
        <w:t xml:space="preserve"> </w:t>
      </w:r>
      <w:r w:rsidRPr="0076659C">
        <w:rPr>
          <w:sz w:val="24"/>
          <w:szCs w:val="24"/>
          <w:lang w:val="tr-TR"/>
        </w:rPr>
        <w:t>ve</w:t>
      </w:r>
      <w:r w:rsidRPr="0076659C">
        <w:rPr>
          <w:spacing w:val="-3"/>
          <w:sz w:val="24"/>
          <w:szCs w:val="24"/>
          <w:lang w:val="tr-TR"/>
        </w:rPr>
        <w:t xml:space="preserve"> </w:t>
      </w:r>
      <w:r w:rsidRPr="0076659C">
        <w:rPr>
          <w:sz w:val="24"/>
          <w:szCs w:val="24"/>
          <w:lang w:val="tr-TR"/>
        </w:rPr>
        <w:t>tez</w:t>
      </w:r>
      <w:r w:rsidRPr="0076659C">
        <w:rPr>
          <w:spacing w:val="-3"/>
          <w:sz w:val="24"/>
          <w:szCs w:val="24"/>
          <w:lang w:val="tr-TR"/>
        </w:rPr>
        <w:t xml:space="preserve"> </w:t>
      </w:r>
      <w:r w:rsidRPr="0076659C">
        <w:rPr>
          <w:sz w:val="24"/>
          <w:szCs w:val="24"/>
          <w:lang w:val="tr-TR"/>
        </w:rPr>
        <w:t>izleme)</w:t>
      </w:r>
      <w:r w:rsidRPr="0076659C">
        <w:rPr>
          <w:spacing w:val="-3"/>
          <w:sz w:val="24"/>
          <w:szCs w:val="24"/>
          <w:lang w:val="tr-TR"/>
        </w:rPr>
        <w:t xml:space="preserve"> </w:t>
      </w:r>
      <w:r w:rsidRPr="0076659C">
        <w:rPr>
          <w:sz w:val="24"/>
          <w:szCs w:val="24"/>
          <w:lang w:val="tr-TR"/>
        </w:rPr>
        <w:t>olmak</w:t>
      </w:r>
      <w:r w:rsidRPr="0076659C">
        <w:rPr>
          <w:spacing w:val="-4"/>
          <w:sz w:val="24"/>
          <w:szCs w:val="24"/>
          <w:lang w:val="tr-TR"/>
        </w:rPr>
        <w:t xml:space="preserve"> </w:t>
      </w:r>
      <w:r w:rsidRPr="0076659C">
        <w:rPr>
          <w:sz w:val="24"/>
          <w:szCs w:val="24"/>
          <w:lang w:val="tr-TR"/>
        </w:rPr>
        <w:t>üzere</w:t>
      </w:r>
      <w:r w:rsidRPr="0076659C">
        <w:rPr>
          <w:spacing w:val="-3"/>
          <w:sz w:val="24"/>
          <w:szCs w:val="24"/>
          <w:lang w:val="tr-TR"/>
        </w:rPr>
        <w:t xml:space="preserve"> </w:t>
      </w:r>
      <w:r w:rsidRPr="0076659C">
        <w:rPr>
          <w:sz w:val="24"/>
          <w:szCs w:val="24"/>
          <w:lang w:val="tr-TR"/>
        </w:rPr>
        <w:t>en</w:t>
      </w:r>
      <w:r w:rsidRPr="0076659C">
        <w:rPr>
          <w:spacing w:val="-4"/>
          <w:sz w:val="24"/>
          <w:szCs w:val="24"/>
          <w:lang w:val="tr-TR"/>
        </w:rPr>
        <w:t xml:space="preserve"> </w:t>
      </w:r>
      <w:r w:rsidRPr="0076659C">
        <w:rPr>
          <w:sz w:val="24"/>
          <w:szCs w:val="24"/>
          <w:lang w:val="tr-TR"/>
        </w:rPr>
        <w:t>az</w:t>
      </w:r>
      <w:r w:rsidRPr="0076659C">
        <w:rPr>
          <w:spacing w:val="-3"/>
          <w:sz w:val="24"/>
          <w:szCs w:val="24"/>
          <w:lang w:val="tr-TR"/>
        </w:rPr>
        <w:t xml:space="preserve"> </w:t>
      </w:r>
      <w:r w:rsidRPr="0076659C">
        <w:rPr>
          <w:sz w:val="24"/>
          <w:szCs w:val="24"/>
          <w:lang w:val="tr-TR"/>
        </w:rPr>
        <w:t>300</w:t>
      </w:r>
      <w:r w:rsidRPr="0076659C">
        <w:rPr>
          <w:spacing w:val="-2"/>
          <w:sz w:val="24"/>
          <w:szCs w:val="24"/>
          <w:lang w:val="tr-TR"/>
        </w:rPr>
        <w:t xml:space="preserve"> </w:t>
      </w:r>
      <w:r w:rsidRPr="0076659C">
        <w:rPr>
          <w:sz w:val="24"/>
          <w:szCs w:val="24"/>
          <w:lang w:val="tr-TR"/>
        </w:rPr>
        <w:t>AKTS</w:t>
      </w:r>
      <w:r w:rsidRPr="0076659C">
        <w:rPr>
          <w:spacing w:val="-4"/>
          <w:sz w:val="24"/>
          <w:szCs w:val="24"/>
          <w:lang w:val="tr-TR"/>
        </w:rPr>
        <w:t xml:space="preserve"> </w:t>
      </w:r>
      <w:r w:rsidRPr="0076659C">
        <w:rPr>
          <w:sz w:val="24"/>
          <w:szCs w:val="24"/>
          <w:lang w:val="tr-TR"/>
        </w:rPr>
        <w:t>kredisinden</w:t>
      </w:r>
      <w:r w:rsidRPr="0076659C">
        <w:rPr>
          <w:spacing w:val="-4"/>
          <w:sz w:val="24"/>
          <w:szCs w:val="24"/>
          <w:lang w:val="tr-TR"/>
        </w:rPr>
        <w:t xml:space="preserve"> </w:t>
      </w:r>
      <w:r w:rsidRPr="0076659C">
        <w:rPr>
          <w:sz w:val="24"/>
          <w:szCs w:val="24"/>
          <w:lang w:val="tr-TR"/>
        </w:rPr>
        <w:t>oluşur.</w:t>
      </w:r>
    </w:p>
    <w:p w:rsidR="00B55BBB" w:rsidRPr="0076659C" w:rsidRDefault="00B55BBB">
      <w:pPr>
        <w:pStyle w:val="GvdeMetni"/>
        <w:spacing w:before="2"/>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Yüksek lisans programlarına geçiş</w:t>
      </w:r>
    </w:p>
    <w:p w:rsidR="00B55BBB" w:rsidRPr="0076659C" w:rsidRDefault="00B20780">
      <w:pPr>
        <w:pStyle w:val="GvdeMetni"/>
        <w:spacing w:line="249" w:lineRule="auto"/>
        <w:ind w:right="119"/>
        <w:rPr>
          <w:sz w:val="24"/>
          <w:szCs w:val="24"/>
          <w:lang w:val="tr-TR"/>
        </w:rPr>
      </w:pPr>
      <w:r w:rsidRPr="0076659C">
        <w:rPr>
          <w:b/>
          <w:sz w:val="24"/>
          <w:szCs w:val="24"/>
          <w:lang w:val="tr-TR"/>
        </w:rPr>
        <w:t xml:space="preserve">MADDE 47 – </w:t>
      </w:r>
      <w:r w:rsidRPr="0076659C">
        <w:rPr>
          <w:sz w:val="24"/>
          <w:szCs w:val="24"/>
          <w:lang w:val="tr-TR"/>
        </w:rPr>
        <w:t xml:space="preserve">(1) Doktora programına lisans derecesi ile kabul edilmiş ve en az yedi </w:t>
      </w:r>
      <w:r w:rsidRPr="0076659C">
        <w:rPr>
          <w:sz w:val="24"/>
          <w:szCs w:val="24"/>
          <w:lang w:val="tr-TR"/>
        </w:rPr>
        <w:lastRenderedPageBreak/>
        <w:t>dersini başarı ile tamamlamış</w:t>
      </w:r>
      <w:r w:rsidRPr="0076659C">
        <w:rPr>
          <w:spacing w:val="-14"/>
          <w:sz w:val="24"/>
          <w:szCs w:val="24"/>
          <w:lang w:val="tr-TR"/>
        </w:rPr>
        <w:t xml:space="preserve"> </w:t>
      </w:r>
      <w:r w:rsidRPr="0076659C">
        <w:rPr>
          <w:sz w:val="24"/>
          <w:szCs w:val="24"/>
          <w:lang w:val="tr-TR"/>
        </w:rPr>
        <w:t>bir</w:t>
      </w:r>
      <w:r w:rsidRPr="0076659C">
        <w:rPr>
          <w:spacing w:val="-13"/>
          <w:sz w:val="24"/>
          <w:szCs w:val="24"/>
          <w:lang w:val="tr-TR"/>
        </w:rPr>
        <w:t xml:space="preserve"> </w:t>
      </w:r>
      <w:r w:rsidRPr="0076659C">
        <w:rPr>
          <w:sz w:val="24"/>
          <w:szCs w:val="24"/>
          <w:lang w:val="tr-TR"/>
        </w:rPr>
        <w:t>öğrenci,</w:t>
      </w:r>
      <w:r w:rsidRPr="0076659C">
        <w:rPr>
          <w:spacing w:val="-13"/>
          <w:sz w:val="24"/>
          <w:szCs w:val="24"/>
          <w:lang w:val="tr-TR"/>
        </w:rPr>
        <w:t xml:space="preserve"> </w:t>
      </w:r>
      <w:r w:rsidRPr="0076659C">
        <w:rPr>
          <w:sz w:val="24"/>
          <w:szCs w:val="24"/>
          <w:lang w:val="tr-TR"/>
        </w:rPr>
        <w:t>tezli/tezsiz</w:t>
      </w:r>
      <w:r w:rsidRPr="0076659C">
        <w:rPr>
          <w:spacing w:val="-9"/>
          <w:sz w:val="24"/>
          <w:szCs w:val="24"/>
          <w:lang w:val="tr-TR"/>
        </w:rPr>
        <w:t xml:space="preserve"> </w:t>
      </w:r>
      <w:r w:rsidRPr="0076659C">
        <w:rPr>
          <w:sz w:val="24"/>
          <w:szCs w:val="24"/>
          <w:lang w:val="tr-TR"/>
        </w:rPr>
        <w:t>yüksek</w:t>
      </w:r>
      <w:r w:rsidRPr="0076659C">
        <w:rPr>
          <w:spacing w:val="-14"/>
          <w:sz w:val="24"/>
          <w:szCs w:val="24"/>
          <w:lang w:val="tr-TR"/>
        </w:rPr>
        <w:t xml:space="preserve"> </w:t>
      </w:r>
      <w:r w:rsidRPr="0076659C">
        <w:rPr>
          <w:sz w:val="24"/>
          <w:szCs w:val="24"/>
          <w:lang w:val="tr-TR"/>
        </w:rPr>
        <w:t>lisans</w:t>
      </w:r>
      <w:r w:rsidRPr="0076659C">
        <w:rPr>
          <w:spacing w:val="-14"/>
          <w:sz w:val="24"/>
          <w:szCs w:val="24"/>
          <w:lang w:val="tr-TR"/>
        </w:rPr>
        <w:t xml:space="preserve"> </w:t>
      </w:r>
      <w:r w:rsidRPr="0076659C">
        <w:rPr>
          <w:sz w:val="24"/>
          <w:szCs w:val="24"/>
          <w:lang w:val="tr-TR"/>
        </w:rPr>
        <w:t>programına</w:t>
      </w:r>
      <w:r w:rsidRPr="0076659C">
        <w:rPr>
          <w:spacing w:val="-13"/>
          <w:sz w:val="24"/>
          <w:szCs w:val="24"/>
          <w:lang w:val="tr-TR"/>
        </w:rPr>
        <w:t xml:space="preserve"> </w:t>
      </w:r>
      <w:r w:rsidRPr="0076659C">
        <w:rPr>
          <w:sz w:val="24"/>
          <w:szCs w:val="24"/>
          <w:lang w:val="tr-TR"/>
        </w:rPr>
        <w:t>gerekli</w:t>
      </w:r>
      <w:r w:rsidRPr="0076659C">
        <w:rPr>
          <w:spacing w:val="-12"/>
          <w:sz w:val="24"/>
          <w:szCs w:val="24"/>
          <w:lang w:val="tr-TR"/>
        </w:rPr>
        <w:t xml:space="preserve"> </w:t>
      </w:r>
      <w:r w:rsidRPr="0076659C">
        <w:rPr>
          <w:sz w:val="24"/>
          <w:szCs w:val="24"/>
          <w:lang w:val="tr-TR"/>
        </w:rPr>
        <w:t>kredi</w:t>
      </w:r>
      <w:r w:rsidRPr="0076659C">
        <w:rPr>
          <w:spacing w:val="-11"/>
          <w:sz w:val="24"/>
          <w:szCs w:val="24"/>
          <w:lang w:val="tr-TR"/>
        </w:rPr>
        <w:t xml:space="preserve"> </w:t>
      </w:r>
      <w:r w:rsidRPr="0076659C">
        <w:rPr>
          <w:sz w:val="24"/>
          <w:szCs w:val="24"/>
          <w:lang w:val="tr-TR"/>
        </w:rPr>
        <w:t>yükü,</w:t>
      </w:r>
      <w:r w:rsidRPr="0076659C">
        <w:rPr>
          <w:spacing w:val="-13"/>
          <w:sz w:val="24"/>
          <w:szCs w:val="24"/>
          <w:lang w:val="tr-TR"/>
        </w:rPr>
        <w:t xml:space="preserve"> </w:t>
      </w:r>
      <w:r w:rsidRPr="0076659C">
        <w:rPr>
          <w:sz w:val="24"/>
          <w:szCs w:val="24"/>
          <w:lang w:val="tr-TR"/>
        </w:rPr>
        <w:t>proje/tez</w:t>
      </w:r>
      <w:r w:rsidRPr="0076659C">
        <w:rPr>
          <w:spacing w:val="-15"/>
          <w:sz w:val="24"/>
          <w:szCs w:val="24"/>
          <w:lang w:val="tr-TR"/>
        </w:rPr>
        <w:t xml:space="preserve"> </w:t>
      </w:r>
      <w:r w:rsidRPr="0076659C">
        <w:rPr>
          <w:sz w:val="24"/>
          <w:szCs w:val="24"/>
          <w:lang w:val="tr-TR"/>
        </w:rPr>
        <w:t>ve</w:t>
      </w:r>
      <w:r w:rsidRPr="0076659C">
        <w:rPr>
          <w:spacing w:val="-13"/>
          <w:sz w:val="24"/>
          <w:szCs w:val="24"/>
          <w:lang w:val="tr-TR"/>
        </w:rPr>
        <w:t xml:space="preserve"> </w:t>
      </w:r>
      <w:r w:rsidRPr="0076659C">
        <w:rPr>
          <w:sz w:val="24"/>
          <w:szCs w:val="24"/>
          <w:lang w:val="tr-TR"/>
        </w:rPr>
        <w:t>benzeri</w:t>
      </w:r>
      <w:r w:rsidRPr="0076659C">
        <w:rPr>
          <w:spacing w:val="-14"/>
          <w:sz w:val="24"/>
          <w:szCs w:val="24"/>
          <w:lang w:val="tr-TR"/>
        </w:rPr>
        <w:t xml:space="preserve"> </w:t>
      </w:r>
      <w:r w:rsidRPr="0076659C">
        <w:rPr>
          <w:sz w:val="24"/>
          <w:szCs w:val="24"/>
          <w:lang w:val="tr-TR"/>
        </w:rPr>
        <w:t>diğer</w:t>
      </w:r>
      <w:r w:rsidRPr="0076659C">
        <w:rPr>
          <w:spacing w:val="-13"/>
          <w:sz w:val="24"/>
          <w:szCs w:val="24"/>
          <w:lang w:val="tr-TR"/>
        </w:rPr>
        <w:t xml:space="preserve"> </w:t>
      </w:r>
      <w:r w:rsidRPr="0076659C">
        <w:rPr>
          <w:sz w:val="24"/>
          <w:szCs w:val="24"/>
          <w:lang w:val="tr-TR"/>
        </w:rPr>
        <w:t>şartları yerine getirmiş olmaları kaydıyla geçebilir.</w:t>
      </w:r>
    </w:p>
    <w:p w:rsidR="00B55BBB" w:rsidRPr="0076659C" w:rsidRDefault="00B55BBB">
      <w:pPr>
        <w:pStyle w:val="GvdeMetni"/>
        <w:spacing w:before="2"/>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Öğretim süresi</w:t>
      </w:r>
    </w:p>
    <w:p w:rsidR="00B55BBB" w:rsidRPr="0076659C" w:rsidRDefault="00B20780">
      <w:pPr>
        <w:pStyle w:val="GvdeMetni"/>
        <w:spacing w:line="249" w:lineRule="auto"/>
        <w:ind w:right="122"/>
        <w:rPr>
          <w:sz w:val="24"/>
          <w:szCs w:val="24"/>
          <w:lang w:val="tr-TR"/>
        </w:rPr>
      </w:pPr>
      <w:r w:rsidRPr="0076659C">
        <w:rPr>
          <w:b/>
          <w:sz w:val="24"/>
          <w:szCs w:val="24"/>
          <w:lang w:val="tr-TR"/>
        </w:rPr>
        <w:t xml:space="preserve">MADDE 48 – </w:t>
      </w:r>
      <w:r w:rsidRPr="0076659C">
        <w:rPr>
          <w:sz w:val="24"/>
          <w:szCs w:val="24"/>
          <w:lang w:val="tr-TR"/>
        </w:rPr>
        <w:t>(1) Doktora programı, bilimsel hazırlıkta geçen süre hariç tezli yüksek lisans derecesi ile kabul edilenler için kayıt olduğu programa ilişkin derslerin verildiği yarıyıldan başlamak üzere her yarıyıl için kayıt yaptırıp yaptırmadığına bakılmaksızın azami on iki yarıyıl, lisans derecesi ile kabul edilenler için azami on dört yarıyıldır.</w:t>
      </w:r>
    </w:p>
    <w:p w:rsidR="00B55BBB" w:rsidRPr="0076659C" w:rsidRDefault="00B20780">
      <w:pPr>
        <w:pStyle w:val="ListeParagraf"/>
        <w:numPr>
          <w:ilvl w:val="0"/>
          <w:numId w:val="4"/>
        </w:numPr>
        <w:tabs>
          <w:tab w:val="left" w:pos="1002"/>
        </w:tabs>
        <w:spacing w:before="3" w:line="249" w:lineRule="auto"/>
        <w:ind w:right="118" w:firstLine="566"/>
        <w:jc w:val="both"/>
        <w:rPr>
          <w:sz w:val="24"/>
          <w:szCs w:val="24"/>
          <w:lang w:val="tr-TR"/>
        </w:rPr>
      </w:pPr>
      <w:r w:rsidRPr="0076659C">
        <w:rPr>
          <w:sz w:val="24"/>
          <w:szCs w:val="24"/>
          <w:lang w:val="tr-TR"/>
        </w:rPr>
        <w:t>Doktora programına yüksek lisans derecesi ile kabul edilen öğrenci, tamamlaması gereken kredili derslerini ve seminerleri en fazla dört yarıyıl içinde tamamlamalıdır. Lisans derecesi ile kabul edilen öğrenciler için bu süre altı yarıyıldır. Belirtilen süreler içinde kredili dersleri ile seminer derslerini başarıyla tamamlamayan ve AGNO’su 3,00 olmayan öğrencinin Üniversite ile ilişiği</w:t>
      </w:r>
      <w:r w:rsidRPr="0076659C">
        <w:rPr>
          <w:spacing w:val="-3"/>
          <w:sz w:val="24"/>
          <w:szCs w:val="24"/>
          <w:lang w:val="tr-TR"/>
        </w:rPr>
        <w:t xml:space="preserve"> </w:t>
      </w:r>
      <w:r w:rsidRPr="0076659C">
        <w:rPr>
          <w:sz w:val="24"/>
          <w:szCs w:val="24"/>
          <w:lang w:val="tr-TR"/>
        </w:rPr>
        <w:t>kesilir.</w:t>
      </w:r>
    </w:p>
    <w:p w:rsidR="00B55BBB" w:rsidRPr="0076659C" w:rsidRDefault="00B20780">
      <w:pPr>
        <w:pStyle w:val="ListeParagraf"/>
        <w:numPr>
          <w:ilvl w:val="0"/>
          <w:numId w:val="4"/>
        </w:numPr>
        <w:tabs>
          <w:tab w:val="left" w:pos="963"/>
        </w:tabs>
        <w:spacing w:before="4" w:line="249" w:lineRule="auto"/>
        <w:ind w:right="119" w:firstLine="566"/>
        <w:jc w:val="both"/>
        <w:rPr>
          <w:sz w:val="24"/>
          <w:szCs w:val="24"/>
          <w:lang w:val="tr-TR"/>
        </w:rPr>
      </w:pPr>
      <w:r w:rsidRPr="0076659C">
        <w:rPr>
          <w:sz w:val="24"/>
          <w:szCs w:val="24"/>
          <w:lang w:val="tr-TR"/>
        </w:rPr>
        <w:t>Kredili</w:t>
      </w:r>
      <w:r w:rsidRPr="0076659C">
        <w:rPr>
          <w:spacing w:val="-12"/>
          <w:sz w:val="24"/>
          <w:szCs w:val="24"/>
          <w:lang w:val="tr-TR"/>
        </w:rPr>
        <w:t xml:space="preserve"> </w:t>
      </w:r>
      <w:r w:rsidRPr="0076659C">
        <w:rPr>
          <w:sz w:val="24"/>
          <w:szCs w:val="24"/>
          <w:lang w:val="tr-TR"/>
        </w:rPr>
        <w:t>derslerini</w:t>
      </w:r>
      <w:r w:rsidRPr="0076659C">
        <w:rPr>
          <w:spacing w:val="-9"/>
          <w:sz w:val="24"/>
          <w:szCs w:val="24"/>
          <w:lang w:val="tr-TR"/>
        </w:rPr>
        <w:t xml:space="preserve"> </w:t>
      </w:r>
      <w:r w:rsidRPr="0076659C">
        <w:rPr>
          <w:sz w:val="24"/>
          <w:szCs w:val="24"/>
          <w:lang w:val="tr-TR"/>
        </w:rPr>
        <w:t>başarıyla</w:t>
      </w:r>
      <w:r w:rsidRPr="0076659C">
        <w:rPr>
          <w:spacing w:val="-6"/>
          <w:sz w:val="24"/>
          <w:szCs w:val="24"/>
          <w:lang w:val="tr-TR"/>
        </w:rPr>
        <w:t xml:space="preserve"> </w:t>
      </w:r>
      <w:r w:rsidRPr="0076659C">
        <w:rPr>
          <w:sz w:val="24"/>
          <w:szCs w:val="24"/>
          <w:lang w:val="tr-TR"/>
        </w:rPr>
        <w:t>bitiren,</w:t>
      </w:r>
      <w:r w:rsidRPr="0076659C">
        <w:rPr>
          <w:spacing w:val="-6"/>
          <w:sz w:val="24"/>
          <w:szCs w:val="24"/>
          <w:lang w:val="tr-TR"/>
        </w:rPr>
        <w:t xml:space="preserve"> </w:t>
      </w:r>
      <w:r w:rsidRPr="0076659C">
        <w:rPr>
          <w:sz w:val="24"/>
          <w:szCs w:val="24"/>
          <w:lang w:val="tr-TR"/>
        </w:rPr>
        <w:t>yeterlik</w:t>
      </w:r>
      <w:r w:rsidRPr="0076659C">
        <w:rPr>
          <w:spacing w:val="-8"/>
          <w:sz w:val="24"/>
          <w:szCs w:val="24"/>
          <w:lang w:val="tr-TR"/>
        </w:rPr>
        <w:t xml:space="preserve"> </w:t>
      </w:r>
      <w:r w:rsidRPr="0076659C">
        <w:rPr>
          <w:sz w:val="24"/>
          <w:szCs w:val="24"/>
          <w:lang w:val="tr-TR"/>
        </w:rPr>
        <w:t>sınavında</w:t>
      </w:r>
      <w:r w:rsidRPr="0076659C">
        <w:rPr>
          <w:spacing w:val="-8"/>
          <w:sz w:val="24"/>
          <w:szCs w:val="24"/>
          <w:lang w:val="tr-TR"/>
        </w:rPr>
        <w:t xml:space="preserve"> </w:t>
      </w:r>
      <w:r w:rsidRPr="0076659C">
        <w:rPr>
          <w:sz w:val="24"/>
          <w:szCs w:val="24"/>
          <w:lang w:val="tr-TR"/>
        </w:rPr>
        <w:t>başarılı</w:t>
      </w:r>
      <w:r w:rsidRPr="0076659C">
        <w:rPr>
          <w:spacing w:val="-9"/>
          <w:sz w:val="24"/>
          <w:szCs w:val="24"/>
          <w:lang w:val="tr-TR"/>
        </w:rPr>
        <w:t xml:space="preserve"> </w:t>
      </w:r>
      <w:r w:rsidRPr="0076659C">
        <w:rPr>
          <w:sz w:val="24"/>
          <w:szCs w:val="24"/>
          <w:lang w:val="tr-TR"/>
        </w:rPr>
        <w:t>bulunan</w:t>
      </w:r>
      <w:r w:rsidRPr="0076659C">
        <w:rPr>
          <w:spacing w:val="-7"/>
          <w:sz w:val="24"/>
          <w:szCs w:val="24"/>
          <w:lang w:val="tr-TR"/>
        </w:rPr>
        <w:t xml:space="preserve"> </w:t>
      </w:r>
      <w:r w:rsidRPr="0076659C">
        <w:rPr>
          <w:sz w:val="24"/>
          <w:szCs w:val="24"/>
          <w:lang w:val="tr-TR"/>
        </w:rPr>
        <w:t>ve</w:t>
      </w:r>
      <w:r w:rsidRPr="0076659C">
        <w:rPr>
          <w:spacing w:val="-8"/>
          <w:sz w:val="24"/>
          <w:szCs w:val="24"/>
          <w:lang w:val="tr-TR"/>
        </w:rPr>
        <w:t xml:space="preserve"> </w:t>
      </w:r>
      <w:r w:rsidRPr="0076659C">
        <w:rPr>
          <w:sz w:val="24"/>
          <w:szCs w:val="24"/>
          <w:lang w:val="tr-TR"/>
        </w:rPr>
        <w:t>tez</w:t>
      </w:r>
      <w:r w:rsidRPr="0076659C">
        <w:rPr>
          <w:spacing w:val="-8"/>
          <w:sz w:val="24"/>
          <w:szCs w:val="24"/>
          <w:lang w:val="tr-TR"/>
        </w:rPr>
        <w:t xml:space="preserve"> </w:t>
      </w:r>
      <w:r w:rsidRPr="0076659C">
        <w:rPr>
          <w:sz w:val="24"/>
          <w:szCs w:val="24"/>
          <w:lang w:val="tr-TR"/>
        </w:rPr>
        <w:t>önerisi</w:t>
      </w:r>
      <w:r w:rsidRPr="0076659C">
        <w:rPr>
          <w:spacing w:val="-7"/>
          <w:sz w:val="24"/>
          <w:szCs w:val="24"/>
          <w:lang w:val="tr-TR"/>
        </w:rPr>
        <w:t xml:space="preserve"> </w:t>
      </w:r>
      <w:r w:rsidRPr="0076659C">
        <w:rPr>
          <w:sz w:val="24"/>
          <w:szCs w:val="24"/>
          <w:lang w:val="tr-TR"/>
        </w:rPr>
        <w:t>kabul</w:t>
      </w:r>
      <w:r w:rsidRPr="0076659C">
        <w:rPr>
          <w:spacing w:val="-9"/>
          <w:sz w:val="24"/>
          <w:szCs w:val="24"/>
          <w:lang w:val="tr-TR"/>
        </w:rPr>
        <w:t xml:space="preserve"> </w:t>
      </w:r>
      <w:r w:rsidRPr="0076659C">
        <w:rPr>
          <w:sz w:val="24"/>
          <w:szCs w:val="24"/>
          <w:lang w:val="tr-TR"/>
        </w:rPr>
        <w:t>edilen,</w:t>
      </w:r>
      <w:r w:rsidRPr="0076659C">
        <w:rPr>
          <w:spacing w:val="-8"/>
          <w:sz w:val="24"/>
          <w:szCs w:val="24"/>
          <w:lang w:val="tr-TR"/>
        </w:rPr>
        <w:t xml:space="preserve"> </w:t>
      </w:r>
      <w:r w:rsidRPr="0076659C">
        <w:rPr>
          <w:sz w:val="24"/>
          <w:szCs w:val="24"/>
          <w:lang w:val="tr-TR"/>
        </w:rPr>
        <w:t>ancak tez çalışmasını en çok öğretim süreleri içinde tamamlamayan öğrencinin Üniversite ile ilişiği</w:t>
      </w:r>
      <w:r w:rsidRPr="0076659C">
        <w:rPr>
          <w:spacing w:val="-18"/>
          <w:sz w:val="24"/>
          <w:szCs w:val="24"/>
          <w:lang w:val="tr-TR"/>
        </w:rPr>
        <w:t xml:space="preserve"> </w:t>
      </w:r>
      <w:r w:rsidRPr="0076659C">
        <w:rPr>
          <w:sz w:val="24"/>
          <w:szCs w:val="24"/>
          <w:lang w:val="tr-TR"/>
        </w:rPr>
        <w:t>kesilir.</w:t>
      </w:r>
    </w:p>
    <w:p w:rsidR="00B55BBB" w:rsidRPr="0076659C" w:rsidRDefault="00B55BBB">
      <w:pPr>
        <w:pStyle w:val="GvdeMetni"/>
        <w:spacing w:before="0"/>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Tez danışmanı atanması</w:t>
      </w:r>
    </w:p>
    <w:p w:rsidR="00B55BBB" w:rsidRPr="0076659C" w:rsidRDefault="00B20780">
      <w:pPr>
        <w:pStyle w:val="GvdeMetni"/>
        <w:spacing w:line="249" w:lineRule="auto"/>
        <w:ind w:right="118"/>
        <w:rPr>
          <w:sz w:val="24"/>
          <w:szCs w:val="24"/>
          <w:lang w:val="tr-TR"/>
        </w:rPr>
      </w:pPr>
      <w:r w:rsidRPr="0076659C">
        <w:rPr>
          <w:b/>
          <w:sz w:val="24"/>
          <w:szCs w:val="24"/>
          <w:lang w:val="tr-TR"/>
        </w:rPr>
        <w:t>MADDE</w:t>
      </w:r>
      <w:r w:rsidRPr="0076659C">
        <w:rPr>
          <w:b/>
          <w:spacing w:val="-13"/>
          <w:sz w:val="24"/>
          <w:szCs w:val="24"/>
          <w:lang w:val="tr-TR"/>
        </w:rPr>
        <w:t xml:space="preserve"> </w:t>
      </w:r>
      <w:r w:rsidRPr="0076659C">
        <w:rPr>
          <w:b/>
          <w:sz w:val="24"/>
          <w:szCs w:val="24"/>
          <w:lang w:val="tr-TR"/>
        </w:rPr>
        <w:t>49</w:t>
      </w:r>
      <w:r w:rsidRPr="0076659C">
        <w:rPr>
          <w:b/>
          <w:spacing w:val="-11"/>
          <w:sz w:val="24"/>
          <w:szCs w:val="24"/>
          <w:lang w:val="tr-TR"/>
        </w:rPr>
        <w:t xml:space="preserve"> </w:t>
      </w:r>
      <w:r w:rsidRPr="0076659C">
        <w:rPr>
          <w:b/>
          <w:sz w:val="24"/>
          <w:szCs w:val="24"/>
          <w:lang w:val="tr-TR"/>
        </w:rPr>
        <w:t>–</w:t>
      </w:r>
      <w:r w:rsidRPr="0076659C">
        <w:rPr>
          <w:b/>
          <w:spacing w:val="-5"/>
          <w:sz w:val="24"/>
          <w:szCs w:val="24"/>
          <w:lang w:val="tr-TR"/>
        </w:rPr>
        <w:t xml:space="preserve"> </w:t>
      </w:r>
      <w:r w:rsidRPr="0076659C">
        <w:rPr>
          <w:sz w:val="24"/>
          <w:szCs w:val="24"/>
          <w:lang w:val="tr-TR"/>
        </w:rPr>
        <w:t>(1)</w:t>
      </w:r>
      <w:r w:rsidRPr="0076659C">
        <w:rPr>
          <w:spacing w:val="-12"/>
          <w:sz w:val="24"/>
          <w:szCs w:val="24"/>
          <w:lang w:val="tr-TR"/>
        </w:rPr>
        <w:t xml:space="preserve"> </w:t>
      </w:r>
      <w:r w:rsidRPr="0076659C">
        <w:rPr>
          <w:sz w:val="24"/>
          <w:szCs w:val="24"/>
          <w:lang w:val="tr-TR"/>
        </w:rPr>
        <w:t>Danışman,</w:t>
      </w:r>
      <w:r w:rsidRPr="0076659C">
        <w:rPr>
          <w:spacing w:val="-12"/>
          <w:sz w:val="24"/>
          <w:szCs w:val="24"/>
          <w:lang w:val="tr-TR"/>
        </w:rPr>
        <w:t xml:space="preserve"> </w:t>
      </w:r>
      <w:r w:rsidRPr="0076659C">
        <w:rPr>
          <w:sz w:val="24"/>
          <w:szCs w:val="24"/>
          <w:lang w:val="tr-TR"/>
        </w:rPr>
        <w:t>ilgili</w:t>
      </w:r>
      <w:r w:rsidRPr="0076659C">
        <w:rPr>
          <w:spacing w:val="-13"/>
          <w:sz w:val="24"/>
          <w:szCs w:val="24"/>
          <w:lang w:val="tr-TR"/>
        </w:rPr>
        <w:t xml:space="preserve"> </w:t>
      </w:r>
      <w:r w:rsidRPr="0076659C">
        <w:rPr>
          <w:sz w:val="24"/>
          <w:szCs w:val="24"/>
          <w:lang w:val="tr-TR"/>
        </w:rPr>
        <w:t>lisansüstü</w:t>
      </w:r>
      <w:r w:rsidRPr="0076659C">
        <w:rPr>
          <w:spacing w:val="-14"/>
          <w:sz w:val="24"/>
          <w:szCs w:val="24"/>
          <w:lang w:val="tr-TR"/>
        </w:rPr>
        <w:t xml:space="preserve"> </w:t>
      </w:r>
      <w:r w:rsidRPr="0076659C">
        <w:rPr>
          <w:sz w:val="24"/>
          <w:szCs w:val="24"/>
          <w:lang w:val="tr-TR"/>
        </w:rPr>
        <w:t>program</w:t>
      </w:r>
      <w:r w:rsidRPr="0076659C">
        <w:rPr>
          <w:spacing w:val="-14"/>
          <w:sz w:val="24"/>
          <w:szCs w:val="24"/>
          <w:lang w:val="tr-TR"/>
        </w:rPr>
        <w:t xml:space="preserve"> </w:t>
      </w:r>
      <w:r w:rsidRPr="0076659C">
        <w:rPr>
          <w:sz w:val="24"/>
          <w:szCs w:val="24"/>
          <w:lang w:val="tr-TR"/>
        </w:rPr>
        <w:t>akademik</w:t>
      </w:r>
      <w:r w:rsidRPr="0076659C">
        <w:rPr>
          <w:spacing w:val="-14"/>
          <w:sz w:val="24"/>
          <w:szCs w:val="24"/>
          <w:lang w:val="tr-TR"/>
        </w:rPr>
        <w:t xml:space="preserve"> </w:t>
      </w:r>
      <w:r w:rsidRPr="0076659C">
        <w:rPr>
          <w:sz w:val="24"/>
          <w:szCs w:val="24"/>
          <w:lang w:val="tr-TR"/>
        </w:rPr>
        <w:t>kurulundan,</w:t>
      </w:r>
      <w:r w:rsidRPr="0076659C">
        <w:rPr>
          <w:spacing w:val="-10"/>
          <w:sz w:val="24"/>
          <w:szCs w:val="24"/>
          <w:lang w:val="tr-TR"/>
        </w:rPr>
        <w:t xml:space="preserve"> </w:t>
      </w:r>
      <w:r w:rsidRPr="0076659C">
        <w:rPr>
          <w:sz w:val="24"/>
          <w:szCs w:val="24"/>
          <w:lang w:val="tr-TR"/>
        </w:rPr>
        <w:t>yoksa</w:t>
      </w:r>
      <w:r w:rsidRPr="0076659C">
        <w:rPr>
          <w:spacing w:val="-12"/>
          <w:sz w:val="24"/>
          <w:szCs w:val="24"/>
          <w:lang w:val="tr-TR"/>
        </w:rPr>
        <w:t xml:space="preserve"> </w:t>
      </w:r>
      <w:r w:rsidRPr="0076659C">
        <w:rPr>
          <w:sz w:val="24"/>
          <w:szCs w:val="24"/>
          <w:lang w:val="tr-TR"/>
        </w:rPr>
        <w:t>ilgili</w:t>
      </w:r>
      <w:r w:rsidRPr="0076659C">
        <w:rPr>
          <w:spacing w:val="-13"/>
          <w:sz w:val="24"/>
          <w:szCs w:val="24"/>
          <w:lang w:val="tr-TR"/>
        </w:rPr>
        <w:t xml:space="preserve"> </w:t>
      </w:r>
      <w:r w:rsidRPr="0076659C">
        <w:rPr>
          <w:sz w:val="24"/>
          <w:szCs w:val="24"/>
          <w:lang w:val="tr-TR"/>
        </w:rPr>
        <w:t>anabilim</w:t>
      </w:r>
      <w:r w:rsidRPr="0076659C">
        <w:rPr>
          <w:spacing w:val="-14"/>
          <w:sz w:val="24"/>
          <w:szCs w:val="24"/>
          <w:lang w:val="tr-TR"/>
        </w:rPr>
        <w:t xml:space="preserve"> </w:t>
      </w:r>
      <w:r w:rsidRPr="0076659C">
        <w:rPr>
          <w:sz w:val="24"/>
          <w:szCs w:val="24"/>
          <w:lang w:val="tr-TR"/>
        </w:rPr>
        <w:t>dalından veya</w:t>
      </w:r>
      <w:r w:rsidRPr="0076659C">
        <w:rPr>
          <w:spacing w:val="-7"/>
          <w:sz w:val="24"/>
          <w:szCs w:val="24"/>
          <w:lang w:val="tr-TR"/>
        </w:rPr>
        <w:t xml:space="preserve"> </w:t>
      </w:r>
      <w:r w:rsidRPr="0076659C">
        <w:rPr>
          <w:sz w:val="24"/>
          <w:szCs w:val="24"/>
          <w:lang w:val="tr-TR"/>
        </w:rPr>
        <w:t>enstitülerde</w:t>
      </w:r>
      <w:r w:rsidRPr="0076659C">
        <w:rPr>
          <w:spacing w:val="-7"/>
          <w:sz w:val="24"/>
          <w:szCs w:val="24"/>
          <w:lang w:val="tr-TR"/>
        </w:rPr>
        <w:t xml:space="preserve"> </w:t>
      </w:r>
      <w:r w:rsidRPr="0076659C">
        <w:rPr>
          <w:sz w:val="24"/>
          <w:szCs w:val="24"/>
          <w:lang w:val="tr-TR"/>
        </w:rPr>
        <w:t>görevli</w:t>
      </w:r>
      <w:r w:rsidRPr="0076659C">
        <w:rPr>
          <w:spacing w:val="-8"/>
          <w:sz w:val="24"/>
          <w:szCs w:val="24"/>
          <w:lang w:val="tr-TR"/>
        </w:rPr>
        <w:t xml:space="preserve"> </w:t>
      </w:r>
      <w:r w:rsidRPr="0076659C">
        <w:rPr>
          <w:sz w:val="24"/>
          <w:szCs w:val="24"/>
          <w:lang w:val="tr-TR"/>
        </w:rPr>
        <w:t>en</w:t>
      </w:r>
      <w:r w:rsidRPr="0076659C">
        <w:rPr>
          <w:spacing w:val="-9"/>
          <w:sz w:val="24"/>
          <w:szCs w:val="24"/>
          <w:lang w:val="tr-TR"/>
        </w:rPr>
        <w:t xml:space="preserve"> </w:t>
      </w:r>
      <w:r w:rsidRPr="0076659C">
        <w:rPr>
          <w:sz w:val="24"/>
          <w:szCs w:val="24"/>
          <w:lang w:val="tr-TR"/>
        </w:rPr>
        <w:t>az</w:t>
      </w:r>
      <w:r w:rsidRPr="0076659C">
        <w:rPr>
          <w:spacing w:val="-5"/>
          <w:sz w:val="24"/>
          <w:szCs w:val="24"/>
          <w:lang w:val="tr-TR"/>
        </w:rPr>
        <w:t xml:space="preserve"> </w:t>
      </w:r>
      <w:r w:rsidRPr="0076659C">
        <w:rPr>
          <w:sz w:val="24"/>
          <w:szCs w:val="24"/>
          <w:lang w:val="tr-TR"/>
        </w:rPr>
        <w:t>bir</w:t>
      </w:r>
      <w:r w:rsidRPr="0076659C">
        <w:rPr>
          <w:spacing w:val="-7"/>
          <w:sz w:val="24"/>
          <w:szCs w:val="24"/>
          <w:lang w:val="tr-TR"/>
        </w:rPr>
        <w:t xml:space="preserve"> </w:t>
      </w:r>
      <w:r w:rsidRPr="0076659C">
        <w:rPr>
          <w:sz w:val="24"/>
          <w:szCs w:val="24"/>
          <w:lang w:val="tr-TR"/>
        </w:rPr>
        <w:t>lisansüstü</w:t>
      </w:r>
      <w:r w:rsidRPr="0076659C">
        <w:rPr>
          <w:spacing w:val="-9"/>
          <w:sz w:val="24"/>
          <w:szCs w:val="24"/>
          <w:lang w:val="tr-TR"/>
        </w:rPr>
        <w:t xml:space="preserve"> </w:t>
      </w:r>
      <w:r w:rsidRPr="0076659C">
        <w:rPr>
          <w:sz w:val="24"/>
          <w:szCs w:val="24"/>
          <w:lang w:val="tr-TR"/>
        </w:rPr>
        <w:t>tezi</w:t>
      </w:r>
      <w:r w:rsidRPr="0076659C">
        <w:rPr>
          <w:spacing w:val="-5"/>
          <w:sz w:val="24"/>
          <w:szCs w:val="24"/>
          <w:lang w:val="tr-TR"/>
        </w:rPr>
        <w:t xml:space="preserve"> </w:t>
      </w:r>
      <w:r w:rsidRPr="0076659C">
        <w:rPr>
          <w:sz w:val="24"/>
          <w:szCs w:val="24"/>
          <w:lang w:val="tr-TR"/>
        </w:rPr>
        <w:t>yönetmiş</w:t>
      </w:r>
      <w:r w:rsidRPr="0076659C">
        <w:rPr>
          <w:spacing w:val="-9"/>
          <w:sz w:val="24"/>
          <w:szCs w:val="24"/>
          <w:lang w:val="tr-TR"/>
        </w:rPr>
        <w:t xml:space="preserve"> </w:t>
      </w:r>
      <w:r w:rsidRPr="0076659C">
        <w:rPr>
          <w:sz w:val="24"/>
          <w:szCs w:val="24"/>
          <w:lang w:val="tr-TR"/>
        </w:rPr>
        <w:t>öğretim</w:t>
      </w:r>
      <w:r w:rsidRPr="0076659C">
        <w:rPr>
          <w:spacing w:val="-9"/>
          <w:sz w:val="24"/>
          <w:szCs w:val="24"/>
          <w:lang w:val="tr-TR"/>
        </w:rPr>
        <w:t xml:space="preserve"> </w:t>
      </w:r>
      <w:r w:rsidRPr="0076659C">
        <w:rPr>
          <w:sz w:val="24"/>
          <w:szCs w:val="24"/>
          <w:lang w:val="tr-TR"/>
        </w:rPr>
        <w:t>üyeleri</w:t>
      </w:r>
      <w:r w:rsidRPr="0076659C">
        <w:rPr>
          <w:spacing w:val="-8"/>
          <w:sz w:val="24"/>
          <w:szCs w:val="24"/>
          <w:lang w:val="tr-TR"/>
        </w:rPr>
        <w:t xml:space="preserve"> </w:t>
      </w:r>
      <w:r w:rsidRPr="0076659C">
        <w:rPr>
          <w:sz w:val="24"/>
          <w:szCs w:val="24"/>
          <w:lang w:val="tr-TR"/>
        </w:rPr>
        <w:t>arasından</w:t>
      </w:r>
      <w:r w:rsidRPr="0076659C">
        <w:rPr>
          <w:spacing w:val="-9"/>
          <w:sz w:val="24"/>
          <w:szCs w:val="24"/>
          <w:lang w:val="tr-TR"/>
        </w:rPr>
        <w:t xml:space="preserve"> </w:t>
      </w:r>
      <w:r w:rsidRPr="0076659C">
        <w:rPr>
          <w:sz w:val="24"/>
          <w:szCs w:val="24"/>
          <w:lang w:val="tr-TR"/>
        </w:rPr>
        <w:t>enstitü</w:t>
      </w:r>
      <w:r w:rsidRPr="0076659C">
        <w:rPr>
          <w:spacing w:val="-7"/>
          <w:sz w:val="24"/>
          <w:szCs w:val="24"/>
          <w:lang w:val="tr-TR"/>
        </w:rPr>
        <w:t xml:space="preserve"> </w:t>
      </w:r>
      <w:r w:rsidRPr="0076659C">
        <w:rPr>
          <w:sz w:val="24"/>
          <w:szCs w:val="24"/>
          <w:lang w:val="tr-TR"/>
        </w:rPr>
        <w:t>yönetim</w:t>
      </w:r>
      <w:r w:rsidRPr="0076659C">
        <w:rPr>
          <w:spacing w:val="-9"/>
          <w:sz w:val="24"/>
          <w:szCs w:val="24"/>
          <w:lang w:val="tr-TR"/>
        </w:rPr>
        <w:t xml:space="preserve"> </w:t>
      </w:r>
      <w:r w:rsidRPr="0076659C">
        <w:rPr>
          <w:sz w:val="24"/>
          <w:szCs w:val="24"/>
          <w:lang w:val="tr-TR"/>
        </w:rPr>
        <w:t>kurulu</w:t>
      </w:r>
      <w:r w:rsidRPr="0076659C">
        <w:rPr>
          <w:spacing w:val="-9"/>
          <w:sz w:val="24"/>
          <w:szCs w:val="24"/>
          <w:lang w:val="tr-TR"/>
        </w:rPr>
        <w:t xml:space="preserve"> </w:t>
      </w:r>
      <w:r w:rsidRPr="0076659C">
        <w:rPr>
          <w:sz w:val="24"/>
          <w:szCs w:val="24"/>
          <w:lang w:val="tr-TR"/>
        </w:rPr>
        <w:t>kararı ile atanır. Üniversitede ilgili konuda öğretim üyesi yoksa farklı yükseköğretim kurumlarından da danışman atanabilir.</w:t>
      </w:r>
    </w:p>
    <w:p w:rsidR="00B55BBB" w:rsidRPr="0076659C" w:rsidRDefault="00B55BBB">
      <w:pPr>
        <w:pStyle w:val="GvdeMetni"/>
        <w:spacing w:before="2"/>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Doktora yeterlik sınavı</w:t>
      </w:r>
    </w:p>
    <w:p w:rsidR="00B55BBB" w:rsidRPr="0076659C" w:rsidRDefault="00B20780">
      <w:pPr>
        <w:pStyle w:val="GvdeMetni"/>
        <w:spacing w:line="249" w:lineRule="auto"/>
        <w:ind w:right="119"/>
        <w:rPr>
          <w:sz w:val="24"/>
          <w:szCs w:val="24"/>
          <w:lang w:val="tr-TR"/>
        </w:rPr>
      </w:pPr>
      <w:r w:rsidRPr="0076659C">
        <w:rPr>
          <w:b/>
          <w:sz w:val="24"/>
          <w:szCs w:val="24"/>
          <w:lang w:val="tr-TR"/>
        </w:rPr>
        <w:t>MADDE</w:t>
      </w:r>
      <w:r w:rsidRPr="0076659C">
        <w:rPr>
          <w:b/>
          <w:spacing w:val="-8"/>
          <w:sz w:val="24"/>
          <w:szCs w:val="24"/>
          <w:lang w:val="tr-TR"/>
        </w:rPr>
        <w:t xml:space="preserve"> </w:t>
      </w:r>
      <w:r w:rsidRPr="0076659C">
        <w:rPr>
          <w:b/>
          <w:sz w:val="24"/>
          <w:szCs w:val="24"/>
          <w:lang w:val="tr-TR"/>
        </w:rPr>
        <w:t>50</w:t>
      </w:r>
      <w:r w:rsidRPr="0076659C">
        <w:rPr>
          <w:b/>
          <w:spacing w:val="-6"/>
          <w:sz w:val="24"/>
          <w:szCs w:val="24"/>
          <w:lang w:val="tr-TR"/>
        </w:rPr>
        <w:t xml:space="preserve"> </w:t>
      </w:r>
      <w:r w:rsidRPr="0076659C">
        <w:rPr>
          <w:b/>
          <w:sz w:val="24"/>
          <w:szCs w:val="24"/>
          <w:lang w:val="tr-TR"/>
        </w:rPr>
        <w:t>–</w:t>
      </w:r>
      <w:r w:rsidRPr="0076659C">
        <w:rPr>
          <w:b/>
          <w:spacing w:val="-3"/>
          <w:sz w:val="24"/>
          <w:szCs w:val="24"/>
          <w:lang w:val="tr-TR"/>
        </w:rPr>
        <w:t xml:space="preserve"> </w:t>
      </w:r>
      <w:r w:rsidRPr="0076659C">
        <w:rPr>
          <w:sz w:val="24"/>
          <w:szCs w:val="24"/>
          <w:lang w:val="tr-TR"/>
        </w:rPr>
        <w:t>(1)</w:t>
      </w:r>
      <w:r w:rsidRPr="0076659C">
        <w:rPr>
          <w:spacing w:val="-7"/>
          <w:sz w:val="24"/>
          <w:szCs w:val="24"/>
          <w:lang w:val="tr-TR"/>
        </w:rPr>
        <w:t xml:space="preserve"> </w:t>
      </w:r>
      <w:r w:rsidRPr="0076659C">
        <w:rPr>
          <w:sz w:val="24"/>
          <w:szCs w:val="24"/>
          <w:lang w:val="tr-TR"/>
        </w:rPr>
        <w:t>Yeterlik</w:t>
      </w:r>
      <w:r w:rsidRPr="0076659C">
        <w:rPr>
          <w:spacing w:val="-9"/>
          <w:sz w:val="24"/>
          <w:szCs w:val="24"/>
          <w:lang w:val="tr-TR"/>
        </w:rPr>
        <w:t xml:space="preserve"> </w:t>
      </w:r>
      <w:r w:rsidRPr="0076659C">
        <w:rPr>
          <w:sz w:val="24"/>
          <w:szCs w:val="24"/>
          <w:lang w:val="tr-TR"/>
        </w:rPr>
        <w:t>sınavının</w:t>
      </w:r>
      <w:r w:rsidRPr="0076659C">
        <w:rPr>
          <w:spacing w:val="-7"/>
          <w:sz w:val="24"/>
          <w:szCs w:val="24"/>
          <w:lang w:val="tr-TR"/>
        </w:rPr>
        <w:t xml:space="preserve"> </w:t>
      </w:r>
      <w:r w:rsidRPr="0076659C">
        <w:rPr>
          <w:sz w:val="24"/>
          <w:szCs w:val="24"/>
          <w:lang w:val="tr-TR"/>
        </w:rPr>
        <w:t>amacı,</w:t>
      </w:r>
      <w:r w:rsidRPr="0076659C">
        <w:rPr>
          <w:spacing w:val="-7"/>
          <w:sz w:val="24"/>
          <w:szCs w:val="24"/>
          <w:lang w:val="tr-TR"/>
        </w:rPr>
        <w:t xml:space="preserve"> </w:t>
      </w:r>
      <w:r w:rsidRPr="0076659C">
        <w:rPr>
          <w:sz w:val="24"/>
          <w:szCs w:val="24"/>
          <w:lang w:val="tr-TR"/>
        </w:rPr>
        <w:t>öğrencinin</w:t>
      </w:r>
      <w:r w:rsidRPr="0076659C">
        <w:rPr>
          <w:spacing w:val="-9"/>
          <w:sz w:val="24"/>
          <w:szCs w:val="24"/>
          <w:lang w:val="tr-TR"/>
        </w:rPr>
        <w:t xml:space="preserve"> </w:t>
      </w:r>
      <w:r w:rsidRPr="0076659C">
        <w:rPr>
          <w:sz w:val="24"/>
          <w:szCs w:val="24"/>
          <w:lang w:val="tr-TR"/>
        </w:rPr>
        <w:t>bulunduğu</w:t>
      </w:r>
      <w:r w:rsidRPr="0076659C">
        <w:rPr>
          <w:spacing w:val="-9"/>
          <w:sz w:val="24"/>
          <w:szCs w:val="24"/>
          <w:lang w:val="tr-TR"/>
        </w:rPr>
        <w:t xml:space="preserve"> </w:t>
      </w:r>
      <w:r w:rsidRPr="0076659C">
        <w:rPr>
          <w:sz w:val="24"/>
          <w:szCs w:val="24"/>
          <w:lang w:val="tr-TR"/>
        </w:rPr>
        <w:t>programdaki</w:t>
      </w:r>
      <w:r w:rsidRPr="0076659C">
        <w:rPr>
          <w:spacing w:val="-6"/>
          <w:sz w:val="24"/>
          <w:szCs w:val="24"/>
          <w:lang w:val="tr-TR"/>
        </w:rPr>
        <w:t xml:space="preserve"> </w:t>
      </w:r>
      <w:r w:rsidRPr="0076659C">
        <w:rPr>
          <w:sz w:val="24"/>
          <w:szCs w:val="24"/>
          <w:lang w:val="tr-TR"/>
        </w:rPr>
        <w:t>temel</w:t>
      </w:r>
      <w:r w:rsidRPr="0076659C">
        <w:rPr>
          <w:spacing w:val="-8"/>
          <w:sz w:val="24"/>
          <w:szCs w:val="24"/>
          <w:lang w:val="tr-TR"/>
        </w:rPr>
        <w:t xml:space="preserve"> </w:t>
      </w:r>
      <w:r w:rsidRPr="0076659C">
        <w:rPr>
          <w:sz w:val="24"/>
          <w:szCs w:val="24"/>
          <w:lang w:val="tr-TR"/>
        </w:rPr>
        <w:t>konularda</w:t>
      </w:r>
      <w:r w:rsidRPr="0076659C">
        <w:rPr>
          <w:spacing w:val="-7"/>
          <w:sz w:val="24"/>
          <w:szCs w:val="24"/>
          <w:lang w:val="tr-TR"/>
        </w:rPr>
        <w:t xml:space="preserve"> </w:t>
      </w:r>
      <w:r w:rsidRPr="0076659C">
        <w:rPr>
          <w:sz w:val="24"/>
          <w:szCs w:val="24"/>
          <w:lang w:val="tr-TR"/>
        </w:rPr>
        <w:t>ve</w:t>
      </w:r>
      <w:r w:rsidRPr="0076659C">
        <w:rPr>
          <w:spacing w:val="-7"/>
          <w:sz w:val="24"/>
          <w:szCs w:val="24"/>
          <w:lang w:val="tr-TR"/>
        </w:rPr>
        <w:t xml:space="preserve"> </w:t>
      </w:r>
      <w:r w:rsidRPr="0076659C">
        <w:rPr>
          <w:sz w:val="24"/>
          <w:szCs w:val="24"/>
          <w:lang w:val="tr-TR"/>
        </w:rPr>
        <w:t>tezi</w:t>
      </w:r>
      <w:r w:rsidRPr="0076659C">
        <w:rPr>
          <w:spacing w:val="-5"/>
          <w:sz w:val="24"/>
          <w:szCs w:val="24"/>
          <w:lang w:val="tr-TR"/>
        </w:rPr>
        <w:t xml:space="preserve"> </w:t>
      </w:r>
      <w:r w:rsidRPr="0076659C">
        <w:rPr>
          <w:sz w:val="24"/>
          <w:szCs w:val="24"/>
          <w:lang w:val="tr-TR"/>
        </w:rPr>
        <w:t>ile ilgili konularda yeterli bilgiye sahip olup olmadığının sınanmasıdır. Yeterlik sınavları güz ve bahar yarıyıllarının sonunda olmak üzere yılda iki kez</w:t>
      </w:r>
      <w:r w:rsidRPr="0076659C">
        <w:rPr>
          <w:spacing w:val="5"/>
          <w:sz w:val="24"/>
          <w:szCs w:val="24"/>
          <w:lang w:val="tr-TR"/>
        </w:rPr>
        <w:t xml:space="preserve"> </w:t>
      </w:r>
      <w:r w:rsidRPr="0076659C">
        <w:rPr>
          <w:sz w:val="24"/>
          <w:szCs w:val="24"/>
          <w:lang w:val="tr-TR"/>
        </w:rPr>
        <w:t>yapılır.</w:t>
      </w:r>
    </w:p>
    <w:p w:rsidR="00B55BBB" w:rsidRPr="0076659C" w:rsidRDefault="00B20780">
      <w:pPr>
        <w:pStyle w:val="ListeParagraf"/>
        <w:numPr>
          <w:ilvl w:val="0"/>
          <w:numId w:val="3"/>
        </w:numPr>
        <w:tabs>
          <w:tab w:val="left" w:pos="963"/>
        </w:tabs>
        <w:spacing w:line="249" w:lineRule="auto"/>
        <w:ind w:right="120" w:firstLine="566"/>
        <w:jc w:val="both"/>
        <w:rPr>
          <w:sz w:val="24"/>
          <w:szCs w:val="24"/>
          <w:lang w:val="tr-TR"/>
        </w:rPr>
      </w:pPr>
      <w:r w:rsidRPr="0076659C">
        <w:rPr>
          <w:sz w:val="24"/>
          <w:szCs w:val="24"/>
          <w:lang w:val="tr-TR"/>
        </w:rPr>
        <w:t>AGNO’su</w:t>
      </w:r>
      <w:r w:rsidRPr="0076659C">
        <w:rPr>
          <w:spacing w:val="-10"/>
          <w:sz w:val="24"/>
          <w:szCs w:val="24"/>
          <w:lang w:val="tr-TR"/>
        </w:rPr>
        <w:t xml:space="preserve"> </w:t>
      </w:r>
      <w:r w:rsidRPr="0076659C">
        <w:rPr>
          <w:sz w:val="24"/>
          <w:szCs w:val="24"/>
          <w:lang w:val="tr-TR"/>
        </w:rPr>
        <w:t>en</w:t>
      </w:r>
      <w:r w:rsidRPr="0076659C">
        <w:rPr>
          <w:spacing w:val="-10"/>
          <w:sz w:val="24"/>
          <w:szCs w:val="24"/>
          <w:lang w:val="tr-TR"/>
        </w:rPr>
        <w:t xml:space="preserve"> </w:t>
      </w:r>
      <w:r w:rsidRPr="0076659C">
        <w:rPr>
          <w:sz w:val="24"/>
          <w:szCs w:val="24"/>
          <w:lang w:val="tr-TR"/>
        </w:rPr>
        <w:t>az</w:t>
      </w:r>
      <w:r w:rsidRPr="0076659C">
        <w:rPr>
          <w:spacing w:val="-6"/>
          <w:sz w:val="24"/>
          <w:szCs w:val="24"/>
          <w:lang w:val="tr-TR"/>
        </w:rPr>
        <w:t xml:space="preserve"> </w:t>
      </w:r>
      <w:r w:rsidRPr="0076659C">
        <w:rPr>
          <w:sz w:val="24"/>
          <w:szCs w:val="24"/>
          <w:lang w:val="tr-TR"/>
        </w:rPr>
        <w:t>3,00</w:t>
      </w:r>
      <w:r w:rsidRPr="0076659C">
        <w:rPr>
          <w:spacing w:val="-8"/>
          <w:sz w:val="24"/>
          <w:szCs w:val="24"/>
          <w:lang w:val="tr-TR"/>
        </w:rPr>
        <w:t xml:space="preserve"> </w:t>
      </w:r>
      <w:r w:rsidRPr="0076659C">
        <w:rPr>
          <w:sz w:val="24"/>
          <w:szCs w:val="24"/>
          <w:lang w:val="tr-TR"/>
        </w:rPr>
        <w:t>olan</w:t>
      </w:r>
      <w:r w:rsidRPr="0076659C">
        <w:rPr>
          <w:spacing w:val="-7"/>
          <w:sz w:val="24"/>
          <w:szCs w:val="24"/>
          <w:lang w:val="tr-TR"/>
        </w:rPr>
        <w:t xml:space="preserve"> </w:t>
      </w:r>
      <w:r w:rsidRPr="0076659C">
        <w:rPr>
          <w:sz w:val="24"/>
          <w:szCs w:val="24"/>
          <w:lang w:val="tr-TR"/>
        </w:rPr>
        <w:t>her</w:t>
      </w:r>
      <w:r w:rsidRPr="0076659C">
        <w:rPr>
          <w:spacing w:val="-8"/>
          <w:sz w:val="24"/>
          <w:szCs w:val="24"/>
          <w:lang w:val="tr-TR"/>
        </w:rPr>
        <w:t xml:space="preserve"> </w:t>
      </w:r>
      <w:r w:rsidRPr="0076659C">
        <w:rPr>
          <w:sz w:val="24"/>
          <w:szCs w:val="24"/>
          <w:lang w:val="tr-TR"/>
        </w:rPr>
        <w:t>öğrenci,</w:t>
      </w:r>
      <w:r w:rsidRPr="0076659C">
        <w:rPr>
          <w:spacing w:val="-8"/>
          <w:sz w:val="24"/>
          <w:szCs w:val="24"/>
          <w:lang w:val="tr-TR"/>
        </w:rPr>
        <w:t xml:space="preserve"> </w:t>
      </w:r>
      <w:r w:rsidRPr="0076659C">
        <w:rPr>
          <w:sz w:val="24"/>
          <w:szCs w:val="24"/>
          <w:lang w:val="tr-TR"/>
        </w:rPr>
        <w:t>ders</w:t>
      </w:r>
      <w:r w:rsidRPr="0076659C">
        <w:rPr>
          <w:spacing w:val="-10"/>
          <w:sz w:val="24"/>
          <w:szCs w:val="24"/>
          <w:lang w:val="tr-TR"/>
        </w:rPr>
        <w:t xml:space="preserve"> </w:t>
      </w:r>
      <w:r w:rsidRPr="0076659C">
        <w:rPr>
          <w:sz w:val="24"/>
          <w:szCs w:val="24"/>
          <w:lang w:val="tr-TR"/>
        </w:rPr>
        <w:t>kredilerini</w:t>
      </w:r>
      <w:r w:rsidRPr="0076659C">
        <w:rPr>
          <w:spacing w:val="-7"/>
          <w:sz w:val="24"/>
          <w:szCs w:val="24"/>
          <w:lang w:val="tr-TR"/>
        </w:rPr>
        <w:t xml:space="preserve"> </w:t>
      </w:r>
      <w:r w:rsidRPr="0076659C">
        <w:rPr>
          <w:sz w:val="24"/>
          <w:szCs w:val="24"/>
          <w:lang w:val="tr-TR"/>
        </w:rPr>
        <w:t>ve</w:t>
      </w:r>
      <w:r w:rsidRPr="0076659C">
        <w:rPr>
          <w:spacing w:val="-6"/>
          <w:sz w:val="24"/>
          <w:szCs w:val="24"/>
          <w:lang w:val="tr-TR"/>
        </w:rPr>
        <w:t xml:space="preserve"> </w:t>
      </w:r>
      <w:r w:rsidRPr="0076659C">
        <w:rPr>
          <w:sz w:val="24"/>
          <w:szCs w:val="24"/>
          <w:lang w:val="tr-TR"/>
        </w:rPr>
        <w:t>seminerlerini</w:t>
      </w:r>
      <w:r w:rsidRPr="0076659C">
        <w:rPr>
          <w:spacing w:val="-9"/>
          <w:sz w:val="24"/>
          <w:szCs w:val="24"/>
          <w:lang w:val="tr-TR"/>
        </w:rPr>
        <w:t xml:space="preserve"> </w:t>
      </w:r>
      <w:r w:rsidRPr="0076659C">
        <w:rPr>
          <w:sz w:val="24"/>
          <w:szCs w:val="24"/>
          <w:lang w:val="tr-TR"/>
        </w:rPr>
        <w:t>tamamlamak</w:t>
      </w:r>
      <w:r w:rsidRPr="0076659C">
        <w:rPr>
          <w:spacing w:val="-8"/>
          <w:sz w:val="24"/>
          <w:szCs w:val="24"/>
          <w:lang w:val="tr-TR"/>
        </w:rPr>
        <w:t xml:space="preserve"> </w:t>
      </w:r>
      <w:r w:rsidRPr="0076659C">
        <w:rPr>
          <w:sz w:val="24"/>
          <w:szCs w:val="24"/>
          <w:lang w:val="tr-TR"/>
        </w:rPr>
        <w:t>koşuluyla,</w:t>
      </w:r>
      <w:r w:rsidRPr="0076659C">
        <w:rPr>
          <w:spacing w:val="-6"/>
          <w:sz w:val="24"/>
          <w:szCs w:val="24"/>
          <w:lang w:val="tr-TR"/>
        </w:rPr>
        <w:t xml:space="preserve"> </w:t>
      </w:r>
      <w:r w:rsidRPr="0076659C">
        <w:rPr>
          <w:sz w:val="24"/>
          <w:szCs w:val="24"/>
          <w:lang w:val="tr-TR"/>
        </w:rPr>
        <w:t>yüksek lisans derecesi ile kabul edilmiş ise ilk sınavına en geç beşinci yarıyılın sonuna kadar, lisans derecesi ile kabul edilmiş ise ilk sınavına en geç yedinci yarıyılın sonuna kadar girmek</w:t>
      </w:r>
      <w:r w:rsidRPr="0076659C">
        <w:rPr>
          <w:spacing w:val="-2"/>
          <w:sz w:val="24"/>
          <w:szCs w:val="24"/>
          <w:lang w:val="tr-TR"/>
        </w:rPr>
        <w:t xml:space="preserve"> </w:t>
      </w:r>
      <w:r w:rsidRPr="0076659C">
        <w:rPr>
          <w:sz w:val="24"/>
          <w:szCs w:val="24"/>
          <w:lang w:val="tr-TR"/>
        </w:rPr>
        <w:t>zorundadır.</w:t>
      </w:r>
    </w:p>
    <w:p w:rsidR="00B55BBB" w:rsidRPr="0076659C" w:rsidRDefault="00B20780">
      <w:pPr>
        <w:pStyle w:val="ListeParagraf"/>
        <w:numPr>
          <w:ilvl w:val="0"/>
          <w:numId w:val="3"/>
        </w:numPr>
        <w:tabs>
          <w:tab w:val="left" w:pos="1035"/>
        </w:tabs>
        <w:spacing w:before="3" w:line="249" w:lineRule="auto"/>
        <w:ind w:firstLine="566"/>
        <w:jc w:val="both"/>
        <w:rPr>
          <w:sz w:val="24"/>
          <w:szCs w:val="24"/>
          <w:lang w:val="tr-TR"/>
        </w:rPr>
      </w:pPr>
      <w:r w:rsidRPr="0076659C">
        <w:rPr>
          <w:sz w:val="24"/>
          <w:szCs w:val="24"/>
          <w:lang w:val="tr-TR"/>
        </w:rPr>
        <w:t>Yeterlik sınavları doktora yeterlik komitesi tarafından düzenlenir ve yürütülür. Komite, farklı alanlardaki</w:t>
      </w:r>
      <w:r w:rsidRPr="0076659C">
        <w:rPr>
          <w:spacing w:val="-12"/>
          <w:sz w:val="24"/>
          <w:szCs w:val="24"/>
          <w:lang w:val="tr-TR"/>
        </w:rPr>
        <w:t xml:space="preserve"> </w:t>
      </w:r>
      <w:r w:rsidRPr="0076659C">
        <w:rPr>
          <w:sz w:val="24"/>
          <w:szCs w:val="24"/>
          <w:lang w:val="tr-TR"/>
        </w:rPr>
        <w:t>sınavları</w:t>
      </w:r>
      <w:r w:rsidRPr="0076659C">
        <w:rPr>
          <w:spacing w:val="-12"/>
          <w:sz w:val="24"/>
          <w:szCs w:val="24"/>
          <w:lang w:val="tr-TR"/>
        </w:rPr>
        <w:t xml:space="preserve"> </w:t>
      </w:r>
      <w:r w:rsidRPr="0076659C">
        <w:rPr>
          <w:sz w:val="24"/>
          <w:szCs w:val="24"/>
          <w:lang w:val="tr-TR"/>
        </w:rPr>
        <w:t>hazırlamak,</w:t>
      </w:r>
      <w:r w:rsidRPr="0076659C">
        <w:rPr>
          <w:spacing w:val="-14"/>
          <w:sz w:val="24"/>
          <w:szCs w:val="24"/>
          <w:lang w:val="tr-TR"/>
        </w:rPr>
        <w:t xml:space="preserve"> </w:t>
      </w:r>
      <w:r w:rsidRPr="0076659C">
        <w:rPr>
          <w:sz w:val="24"/>
          <w:szCs w:val="24"/>
          <w:lang w:val="tr-TR"/>
        </w:rPr>
        <w:t>uygulamak</w:t>
      </w:r>
      <w:r w:rsidRPr="0076659C">
        <w:rPr>
          <w:spacing w:val="-15"/>
          <w:sz w:val="24"/>
          <w:szCs w:val="24"/>
          <w:lang w:val="tr-TR"/>
        </w:rPr>
        <w:t xml:space="preserve"> </w:t>
      </w:r>
      <w:r w:rsidRPr="0076659C">
        <w:rPr>
          <w:sz w:val="24"/>
          <w:szCs w:val="24"/>
          <w:lang w:val="tr-TR"/>
        </w:rPr>
        <w:t>ve</w:t>
      </w:r>
      <w:r w:rsidRPr="0076659C">
        <w:rPr>
          <w:spacing w:val="-14"/>
          <w:sz w:val="24"/>
          <w:szCs w:val="24"/>
          <w:lang w:val="tr-TR"/>
        </w:rPr>
        <w:t xml:space="preserve"> </w:t>
      </w:r>
      <w:r w:rsidRPr="0076659C">
        <w:rPr>
          <w:sz w:val="24"/>
          <w:szCs w:val="24"/>
          <w:lang w:val="tr-TR"/>
        </w:rPr>
        <w:t>değerlendirmek</w:t>
      </w:r>
      <w:r w:rsidRPr="0076659C">
        <w:rPr>
          <w:spacing w:val="-15"/>
          <w:sz w:val="24"/>
          <w:szCs w:val="24"/>
          <w:lang w:val="tr-TR"/>
        </w:rPr>
        <w:t xml:space="preserve"> </w:t>
      </w:r>
      <w:r w:rsidRPr="0076659C">
        <w:rPr>
          <w:sz w:val="24"/>
          <w:szCs w:val="24"/>
          <w:lang w:val="tr-TR"/>
        </w:rPr>
        <w:t>amacıyla</w:t>
      </w:r>
      <w:r w:rsidRPr="0076659C">
        <w:rPr>
          <w:spacing w:val="-12"/>
          <w:sz w:val="24"/>
          <w:szCs w:val="24"/>
          <w:lang w:val="tr-TR"/>
        </w:rPr>
        <w:t xml:space="preserve"> </w:t>
      </w:r>
      <w:r w:rsidRPr="0076659C">
        <w:rPr>
          <w:sz w:val="24"/>
          <w:szCs w:val="24"/>
          <w:lang w:val="tr-TR"/>
        </w:rPr>
        <w:t>sınav</w:t>
      </w:r>
      <w:r w:rsidRPr="0076659C">
        <w:rPr>
          <w:spacing w:val="-15"/>
          <w:sz w:val="24"/>
          <w:szCs w:val="24"/>
          <w:lang w:val="tr-TR"/>
        </w:rPr>
        <w:t xml:space="preserve"> </w:t>
      </w:r>
      <w:r w:rsidRPr="0076659C">
        <w:rPr>
          <w:sz w:val="24"/>
          <w:szCs w:val="24"/>
          <w:lang w:val="tr-TR"/>
        </w:rPr>
        <w:t>jürileri</w:t>
      </w:r>
      <w:r w:rsidRPr="0076659C">
        <w:rPr>
          <w:spacing w:val="-15"/>
          <w:sz w:val="24"/>
          <w:szCs w:val="24"/>
          <w:lang w:val="tr-TR"/>
        </w:rPr>
        <w:t xml:space="preserve"> </w:t>
      </w:r>
      <w:r w:rsidRPr="0076659C">
        <w:rPr>
          <w:sz w:val="24"/>
          <w:szCs w:val="24"/>
          <w:lang w:val="tr-TR"/>
        </w:rPr>
        <w:t>kurar.</w:t>
      </w:r>
      <w:r w:rsidRPr="0076659C">
        <w:rPr>
          <w:spacing w:val="-14"/>
          <w:sz w:val="24"/>
          <w:szCs w:val="24"/>
          <w:lang w:val="tr-TR"/>
        </w:rPr>
        <w:t xml:space="preserve"> </w:t>
      </w:r>
      <w:r w:rsidRPr="0076659C">
        <w:rPr>
          <w:sz w:val="24"/>
          <w:szCs w:val="24"/>
          <w:lang w:val="tr-TR"/>
        </w:rPr>
        <w:t>Yeterlik</w:t>
      </w:r>
      <w:r w:rsidRPr="0076659C">
        <w:rPr>
          <w:spacing w:val="-15"/>
          <w:sz w:val="24"/>
          <w:szCs w:val="24"/>
          <w:lang w:val="tr-TR"/>
        </w:rPr>
        <w:t xml:space="preserve"> </w:t>
      </w:r>
      <w:r w:rsidRPr="0076659C">
        <w:rPr>
          <w:sz w:val="24"/>
          <w:szCs w:val="24"/>
          <w:lang w:val="tr-TR"/>
        </w:rPr>
        <w:t>sınavı</w:t>
      </w:r>
      <w:r w:rsidRPr="0076659C">
        <w:rPr>
          <w:spacing w:val="-12"/>
          <w:sz w:val="24"/>
          <w:szCs w:val="24"/>
          <w:lang w:val="tr-TR"/>
        </w:rPr>
        <w:t xml:space="preserve"> </w:t>
      </w:r>
      <w:r w:rsidRPr="0076659C">
        <w:rPr>
          <w:sz w:val="24"/>
          <w:szCs w:val="24"/>
          <w:lang w:val="tr-TR"/>
        </w:rPr>
        <w:t>yazılı ve sözlü olarak iki bölümde yapılır. Yazılı sınavda başarılı olan öğrenci sözlü sınavına</w:t>
      </w:r>
      <w:r w:rsidRPr="0076659C">
        <w:rPr>
          <w:spacing w:val="-11"/>
          <w:sz w:val="24"/>
          <w:szCs w:val="24"/>
          <w:lang w:val="tr-TR"/>
        </w:rPr>
        <w:t xml:space="preserve"> </w:t>
      </w:r>
      <w:r w:rsidRPr="0076659C">
        <w:rPr>
          <w:sz w:val="24"/>
          <w:szCs w:val="24"/>
          <w:lang w:val="tr-TR"/>
        </w:rPr>
        <w:t>alınır.</w:t>
      </w:r>
    </w:p>
    <w:p w:rsidR="00B55BBB" w:rsidRPr="0076659C" w:rsidRDefault="00B20780">
      <w:pPr>
        <w:pStyle w:val="ListeParagraf"/>
        <w:numPr>
          <w:ilvl w:val="0"/>
          <w:numId w:val="3"/>
        </w:numPr>
        <w:tabs>
          <w:tab w:val="left" w:pos="959"/>
        </w:tabs>
        <w:spacing w:line="252" w:lineRule="auto"/>
        <w:ind w:right="122" w:firstLine="566"/>
        <w:jc w:val="both"/>
        <w:rPr>
          <w:sz w:val="24"/>
          <w:szCs w:val="24"/>
          <w:lang w:val="tr-TR"/>
        </w:rPr>
      </w:pPr>
      <w:r w:rsidRPr="0076659C">
        <w:rPr>
          <w:sz w:val="24"/>
          <w:szCs w:val="24"/>
          <w:lang w:val="tr-TR"/>
        </w:rPr>
        <w:t>Yeterlik</w:t>
      </w:r>
      <w:r w:rsidRPr="0076659C">
        <w:rPr>
          <w:spacing w:val="-15"/>
          <w:sz w:val="24"/>
          <w:szCs w:val="24"/>
          <w:lang w:val="tr-TR"/>
        </w:rPr>
        <w:t xml:space="preserve"> </w:t>
      </w:r>
      <w:r w:rsidRPr="0076659C">
        <w:rPr>
          <w:sz w:val="24"/>
          <w:szCs w:val="24"/>
          <w:lang w:val="tr-TR"/>
        </w:rPr>
        <w:t>sınavında</w:t>
      </w:r>
      <w:r w:rsidRPr="0076659C">
        <w:rPr>
          <w:spacing w:val="-13"/>
          <w:sz w:val="24"/>
          <w:szCs w:val="24"/>
          <w:lang w:val="tr-TR"/>
        </w:rPr>
        <w:t xml:space="preserve"> </w:t>
      </w:r>
      <w:r w:rsidRPr="0076659C">
        <w:rPr>
          <w:sz w:val="24"/>
          <w:szCs w:val="24"/>
          <w:lang w:val="tr-TR"/>
        </w:rPr>
        <w:t>başarısız</w:t>
      </w:r>
      <w:r w:rsidRPr="0076659C">
        <w:rPr>
          <w:spacing w:val="-13"/>
          <w:sz w:val="24"/>
          <w:szCs w:val="24"/>
          <w:lang w:val="tr-TR"/>
        </w:rPr>
        <w:t xml:space="preserve"> </w:t>
      </w:r>
      <w:r w:rsidRPr="0076659C">
        <w:rPr>
          <w:sz w:val="24"/>
          <w:szCs w:val="24"/>
          <w:lang w:val="tr-TR"/>
        </w:rPr>
        <w:t>olan</w:t>
      </w:r>
      <w:r w:rsidRPr="0076659C">
        <w:rPr>
          <w:spacing w:val="-15"/>
          <w:sz w:val="24"/>
          <w:szCs w:val="24"/>
          <w:lang w:val="tr-TR"/>
        </w:rPr>
        <w:t xml:space="preserve"> </w:t>
      </w:r>
      <w:r w:rsidRPr="0076659C">
        <w:rPr>
          <w:sz w:val="24"/>
          <w:szCs w:val="24"/>
          <w:lang w:val="tr-TR"/>
        </w:rPr>
        <w:t>öğrenci</w:t>
      </w:r>
      <w:r w:rsidRPr="0076659C">
        <w:rPr>
          <w:spacing w:val="-13"/>
          <w:sz w:val="24"/>
          <w:szCs w:val="24"/>
          <w:lang w:val="tr-TR"/>
        </w:rPr>
        <w:t xml:space="preserve"> </w:t>
      </w:r>
      <w:r w:rsidRPr="0076659C">
        <w:rPr>
          <w:sz w:val="24"/>
          <w:szCs w:val="24"/>
          <w:lang w:val="tr-TR"/>
        </w:rPr>
        <w:t>başarısız</w:t>
      </w:r>
      <w:r w:rsidRPr="0076659C">
        <w:rPr>
          <w:spacing w:val="-13"/>
          <w:sz w:val="24"/>
          <w:szCs w:val="24"/>
          <w:lang w:val="tr-TR"/>
        </w:rPr>
        <w:t xml:space="preserve"> </w:t>
      </w:r>
      <w:r w:rsidRPr="0076659C">
        <w:rPr>
          <w:sz w:val="24"/>
          <w:szCs w:val="24"/>
          <w:lang w:val="tr-TR"/>
        </w:rPr>
        <w:t>olduğu</w:t>
      </w:r>
      <w:r w:rsidRPr="0076659C">
        <w:rPr>
          <w:spacing w:val="-13"/>
          <w:sz w:val="24"/>
          <w:szCs w:val="24"/>
          <w:lang w:val="tr-TR"/>
        </w:rPr>
        <w:t xml:space="preserve"> </w:t>
      </w:r>
      <w:r w:rsidRPr="0076659C">
        <w:rPr>
          <w:sz w:val="24"/>
          <w:szCs w:val="24"/>
          <w:lang w:val="tr-TR"/>
        </w:rPr>
        <w:t>sınav</w:t>
      </w:r>
      <w:r w:rsidRPr="0076659C">
        <w:rPr>
          <w:spacing w:val="-15"/>
          <w:sz w:val="24"/>
          <w:szCs w:val="24"/>
          <w:lang w:val="tr-TR"/>
        </w:rPr>
        <w:t xml:space="preserve"> </w:t>
      </w:r>
      <w:r w:rsidRPr="0076659C">
        <w:rPr>
          <w:sz w:val="24"/>
          <w:szCs w:val="24"/>
          <w:lang w:val="tr-TR"/>
        </w:rPr>
        <w:t>aşamasından</w:t>
      </w:r>
      <w:r w:rsidRPr="0076659C">
        <w:rPr>
          <w:spacing w:val="-14"/>
          <w:sz w:val="24"/>
          <w:szCs w:val="24"/>
          <w:lang w:val="tr-TR"/>
        </w:rPr>
        <w:t xml:space="preserve"> </w:t>
      </w:r>
      <w:r w:rsidRPr="0076659C">
        <w:rPr>
          <w:sz w:val="24"/>
          <w:szCs w:val="24"/>
          <w:lang w:val="tr-TR"/>
        </w:rPr>
        <w:t>bir</w:t>
      </w:r>
      <w:r w:rsidRPr="0076659C">
        <w:rPr>
          <w:spacing w:val="-13"/>
          <w:sz w:val="24"/>
          <w:szCs w:val="24"/>
          <w:lang w:val="tr-TR"/>
        </w:rPr>
        <w:t xml:space="preserve"> </w:t>
      </w:r>
      <w:r w:rsidRPr="0076659C">
        <w:rPr>
          <w:sz w:val="24"/>
          <w:szCs w:val="24"/>
          <w:lang w:val="tr-TR"/>
        </w:rPr>
        <w:t>sonraki</w:t>
      </w:r>
      <w:r w:rsidRPr="0076659C">
        <w:rPr>
          <w:spacing w:val="-12"/>
          <w:sz w:val="24"/>
          <w:szCs w:val="24"/>
          <w:lang w:val="tr-TR"/>
        </w:rPr>
        <w:t xml:space="preserve"> </w:t>
      </w:r>
      <w:r w:rsidRPr="0076659C">
        <w:rPr>
          <w:sz w:val="24"/>
          <w:szCs w:val="24"/>
          <w:lang w:val="tr-TR"/>
        </w:rPr>
        <w:t>yarıyılda</w:t>
      </w:r>
      <w:r w:rsidRPr="0076659C">
        <w:rPr>
          <w:spacing w:val="-13"/>
          <w:sz w:val="24"/>
          <w:szCs w:val="24"/>
          <w:lang w:val="tr-TR"/>
        </w:rPr>
        <w:t xml:space="preserve"> </w:t>
      </w:r>
      <w:r w:rsidRPr="0076659C">
        <w:rPr>
          <w:sz w:val="24"/>
          <w:szCs w:val="24"/>
          <w:lang w:val="tr-TR"/>
        </w:rPr>
        <w:t>tekrar sınava alınır. Bu sınavda da başarısız olan öğrencinin doktora programı ile ilişiği</w:t>
      </w:r>
      <w:r w:rsidRPr="0076659C">
        <w:rPr>
          <w:spacing w:val="-5"/>
          <w:sz w:val="24"/>
          <w:szCs w:val="24"/>
          <w:lang w:val="tr-TR"/>
        </w:rPr>
        <w:t xml:space="preserve"> </w:t>
      </w:r>
      <w:r w:rsidRPr="0076659C">
        <w:rPr>
          <w:sz w:val="24"/>
          <w:szCs w:val="24"/>
          <w:lang w:val="tr-TR"/>
        </w:rPr>
        <w:t>kesilir.</w:t>
      </w:r>
    </w:p>
    <w:p w:rsidR="00B55BBB" w:rsidRPr="0076659C" w:rsidRDefault="00B55BBB">
      <w:pPr>
        <w:pStyle w:val="GvdeMetni"/>
        <w:spacing w:before="8"/>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Tez izleme komitesi</w:t>
      </w:r>
    </w:p>
    <w:p w:rsidR="00B55BBB" w:rsidRPr="0076659C" w:rsidRDefault="00B20780">
      <w:pPr>
        <w:pStyle w:val="GvdeMetni"/>
        <w:spacing w:line="249" w:lineRule="auto"/>
        <w:ind w:right="120"/>
        <w:rPr>
          <w:sz w:val="24"/>
          <w:szCs w:val="24"/>
          <w:lang w:val="tr-TR"/>
        </w:rPr>
      </w:pPr>
      <w:r w:rsidRPr="0076659C">
        <w:rPr>
          <w:b/>
          <w:sz w:val="24"/>
          <w:szCs w:val="24"/>
          <w:lang w:val="tr-TR"/>
        </w:rPr>
        <w:t>MADDE</w:t>
      </w:r>
      <w:r w:rsidRPr="0076659C">
        <w:rPr>
          <w:b/>
          <w:spacing w:val="-14"/>
          <w:sz w:val="24"/>
          <w:szCs w:val="24"/>
          <w:lang w:val="tr-TR"/>
        </w:rPr>
        <w:t xml:space="preserve"> </w:t>
      </w:r>
      <w:r w:rsidRPr="0076659C">
        <w:rPr>
          <w:b/>
          <w:sz w:val="24"/>
          <w:szCs w:val="24"/>
          <w:lang w:val="tr-TR"/>
        </w:rPr>
        <w:t>51</w:t>
      </w:r>
      <w:r w:rsidRPr="0076659C">
        <w:rPr>
          <w:b/>
          <w:spacing w:val="-13"/>
          <w:sz w:val="24"/>
          <w:szCs w:val="24"/>
          <w:lang w:val="tr-TR"/>
        </w:rPr>
        <w:t xml:space="preserve"> </w:t>
      </w:r>
      <w:r w:rsidRPr="0076659C">
        <w:rPr>
          <w:b/>
          <w:sz w:val="24"/>
          <w:szCs w:val="24"/>
          <w:lang w:val="tr-TR"/>
        </w:rPr>
        <w:t>–</w:t>
      </w:r>
      <w:r w:rsidRPr="0076659C">
        <w:rPr>
          <w:b/>
          <w:spacing w:val="-2"/>
          <w:sz w:val="24"/>
          <w:szCs w:val="24"/>
          <w:lang w:val="tr-TR"/>
        </w:rPr>
        <w:t xml:space="preserve"> </w:t>
      </w:r>
      <w:r w:rsidRPr="0076659C">
        <w:rPr>
          <w:sz w:val="24"/>
          <w:szCs w:val="24"/>
          <w:lang w:val="tr-TR"/>
        </w:rPr>
        <w:t>(1)</w:t>
      </w:r>
      <w:r w:rsidRPr="0076659C">
        <w:rPr>
          <w:spacing w:val="-13"/>
          <w:sz w:val="24"/>
          <w:szCs w:val="24"/>
          <w:lang w:val="tr-TR"/>
        </w:rPr>
        <w:t xml:space="preserve"> </w:t>
      </w:r>
      <w:r w:rsidRPr="0076659C">
        <w:rPr>
          <w:sz w:val="24"/>
          <w:szCs w:val="24"/>
          <w:lang w:val="tr-TR"/>
        </w:rPr>
        <w:t>Yeterlik</w:t>
      </w:r>
      <w:r w:rsidRPr="0076659C">
        <w:rPr>
          <w:spacing w:val="-16"/>
          <w:sz w:val="24"/>
          <w:szCs w:val="24"/>
          <w:lang w:val="tr-TR"/>
        </w:rPr>
        <w:t xml:space="preserve"> </w:t>
      </w:r>
      <w:r w:rsidRPr="0076659C">
        <w:rPr>
          <w:sz w:val="24"/>
          <w:szCs w:val="24"/>
          <w:lang w:val="tr-TR"/>
        </w:rPr>
        <w:t>sınavında</w:t>
      </w:r>
      <w:r w:rsidRPr="0076659C">
        <w:rPr>
          <w:spacing w:val="-14"/>
          <w:sz w:val="24"/>
          <w:szCs w:val="24"/>
          <w:lang w:val="tr-TR"/>
        </w:rPr>
        <w:t xml:space="preserve"> </w:t>
      </w:r>
      <w:r w:rsidRPr="0076659C">
        <w:rPr>
          <w:sz w:val="24"/>
          <w:szCs w:val="24"/>
          <w:lang w:val="tr-TR"/>
        </w:rPr>
        <w:t>başarılı</w:t>
      </w:r>
      <w:r w:rsidRPr="0076659C">
        <w:rPr>
          <w:spacing w:val="-15"/>
          <w:sz w:val="24"/>
          <w:szCs w:val="24"/>
          <w:lang w:val="tr-TR"/>
        </w:rPr>
        <w:t xml:space="preserve"> </w:t>
      </w:r>
      <w:r w:rsidRPr="0076659C">
        <w:rPr>
          <w:sz w:val="24"/>
          <w:szCs w:val="24"/>
          <w:lang w:val="tr-TR"/>
        </w:rPr>
        <w:t>bulunan</w:t>
      </w:r>
      <w:r w:rsidRPr="0076659C">
        <w:rPr>
          <w:spacing w:val="-15"/>
          <w:sz w:val="24"/>
          <w:szCs w:val="24"/>
          <w:lang w:val="tr-TR"/>
        </w:rPr>
        <w:t xml:space="preserve"> </w:t>
      </w:r>
      <w:r w:rsidRPr="0076659C">
        <w:rPr>
          <w:sz w:val="24"/>
          <w:szCs w:val="24"/>
          <w:lang w:val="tr-TR"/>
        </w:rPr>
        <w:t>öğrenci</w:t>
      </w:r>
      <w:r w:rsidRPr="0076659C">
        <w:rPr>
          <w:spacing w:val="-14"/>
          <w:sz w:val="24"/>
          <w:szCs w:val="24"/>
          <w:lang w:val="tr-TR"/>
        </w:rPr>
        <w:t xml:space="preserve"> </w:t>
      </w:r>
      <w:r w:rsidRPr="0076659C">
        <w:rPr>
          <w:sz w:val="24"/>
          <w:szCs w:val="24"/>
          <w:lang w:val="tr-TR"/>
        </w:rPr>
        <w:t>için</w:t>
      </w:r>
      <w:r w:rsidRPr="0076659C">
        <w:rPr>
          <w:spacing w:val="-13"/>
          <w:sz w:val="24"/>
          <w:szCs w:val="24"/>
          <w:lang w:val="tr-TR"/>
        </w:rPr>
        <w:t xml:space="preserve"> </w:t>
      </w:r>
      <w:r w:rsidRPr="0076659C">
        <w:rPr>
          <w:sz w:val="24"/>
          <w:szCs w:val="24"/>
          <w:lang w:val="tr-TR"/>
        </w:rPr>
        <w:t>en</w:t>
      </w:r>
      <w:r w:rsidRPr="0076659C">
        <w:rPr>
          <w:spacing w:val="-13"/>
          <w:sz w:val="24"/>
          <w:szCs w:val="24"/>
          <w:lang w:val="tr-TR"/>
        </w:rPr>
        <w:t xml:space="preserve"> </w:t>
      </w:r>
      <w:r w:rsidRPr="0076659C">
        <w:rPr>
          <w:sz w:val="24"/>
          <w:szCs w:val="24"/>
          <w:lang w:val="tr-TR"/>
        </w:rPr>
        <w:t>geç</w:t>
      </w:r>
      <w:r w:rsidRPr="0076659C">
        <w:rPr>
          <w:spacing w:val="-12"/>
          <w:sz w:val="24"/>
          <w:szCs w:val="24"/>
          <w:lang w:val="tr-TR"/>
        </w:rPr>
        <w:t xml:space="preserve"> </w:t>
      </w:r>
      <w:r w:rsidRPr="0076659C">
        <w:rPr>
          <w:sz w:val="24"/>
          <w:szCs w:val="24"/>
          <w:lang w:val="tr-TR"/>
        </w:rPr>
        <w:t>bir</w:t>
      </w:r>
      <w:r w:rsidRPr="0076659C">
        <w:rPr>
          <w:spacing w:val="-14"/>
          <w:sz w:val="24"/>
          <w:szCs w:val="24"/>
          <w:lang w:val="tr-TR"/>
        </w:rPr>
        <w:t xml:space="preserve"> </w:t>
      </w:r>
      <w:r w:rsidRPr="0076659C">
        <w:rPr>
          <w:sz w:val="24"/>
          <w:szCs w:val="24"/>
          <w:lang w:val="tr-TR"/>
        </w:rPr>
        <w:t>ay</w:t>
      </w:r>
      <w:r w:rsidRPr="0076659C">
        <w:rPr>
          <w:spacing w:val="-15"/>
          <w:sz w:val="24"/>
          <w:szCs w:val="24"/>
          <w:lang w:val="tr-TR"/>
        </w:rPr>
        <w:t xml:space="preserve"> </w:t>
      </w:r>
      <w:r w:rsidRPr="0076659C">
        <w:rPr>
          <w:sz w:val="24"/>
          <w:szCs w:val="24"/>
          <w:lang w:val="tr-TR"/>
        </w:rPr>
        <w:t>içinde</w:t>
      </w:r>
      <w:r w:rsidRPr="0076659C">
        <w:rPr>
          <w:spacing w:val="-12"/>
          <w:sz w:val="24"/>
          <w:szCs w:val="24"/>
          <w:lang w:val="tr-TR"/>
        </w:rPr>
        <w:t xml:space="preserve"> </w:t>
      </w:r>
      <w:r w:rsidRPr="0076659C">
        <w:rPr>
          <w:sz w:val="24"/>
          <w:szCs w:val="24"/>
          <w:lang w:val="tr-TR"/>
        </w:rPr>
        <w:t>üç</w:t>
      </w:r>
      <w:r w:rsidRPr="0076659C">
        <w:rPr>
          <w:spacing w:val="-14"/>
          <w:sz w:val="24"/>
          <w:szCs w:val="24"/>
          <w:lang w:val="tr-TR"/>
        </w:rPr>
        <w:t xml:space="preserve"> </w:t>
      </w:r>
      <w:r w:rsidRPr="0076659C">
        <w:rPr>
          <w:sz w:val="24"/>
          <w:szCs w:val="24"/>
          <w:lang w:val="tr-TR"/>
        </w:rPr>
        <w:t>öğretim</w:t>
      </w:r>
      <w:r w:rsidRPr="0076659C">
        <w:rPr>
          <w:spacing w:val="-15"/>
          <w:sz w:val="24"/>
          <w:szCs w:val="24"/>
          <w:lang w:val="tr-TR"/>
        </w:rPr>
        <w:t xml:space="preserve"> </w:t>
      </w:r>
      <w:r w:rsidRPr="0076659C">
        <w:rPr>
          <w:sz w:val="24"/>
          <w:szCs w:val="24"/>
          <w:lang w:val="tr-TR"/>
        </w:rPr>
        <w:t>üyesinden oluşan tez izleme komitesi oluşturulur.</w:t>
      </w:r>
    </w:p>
    <w:p w:rsidR="00B55BBB" w:rsidRPr="0076659C" w:rsidRDefault="00B20780">
      <w:pPr>
        <w:pStyle w:val="GvdeMetni"/>
        <w:spacing w:before="2" w:line="249" w:lineRule="auto"/>
        <w:ind w:right="116"/>
        <w:rPr>
          <w:sz w:val="24"/>
          <w:szCs w:val="24"/>
          <w:lang w:val="tr-TR"/>
        </w:rPr>
      </w:pPr>
      <w:r w:rsidRPr="0076659C">
        <w:rPr>
          <w:sz w:val="24"/>
          <w:szCs w:val="24"/>
          <w:lang w:val="tr-TR"/>
        </w:rPr>
        <w:t>(2) Tez izleme komitesi üç öğretim üyesinden oluşur. Komitede tez danışmanından başka ilgili Anabilim Dalı içinden ve dışından birer üye yer alır. İkinci tez danışmanının atanması durumunda ikinci tez danışmanı dilerse oy hakkı olmaksızın komite toplantılarına katılabilir.</w:t>
      </w:r>
    </w:p>
    <w:p w:rsidR="00B55BBB" w:rsidRPr="0076659C" w:rsidRDefault="00B55BBB">
      <w:pPr>
        <w:pStyle w:val="GvdeMetni"/>
        <w:spacing w:before="0"/>
        <w:ind w:left="0" w:firstLine="0"/>
        <w:jc w:val="left"/>
        <w:rPr>
          <w:sz w:val="24"/>
          <w:szCs w:val="24"/>
          <w:lang w:val="tr-TR"/>
        </w:rPr>
      </w:pPr>
    </w:p>
    <w:p w:rsidR="00B55BBB" w:rsidRPr="0076659C" w:rsidRDefault="00B20780">
      <w:pPr>
        <w:pStyle w:val="Balk1"/>
        <w:spacing w:before="1"/>
        <w:rPr>
          <w:sz w:val="24"/>
          <w:szCs w:val="24"/>
          <w:lang w:val="tr-TR"/>
        </w:rPr>
      </w:pPr>
      <w:r w:rsidRPr="0076659C">
        <w:rPr>
          <w:sz w:val="24"/>
          <w:szCs w:val="24"/>
          <w:lang w:val="tr-TR"/>
        </w:rPr>
        <w:t>Tez önerisi savunması</w:t>
      </w:r>
    </w:p>
    <w:p w:rsidR="00B55BBB" w:rsidRPr="0076659C" w:rsidRDefault="00B20780">
      <w:pPr>
        <w:pStyle w:val="GvdeMetni"/>
        <w:spacing w:line="249" w:lineRule="auto"/>
        <w:ind w:right="122"/>
        <w:rPr>
          <w:sz w:val="24"/>
          <w:szCs w:val="24"/>
          <w:lang w:val="tr-TR"/>
        </w:rPr>
      </w:pPr>
      <w:r w:rsidRPr="0076659C">
        <w:rPr>
          <w:b/>
          <w:sz w:val="24"/>
          <w:szCs w:val="24"/>
          <w:lang w:val="tr-TR"/>
        </w:rPr>
        <w:lastRenderedPageBreak/>
        <w:t xml:space="preserve">MADDE 52 – </w:t>
      </w:r>
      <w:r w:rsidRPr="0076659C">
        <w:rPr>
          <w:sz w:val="24"/>
          <w:szCs w:val="24"/>
          <w:lang w:val="tr-TR"/>
        </w:rPr>
        <w:t>(1) Doktora yeterlik sınavını başarı ile tamamlayan öğrenci, en geç altı ay içinde, yapacağı araştırmanın amacını, yöntemini ve çalışma planını kapsayan tez önerisinin yazılı raporunu sözlü savunmadan en az on beş gün önce tez izleme komitesi üyelerine dağıtır ve tez izleme komitesi önünde sözlü olarak savunur.</w:t>
      </w:r>
    </w:p>
    <w:p w:rsidR="00B55BBB" w:rsidRPr="0076659C" w:rsidRDefault="00B20780">
      <w:pPr>
        <w:pStyle w:val="ListeParagraf"/>
        <w:numPr>
          <w:ilvl w:val="0"/>
          <w:numId w:val="2"/>
        </w:numPr>
        <w:tabs>
          <w:tab w:val="left" w:pos="975"/>
        </w:tabs>
        <w:spacing w:before="67" w:line="249" w:lineRule="auto"/>
        <w:ind w:right="115" w:firstLine="566"/>
        <w:jc w:val="both"/>
        <w:rPr>
          <w:sz w:val="24"/>
          <w:szCs w:val="24"/>
          <w:lang w:val="tr-TR"/>
        </w:rPr>
      </w:pPr>
      <w:r w:rsidRPr="0076659C">
        <w:rPr>
          <w:sz w:val="24"/>
          <w:szCs w:val="24"/>
          <w:lang w:val="tr-TR"/>
        </w:rPr>
        <w:t>Savunmayı değerlendiren tez izleme komitesi, oy çokluğu veya oy birliğiyle kabul, düzeltme veya ret kararı verir. Düzeltme için bir ay süre verilir. Bu süre sonunda kabul veya ret yönünde salt çoğunlukla verilen karar, izleyen üç gün içinde anabilim dalı başkanlığı aracılığıyla enstitüye</w:t>
      </w:r>
      <w:r w:rsidRPr="0076659C">
        <w:rPr>
          <w:spacing w:val="-11"/>
          <w:sz w:val="24"/>
          <w:szCs w:val="24"/>
          <w:lang w:val="tr-TR"/>
        </w:rPr>
        <w:t xml:space="preserve"> </w:t>
      </w:r>
      <w:r w:rsidRPr="0076659C">
        <w:rPr>
          <w:sz w:val="24"/>
          <w:szCs w:val="24"/>
          <w:lang w:val="tr-TR"/>
        </w:rPr>
        <w:t>bildirilir.</w:t>
      </w:r>
    </w:p>
    <w:p w:rsidR="00B55BBB" w:rsidRPr="0076659C" w:rsidRDefault="00B20780">
      <w:pPr>
        <w:pStyle w:val="ListeParagraf"/>
        <w:numPr>
          <w:ilvl w:val="0"/>
          <w:numId w:val="2"/>
        </w:numPr>
        <w:tabs>
          <w:tab w:val="left" w:pos="975"/>
        </w:tabs>
        <w:spacing w:before="3" w:line="249" w:lineRule="auto"/>
        <w:ind w:right="117" w:firstLine="566"/>
        <w:jc w:val="both"/>
        <w:rPr>
          <w:sz w:val="24"/>
          <w:szCs w:val="24"/>
          <w:lang w:val="tr-TR"/>
        </w:rPr>
      </w:pPr>
      <w:r w:rsidRPr="0076659C">
        <w:rPr>
          <w:sz w:val="24"/>
          <w:szCs w:val="24"/>
          <w:lang w:val="tr-TR"/>
        </w:rPr>
        <w:t>Süresi içerisinde tez önerisini yazılı olarak vermeyen, savunma yapmayan veya tez önerisi reddedilen öğrenci, yeni bir danışman ve tez konusu seçme hakkına sahiptir. Bu durumda yeni bir tez izleme komitesi atanabilir. Eğer aynı danışmanla devam edecekse üç ay içinde, danışman ve tez konusu değiştiren öğrenci ise altı ay içinde tekrar tez önerisi savunmasına alınır. Bu tez savunmasında da başarısız olan öğrencinin Üniversite ile ilişiği</w:t>
      </w:r>
      <w:r w:rsidRPr="0076659C">
        <w:rPr>
          <w:spacing w:val="-2"/>
          <w:sz w:val="24"/>
          <w:szCs w:val="24"/>
          <w:lang w:val="tr-TR"/>
        </w:rPr>
        <w:t xml:space="preserve"> </w:t>
      </w:r>
      <w:r w:rsidRPr="0076659C">
        <w:rPr>
          <w:sz w:val="24"/>
          <w:szCs w:val="24"/>
          <w:lang w:val="tr-TR"/>
        </w:rPr>
        <w:t>kesilir.</w:t>
      </w:r>
    </w:p>
    <w:p w:rsidR="00B55BBB" w:rsidRPr="0076659C" w:rsidRDefault="00B20780">
      <w:pPr>
        <w:pStyle w:val="ListeParagraf"/>
        <w:numPr>
          <w:ilvl w:val="0"/>
          <w:numId w:val="2"/>
        </w:numPr>
        <w:tabs>
          <w:tab w:val="left" w:pos="973"/>
        </w:tabs>
        <w:spacing w:before="4" w:line="249" w:lineRule="auto"/>
        <w:ind w:right="123" w:firstLine="566"/>
        <w:jc w:val="both"/>
        <w:rPr>
          <w:sz w:val="24"/>
          <w:szCs w:val="24"/>
          <w:lang w:val="tr-TR"/>
        </w:rPr>
      </w:pPr>
      <w:r w:rsidRPr="0076659C">
        <w:rPr>
          <w:sz w:val="24"/>
          <w:szCs w:val="24"/>
          <w:lang w:val="tr-TR"/>
        </w:rPr>
        <w:t>Tez önerisinin süresi içinde iki defa üst üste verilmemesi veya izleme komitesi tarafından iki defa üst üste başarısız bulunması veya aralıklı üç defa başarısız bulunması durumunda öğrencinin Üniversite ile ilişiği kesilir.</w:t>
      </w:r>
    </w:p>
    <w:p w:rsidR="00B55BBB" w:rsidRPr="0076659C" w:rsidRDefault="00B55BBB">
      <w:pPr>
        <w:pStyle w:val="GvdeMetni"/>
        <w:spacing w:before="1"/>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Doktora tezinin izlenmesi</w:t>
      </w:r>
    </w:p>
    <w:p w:rsidR="00B55BBB" w:rsidRPr="0076659C" w:rsidRDefault="00B20780">
      <w:pPr>
        <w:pStyle w:val="GvdeMetni"/>
        <w:spacing w:line="249" w:lineRule="auto"/>
        <w:ind w:right="117"/>
        <w:rPr>
          <w:sz w:val="24"/>
          <w:szCs w:val="24"/>
          <w:lang w:val="tr-TR"/>
        </w:rPr>
      </w:pPr>
      <w:r w:rsidRPr="0076659C">
        <w:rPr>
          <w:b/>
          <w:sz w:val="24"/>
          <w:szCs w:val="24"/>
          <w:lang w:val="tr-TR"/>
        </w:rPr>
        <w:t xml:space="preserve">MADDE 53 – </w:t>
      </w:r>
      <w:r w:rsidRPr="0076659C">
        <w:rPr>
          <w:sz w:val="24"/>
          <w:szCs w:val="24"/>
          <w:lang w:val="tr-TR"/>
        </w:rPr>
        <w:t>(1) Tez önerisi kabul edilen öğrenci, yılda iki kez tez çalışmasının gelişmesi ile ilgili yazılı bir</w:t>
      </w:r>
      <w:r w:rsidRPr="0076659C">
        <w:rPr>
          <w:spacing w:val="-10"/>
          <w:sz w:val="24"/>
          <w:szCs w:val="24"/>
          <w:lang w:val="tr-TR"/>
        </w:rPr>
        <w:t xml:space="preserve"> </w:t>
      </w:r>
      <w:r w:rsidRPr="0076659C">
        <w:rPr>
          <w:sz w:val="24"/>
          <w:szCs w:val="24"/>
          <w:lang w:val="tr-TR"/>
        </w:rPr>
        <w:t>raporunu</w:t>
      </w:r>
      <w:r w:rsidRPr="0076659C">
        <w:rPr>
          <w:spacing w:val="-11"/>
          <w:sz w:val="24"/>
          <w:szCs w:val="24"/>
          <w:lang w:val="tr-TR"/>
        </w:rPr>
        <w:t xml:space="preserve"> </w:t>
      </w:r>
      <w:r w:rsidRPr="0076659C">
        <w:rPr>
          <w:sz w:val="24"/>
          <w:szCs w:val="24"/>
          <w:lang w:val="tr-TR"/>
        </w:rPr>
        <w:t>tez</w:t>
      </w:r>
      <w:r w:rsidRPr="0076659C">
        <w:rPr>
          <w:spacing w:val="-7"/>
          <w:sz w:val="24"/>
          <w:szCs w:val="24"/>
          <w:lang w:val="tr-TR"/>
        </w:rPr>
        <w:t xml:space="preserve"> </w:t>
      </w:r>
      <w:r w:rsidRPr="0076659C">
        <w:rPr>
          <w:sz w:val="24"/>
          <w:szCs w:val="24"/>
          <w:lang w:val="tr-TR"/>
        </w:rPr>
        <w:t>izleme</w:t>
      </w:r>
      <w:r w:rsidRPr="0076659C">
        <w:rPr>
          <w:spacing w:val="-7"/>
          <w:sz w:val="24"/>
          <w:szCs w:val="24"/>
          <w:lang w:val="tr-TR"/>
        </w:rPr>
        <w:t xml:space="preserve"> </w:t>
      </w:r>
      <w:r w:rsidRPr="0076659C">
        <w:rPr>
          <w:sz w:val="24"/>
          <w:szCs w:val="24"/>
          <w:lang w:val="tr-TR"/>
        </w:rPr>
        <w:t>komitesine</w:t>
      </w:r>
      <w:r w:rsidRPr="0076659C">
        <w:rPr>
          <w:spacing w:val="-8"/>
          <w:sz w:val="24"/>
          <w:szCs w:val="24"/>
          <w:lang w:val="tr-TR"/>
        </w:rPr>
        <w:t xml:space="preserve"> </w:t>
      </w:r>
      <w:r w:rsidRPr="0076659C">
        <w:rPr>
          <w:sz w:val="24"/>
          <w:szCs w:val="24"/>
          <w:lang w:val="tr-TR"/>
        </w:rPr>
        <w:t>bildirir.</w:t>
      </w:r>
      <w:r w:rsidRPr="0076659C">
        <w:rPr>
          <w:spacing w:val="-10"/>
          <w:sz w:val="24"/>
          <w:szCs w:val="24"/>
          <w:lang w:val="tr-TR"/>
        </w:rPr>
        <w:t xml:space="preserve"> </w:t>
      </w:r>
      <w:r w:rsidRPr="0076659C">
        <w:rPr>
          <w:sz w:val="24"/>
          <w:szCs w:val="24"/>
          <w:lang w:val="tr-TR"/>
        </w:rPr>
        <w:t>Bu</w:t>
      </w:r>
      <w:r w:rsidRPr="0076659C">
        <w:rPr>
          <w:spacing w:val="-11"/>
          <w:sz w:val="24"/>
          <w:szCs w:val="24"/>
          <w:lang w:val="tr-TR"/>
        </w:rPr>
        <w:t xml:space="preserve"> </w:t>
      </w:r>
      <w:r w:rsidRPr="0076659C">
        <w:rPr>
          <w:sz w:val="24"/>
          <w:szCs w:val="24"/>
          <w:lang w:val="tr-TR"/>
        </w:rPr>
        <w:t>raporda</w:t>
      </w:r>
      <w:r w:rsidRPr="0076659C">
        <w:rPr>
          <w:spacing w:val="-10"/>
          <w:sz w:val="24"/>
          <w:szCs w:val="24"/>
          <w:lang w:val="tr-TR"/>
        </w:rPr>
        <w:t xml:space="preserve"> </w:t>
      </w:r>
      <w:r w:rsidRPr="0076659C">
        <w:rPr>
          <w:sz w:val="24"/>
          <w:szCs w:val="24"/>
          <w:lang w:val="tr-TR"/>
        </w:rPr>
        <w:t>tez</w:t>
      </w:r>
      <w:r w:rsidRPr="0076659C">
        <w:rPr>
          <w:spacing w:val="-10"/>
          <w:sz w:val="24"/>
          <w:szCs w:val="24"/>
          <w:lang w:val="tr-TR"/>
        </w:rPr>
        <w:t xml:space="preserve"> </w:t>
      </w:r>
      <w:r w:rsidRPr="0076659C">
        <w:rPr>
          <w:sz w:val="24"/>
          <w:szCs w:val="24"/>
          <w:lang w:val="tr-TR"/>
        </w:rPr>
        <w:t>konusu</w:t>
      </w:r>
      <w:r w:rsidRPr="0076659C">
        <w:rPr>
          <w:spacing w:val="-9"/>
          <w:sz w:val="24"/>
          <w:szCs w:val="24"/>
          <w:lang w:val="tr-TR"/>
        </w:rPr>
        <w:t xml:space="preserve"> </w:t>
      </w:r>
      <w:r w:rsidRPr="0076659C">
        <w:rPr>
          <w:sz w:val="24"/>
          <w:szCs w:val="24"/>
          <w:lang w:val="tr-TR"/>
        </w:rPr>
        <w:t>ile</w:t>
      </w:r>
      <w:r w:rsidRPr="0076659C">
        <w:rPr>
          <w:spacing w:val="-8"/>
          <w:sz w:val="24"/>
          <w:szCs w:val="24"/>
          <w:lang w:val="tr-TR"/>
        </w:rPr>
        <w:t xml:space="preserve"> </w:t>
      </w:r>
      <w:r w:rsidRPr="0076659C">
        <w:rPr>
          <w:sz w:val="24"/>
          <w:szCs w:val="24"/>
          <w:lang w:val="tr-TR"/>
        </w:rPr>
        <w:t>ilgili</w:t>
      </w:r>
      <w:r w:rsidRPr="0076659C">
        <w:rPr>
          <w:spacing w:val="-8"/>
          <w:sz w:val="24"/>
          <w:szCs w:val="24"/>
          <w:lang w:val="tr-TR"/>
        </w:rPr>
        <w:t xml:space="preserve"> </w:t>
      </w:r>
      <w:r w:rsidRPr="0076659C">
        <w:rPr>
          <w:sz w:val="24"/>
          <w:szCs w:val="24"/>
          <w:lang w:val="tr-TR"/>
        </w:rPr>
        <w:t>yaptığı</w:t>
      </w:r>
      <w:r w:rsidRPr="0076659C">
        <w:rPr>
          <w:spacing w:val="-10"/>
          <w:sz w:val="24"/>
          <w:szCs w:val="24"/>
          <w:lang w:val="tr-TR"/>
        </w:rPr>
        <w:t xml:space="preserve"> </w:t>
      </w:r>
      <w:r w:rsidRPr="0076659C">
        <w:rPr>
          <w:sz w:val="24"/>
          <w:szCs w:val="24"/>
          <w:lang w:val="tr-TR"/>
        </w:rPr>
        <w:t>çalışmaları</w:t>
      </w:r>
      <w:r w:rsidRPr="0076659C">
        <w:rPr>
          <w:spacing w:val="-10"/>
          <w:sz w:val="24"/>
          <w:szCs w:val="24"/>
          <w:lang w:val="tr-TR"/>
        </w:rPr>
        <w:t xml:space="preserve"> </w:t>
      </w:r>
      <w:r w:rsidRPr="0076659C">
        <w:rPr>
          <w:sz w:val="24"/>
          <w:szCs w:val="24"/>
          <w:lang w:val="tr-TR"/>
        </w:rPr>
        <w:t>ve</w:t>
      </w:r>
      <w:r w:rsidRPr="0076659C">
        <w:rPr>
          <w:spacing w:val="-7"/>
          <w:sz w:val="24"/>
          <w:szCs w:val="24"/>
          <w:lang w:val="tr-TR"/>
        </w:rPr>
        <w:t xml:space="preserve"> </w:t>
      </w:r>
      <w:r w:rsidRPr="0076659C">
        <w:rPr>
          <w:sz w:val="24"/>
          <w:szCs w:val="24"/>
          <w:lang w:val="tr-TR"/>
        </w:rPr>
        <w:t>yapacağı</w:t>
      </w:r>
      <w:r w:rsidRPr="0076659C">
        <w:rPr>
          <w:spacing w:val="-8"/>
          <w:sz w:val="24"/>
          <w:szCs w:val="24"/>
          <w:lang w:val="tr-TR"/>
        </w:rPr>
        <w:t xml:space="preserve"> </w:t>
      </w:r>
      <w:r w:rsidRPr="0076659C">
        <w:rPr>
          <w:sz w:val="24"/>
          <w:szCs w:val="24"/>
          <w:lang w:val="tr-TR"/>
        </w:rPr>
        <w:t>çalışma planını</w:t>
      </w:r>
      <w:r w:rsidRPr="0076659C">
        <w:rPr>
          <w:spacing w:val="-7"/>
          <w:sz w:val="24"/>
          <w:szCs w:val="24"/>
          <w:lang w:val="tr-TR"/>
        </w:rPr>
        <w:t xml:space="preserve"> </w:t>
      </w:r>
      <w:r w:rsidRPr="0076659C">
        <w:rPr>
          <w:sz w:val="24"/>
          <w:szCs w:val="24"/>
          <w:lang w:val="tr-TR"/>
        </w:rPr>
        <w:t>belirtir.</w:t>
      </w:r>
      <w:r w:rsidRPr="0076659C">
        <w:rPr>
          <w:spacing w:val="-5"/>
          <w:sz w:val="24"/>
          <w:szCs w:val="24"/>
          <w:lang w:val="tr-TR"/>
        </w:rPr>
        <w:t xml:space="preserve"> </w:t>
      </w:r>
      <w:r w:rsidRPr="0076659C">
        <w:rPr>
          <w:sz w:val="24"/>
          <w:szCs w:val="24"/>
          <w:lang w:val="tr-TR"/>
        </w:rPr>
        <w:t>Öğrencinin</w:t>
      </w:r>
      <w:r w:rsidRPr="0076659C">
        <w:rPr>
          <w:spacing w:val="-8"/>
          <w:sz w:val="24"/>
          <w:szCs w:val="24"/>
          <w:lang w:val="tr-TR"/>
        </w:rPr>
        <w:t xml:space="preserve"> </w:t>
      </w:r>
      <w:r w:rsidRPr="0076659C">
        <w:rPr>
          <w:sz w:val="24"/>
          <w:szCs w:val="24"/>
          <w:lang w:val="tr-TR"/>
        </w:rPr>
        <w:t>tez</w:t>
      </w:r>
      <w:r w:rsidRPr="0076659C">
        <w:rPr>
          <w:spacing w:val="-4"/>
          <w:sz w:val="24"/>
          <w:szCs w:val="24"/>
          <w:lang w:val="tr-TR"/>
        </w:rPr>
        <w:t xml:space="preserve"> </w:t>
      </w:r>
      <w:r w:rsidRPr="0076659C">
        <w:rPr>
          <w:sz w:val="24"/>
          <w:szCs w:val="24"/>
          <w:lang w:val="tr-TR"/>
        </w:rPr>
        <w:t>çalışması</w:t>
      </w:r>
      <w:r w:rsidRPr="0076659C">
        <w:rPr>
          <w:spacing w:val="-7"/>
          <w:sz w:val="24"/>
          <w:szCs w:val="24"/>
          <w:lang w:val="tr-TR"/>
        </w:rPr>
        <w:t xml:space="preserve"> </w:t>
      </w:r>
      <w:r w:rsidRPr="0076659C">
        <w:rPr>
          <w:sz w:val="24"/>
          <w:szCs w:val="24"/>
          <w:lang w:val="tr-TR"/>
        </w:rPr>
        <w:t>başarılı</w:t>
      </w:r>
      <w:r w:rsidRPr="0076659C">
        <w:rPr>
          <w:spacing w:val="-7"/>
          <w:sz w:val="24"/>
          <w:szCs w:val="24"/>
          <w:lang w:val="tr-TR"/>
        </w:rPr>
        <w:t xml:space="preserve"> </w:t>
      </w:r>
      <w:r w:rsidRPr="0076659C">
        <w:rPr>
          <w:sz w:val="24"/>
          <w:szCs w:val="24"/>
          <w:lang w:val="tr-TR"/>
        </w:rPr>
        <w:t>veya</w:t>
      </w:r>
      <w:r w:rsidRPr="0076659C">
        <w:rPr>
          <w:spacing w:val="-6"/>
          <w:sz w:val="24"/>
          <w:szCs w:val="24"/>
          <w:lang w:val="tr-TR"/>
        </w:rPr>
        <w:t xml:space="preserve"> </w:t>
      </w:r>
      <w:r w:rsidRPr="0076659C">
        <w:rPr>
          <w:sz w:val="24"/>
          <w:szCs w:val="24"/>
          <w:lang w:val="tr-TR"/>
        </w:rPr>
        <w:t>başarısız</w:t>
      </w:r>
      <w:r w:rsidRPr="0076659C">
        <w:rPr>
          <w:spacing w:val="-6"/>
          <w:sz w:val="24"/>
          <w:szCs w:val="24"/>
          <w:lang w:val="tr-TR"/>
        </w:rPr>
        <w:t xml:space="preserve"> </w:t>
      </w:r>
      <w:r w:rsidRPr="0076659C">
        <w:rPr>
          <w:sz w:val="24"/>
          <w:szCs w:val="24"/>
          <w:lang w:val="tr-TR"/>
        </w:rPr>
        <w:t>olarak</w:t>
      </w:r>
      <w:r w:rsidRPr="0076659C">
        <w:rPr>
          <w:spacing w:val="-7"/>
          <w:sz w:val="24"/>
          <w:szCs w:val="24"/>
          <w:lang w:val="tr-TR"/>
        </w:rPr>
        <w:t xml:space="preserve"> </w:t>
      </w:r>
      <w:r w:rsidRPr="0076659C">
        <w:rPr>
          <w:sz w:val="24"/>
          <w:szCs w:val="24"/>
          <w:lang w:val="tr-TR"/>
        </w:rPr>
        <w:t>bir</w:t>
      </w:r>
      <w:r w:rsidRPr="0076659C">
        <w:rPr>
          <w:spacing w:val="-8"/>
          <w:sz w:val="24"/>
          <w:szCs w:val="24"/>
          <w:lang w:val="tr-TR"/>
        </w:rPr>
        <w:t xml:space="preserve"> </w:t>
      </w:r>
      <w:r w:rsidRPr="0076659C">
        <w:rPr>
          <w:sz w:val="24"/>
          <w:szCs w:val="24"/>
          <w:lang w:val="tr-TR"/>
        </w:rPr>
        <w:t>tutanakla</w:t>
      </w:r>
      <w:r w:rsidRPr="0076659C">
        <w:rPr>
          <w:spacing w:val="-6"/>
          <w:sz w:val="24"/>
          <w:szCs w:val="24"/>
          <w:lang w:val="tr-TR"/>
        </w:rPr>
        <w:t xml:space="preserve"> </w:t>
      </w:r>
      <w:r w:rsidRPr="0076659C">
        <w:rPr>
          <w:sz w:val="24"/>
          <w:szCs w:val="24"/>
          <w:lang w:val="tr-TR"/>
        </w:rPr>
        <w:t>enstitü</w:t>
      </w:r>
      <w:r w:rsidRPr="0076659C">
        <w:rPr>
          <w:spacing w:val="-8"/>
          <w:sz w:val="24"/>
          <w:szCs w:val="24"/>
          <w:lang w:val="tr-TR"/>
        </w:rPr>
        <w:t xml:space="preserve"> </w:t>
      </w:r>
      <w:r w:rsidRPr="0076659C">
        <w:rPr>
          <w:sz w:val="24"/>
          <w:szCs w:val="24"/>
          <w:lang w:val="tr-TR"/>
        </w:rPr>
        <w:t>müdürlüğüne</w:t>
      </w:r>
      <w:r w:rsidRPr="0076659C">
        <w:rPr>
          <w:spacing w:val="-6"/>
          <w:sz w:val="24"/>
          <w:szCs w:val="24"/>
          <w:lang w:val="tr-TR"/>
        </w:rPr>
        <w:t xml:space="preserve"> </w:t>
      </w:r>
      <w:r w:rsidRPr="0076659C">
        <w:rPr>
          <w:sz w:val="24"/>
          <w:szCs w:val="24"/>
          <w:lang w:val="tr-TR"/>
        </w:rPr>
        <w:t>bildirilir. Tez izleme komitesi tarafından üst üste iki kez veya aralıklı olarak üç kez başarısız bulunan veya üst üste iki kez izleme raporu vermeyen öğrencinin Üniversite ile ilişiği</w:t>
      </w:r>
      <w:r w:rsidRPr="0076659C">
        <w:rPr>
          <w:spacing w:val="-3"/>
          <w:sz w:val="24"/>
          <w:szCs w:val="24"/>
          <w:lang w:val="tr-TR"/>
        </w:rPr>
        <w:t xml:space="preserve"> </w:t>
      </w:r>
      <w:r w:rsidRPr="0076659C">
        <w:rPr>
          <w:sz w:val="24"/>
          <w:szCs w:val="24"/>
          <w:lang w:val="tr-TR"/>
        </w:rPr>
        <w:t>kesilir.</w:t>
      </w:r>
    </w:p>
    <w:p w:rsidR="00B55BBB" w:rsidRPr="0076659C" w:rsidRDefault="00B55BBB">
      <w:pPr>
        <w:pStyle w:val="GvdeMetni"/>
        <w:spacing w:before="3"/>
        <w:ind w:left="0" w:firstLine="0"/>
        <w:jc w:val="left"/>
        <w:rPr>
          <w:sz w:val="24"/>
          <w:szCs w:val="24"/>
          <w:lang w:val="tr-TR"/>
        </w:rPr>
      </w:pPr>
    </w:p>
    <w:p w:rsidR="00B55BBB" w:rsidRPr="0076659C" w:rsidRDefault="00B20780">
      <w:pPr>
        <w:pStyle w:val="Balk1"/>
        <w:spacing w:before="1"/>
        <w:rPr>
          <w:sz w:val="24"/>
          <w:szCs w:val="24"/>
          <w:lang w:val="tr-TR"/>
        </w:rPr>
      </w:pPr>
      <w:r w:rsidRPr="0076659C">
        <w:rPr>
          <w:sz w:val="24"/>
          <w:szCs w:val="24"/>
          <w:lang w:val="tr-TR"/>
        </w:rPr>
        <w:t>Doktora tezinin sonuçlandırılması</w:t>
      </w:r>
    </w:p>
    <w:p w:rsidR="00B55BBB" w:rsidRPr="0076659C" w:rsidRDefault="00B20780">
      <w:pPr>
        <w:pStyle w:val="GvdeMetni"/>
        <w:spacing w:line="249" w:lineRule="auto"/>
        <w:ind w:right="118"/>
        <w:rPr>
          <w:sz w:val="24"/>
          <w:szCs w:val="24"/>
          <w:lang w:val="tr-TR"/>
        </w:rPr>
      </w:pPr>
      <w:r w:rsidRPr="0076659C">
        <w:rPr>
          <w:b/>
          <w:sz w:val="24"/>
          <w:szCs w:val="24"/>
          <w:lang w:val="tr-TR"/>
        </w:rPr>
        <w:t xml:space="preserve">MADDE 54 – </w:t>
      </w:r>
      <w:r w:rsidRPr="0076659C">
        <w:rPr>
          <w:sz w:val="24"/>
          <w:szCs w:val="24"/>
          <w:lang w:val="tr-TR"/>
        </w:rPr>
        <w:t>(1) Öğrenci, Senato tarafından belirlenen tez yazım kılavuzuna uygun şekilde hazırladığı tezini,</w:t>
      </w:r>
      <w:r w:rsidRPr="0076659C">
        <w:rPr>
          <w:spacing w:val="-9"/>
          <w:sz w:val="24"/>
          <w:szCs w:val="24"/>
          <w:lang w:val="tr-TR"/>
        </w:rPr>
        <w:t xml:space="preserve"> </w:t>
      </w:r>
      <w:r w:rsidRPr="0076659C">
        <w:rPr>
          <w:sz w:val="24"/>
          <w:szCs w:val="24"/>
          <w:lang w:val="tr-TR"/>
        </w:rPr>
        <w:t>danışmanının</w:t>
      </w:r>
      <w:r w:rsidRPr="0076659C">
        <w:rPr>
          <w:spacing w:val="-11"/>
          <w:sz w:val="24"/>
          <w:szCs w:val="24"/>
          <w:lang w:val="tr-TR"/>
        </w:rPr>
        <w:t xml:space="preserve"> </w:t>
      </w:r>
      <w:r w:rsidRPr="0076659C">
        <w:rPr>
          <w:sz w:val="24"/>
          <w:szCs w:val="24"/>
          <w:lang w:val="tr-TR"/>
        </w:rPr>
        <w:t>tezin</w:t>
      </w:r>
      <w:r w:rsidRPr="0076659C">
        <w:rPr>
          <w:spacing w:val="-11"/>
          <w:sz w:val="24"/>
          <w:szCs w:val="24"/>
          <w:lang w:val="tr-TR"/>
        </w:rPr>
        <w:t xml:space="preserve"> </w:t>
      </w:r>
      <w:r w:rsidRPr="0076659C">
        <w:rPr>
          <w:sz w:val="24"/>
          <w:szCs w:val="24"/>
          <w:lang w:val="tr-TR"/>
        </w:rPr>
        <w:t>savunabilir</w:t>
      </w:r>
      <w:r w:rsidRPr="0076659C">
        <w:rPr>
          <w:spacing w:val="-9"/>
          <w:sz w:val="24"/>
          <w:szCs w:val="24"/>
          <w:lang w:val="tr-TR"/>
        </w:rPr>
        <w:t xml:space="preserve"> </w:t>
      </w:r>
      <w:r w:rsidRPr="0076659C">
        <w:rPr>
          <w:sz w:val="24"/>
          <w:szCs w:val="24"/>
          <w:lang w:val="tr-TR"/>
        </w:rPr>
        <w:t>olduğuna</w:t>
      </w:r>
      <w:r w:rsidRPr="0076659C">
        <w:rPr>
          <w:spacing w:val="-9"/>
          <w:sz w:val="24"/>
          <w:szCs w:val="24"/>
          <w:lang w:val="tr-TR"/>
        </w:rPr>
        <w:t xml:space="preserve"> </w:t>
      </w:r>
      <w:r w:rsidRPr="0076659C">
        <w:rPr>
          <w:sz w:val="24"/>
          <w:szCs w:val="24"/>
          <w:lang w:val="tr-TR"/>
        </w:rPr>
        <w:t>ilişkin</w:t>
      </w:r>
      <w:r w:rsidRPr="0076659C">
        <w:rPr>
          <w:spacing w:val="-11"/>
          <w:sz w:val="24"/>
          <w:szCs w:val="24"/>
          <w:lang w:val="tr-TR"/>
        </w:rPr>
        <w:t xml:space="preserve"> </w:t>
      </w:r>
      <w:r w:rsidRPr="0076659C">
        <w:rPr>
          <w:sz w:val="24"/>
          <w:szCs w:val="24"/>
          <w:lang w:val="tr-TR"/>
        </w:rPr>
        <w:t>görüşü,</w:t>
      </w:r>
      <w:r w:rsidRPr="0076659C">
        <w:rPr>
          <w:spacing w:val="-9"/>
          <w:sz w:val="24"/>
          <w:szCs w:val="24"/>
          <w:lang w:val="tr-TR"/>
        </w:rPr>
        <w:t xml:space="preserve"> </w:t>
      </w:r>
      <w:r w:rsidRPr="0076659C">
        <w:rPr>
          <w:sz w:val="24"/>
          <w:szCs w:val="24"/>
          <w:lang w:val="tr-TR"/>
        </w:rPr>
        <w:t>intihal</w:t>
      </w:r>
      <w:r w:rsidRPr="0076659C">
        <w:rPr>
          <w:spacing w:val="-6"/>
          <w:sz w:val="24"/>
          <w:szCs w:val="24"/>
          <w:lang w:val="tr-TR"/>
        </w:rPr>
        <w:t xml:space="preserve"> </w:t>
      </w:r>
      <w:r w:rsidRPr="0076659C">
        <w:rPr>
          <w:sz w:val="24"/>
          <w:szCs w:val="24"/>
          <w:lang w:val="tr-TR"/>
        </w:rPr>
        <w:t>raporu</w:t>
      </w:r>
      <w:r w:rsidRPr="0076659C">
        <w:rPr>
          <w:spacing w:val="-11"/>
          <w:sz w:val="24"/>
          <w:szCs w:val="24"/>
          <w:lang w:val="tr-TR"/>
        </w:rPr>
        <w:t xml:space="preserve"> </w:t>
      </w:r>
      <w:r w:rsidRPr="0076659C">
        <w:rPr>
          <w:sz w:val="24"/>
          <w:szCs w:val="24"/>
          <w:lang w:val="tr-TR"/>
        </w:rPr>
        <w:t>değerlendirmesi</w:t>
      </w:r>
      <w:r w:rsidRPr="0076659C">
        <w:rPr>
          <w:spacing w:val="-10"/>
          <w:sz w:val="24"/>
          <w:szCs w:val="24"/>
          <w:lang w:val="tr-TR"/>
        </w:rPr>
        <w:t xml:space="preserve"> </w:t>
      </w:r>
      <w:r w:rsidRPr="0076659C">
        <w:rPr>
          <w:sz w:val="24"/>
          <w:szCs w:val="24"/>
          <w:lang w:val="tr-TR"/>
        </w:rPr>
        <w:t>ve</w:t>
      </w:r>
      <w:r w:rsidRPr="0076659C">
        <w:rPr>
          <w:spacing w:val="-9"/>
          <w:sz w:val="24"/>
          <w:szCs w:val="24"/>
          <w:lang w:val="tr-TR"/>
        </w:rPr>
        <w:t xml:space="preserve"> </w:t>
      </w:r>
      <w:r w:rsidRPr="0076659C">
        <w:rPr>
          <w:sz w:val="24"/>
          <w:szCs w:val="24"/>
          <w:lang w:val="tr-TR"/>
        </w:rPr>
        <w:t>enstitü</w:t>
      </w:r>
      <w:r w:rsidRPr="0076659C">
        <w:rPr>
          <w:spacing w:val="-11"/>
          <w:sz w:val="24"/>
          <w:szCs w:val="24"/>
          <w:lang w:val="tr-TR"/>
        </w:rPr>
        <w:t xml:space="preserve"> </w:t>
      </w:r>
      <w:r w:rsidRPr="0076659C">
        <w:rPr>
          <w:sz w:val="24"/>
          <w:szCs w:val="24"/>
          <w:lang w:val="tr-TR"/>
        </w:rPr>
        <w:t>tarafından istenen diğer belgeleri enstitüye teslim</w:t>
      </w:r>
      <w:r w:rsidRPr="0076659C">
        <w:rPr>
          <w:spacing w:val="-4"/>
          <w:sz w:val="24"/>
          <w:szCs w:val="24"/>
          <w:lang w:val="tr-TR"/>
        </w:rPr>
        <w:t xml:space="preserve"> </w:t>
      </w:r>
      <w:r w:rsidRPr="0076659C">
        <w:rPr>
          <w:sz w:val="24"/>
          <w:szCs w:val="24"/>
          <w:lang w:val="tr-TR"/>
        </w:rPr>
        <w:t>eder.</w:t>
      </w:r>
    </w:p>
    <w:p w:rsidR="00B55BBB" w:rsidRPr="0076659C" w:rsidRDefault="00B20780">
      <w:pPr>
        <w:pStyle w:val="ListeParagraf"/>
        <w:numPr>
          <w:ilvl w:val="0"/>
          <w:numId w:val="1"/>
        </w:numPr>
        <w:tabs>
          <w:tab w:val="left" w:pos="970"/>
        </w:tabs>
        <w:spacing w:line="249" w:lineRule="auto"/>
        <w:ind w:firstLine="566"/>
        <w:jc w:val="both"/>
        <w:rPr>
          <w:sz w:val="24"/>
          <w:szCs w:val="24"/>
          <w:lang w:val="tr-TR"/>
        </w:rPr>
      </w:pPr>
      <w:r w:rsidRPr="0076659C">
        <w:rPr>
          <w:sz w:val="24"/>
          <w:szCs w:val="24"/>
          <w:lang w:val="tr-TR"/>
        </w:rPr>
        <w:t>Öğrencinin tezini savunabilmesi için en az üç tez izleme komitesi raporunun uzmanlık alanı dersi notu başarılı olması gerekir.</w:t>
      </w:r>
    </w:p>
    <w:p w:rsidR="00B55BBB" w:rsidRPr="0076659C" w:rsidRDefault="00B20780">
      <w:pPr>
        <w:pStyle w:val="ListeParagraf"/>
        <w:numPr>
          <w:ilvl w:val="0"/>
          <w:numId w:val="1"/>
        </w:numPr>
        <w:tabs>
          <w:tab w:val="left" w:pos="1011"/>
        </w:tabs>
        <w:spacing w:line="249" w:lineRule="auto"/>
        <w:ind w:right="119" w:firstLine="566"/>
        <w:jc w:val="both"/>
        <w:rPr>
          <w:sz w:val="24"/>
          <w:szCs w:val="24"/>
          <w:lang w:val="tr-TR"/>
        </w:rPr>
      </w:pPr>
      <w:r w:rsidRPr="0076659C">
        <w:rPr>
          <w:sz w:val="24"/>
          <w:szCs w:val="24"/>
          <w:lang w:val="tr-TR"/>
        </w:rPr>
        <w:t>Doktora tez jürisi, tez izleme komitesini de kapsayacak şekilde en az ikisi kendi yükseköğretim kurumunun dışından olmak üzere beş öğretim üyesinden</w:t>
      </w:r>
      <w:r w:rsidRPr="0076659C">
        <w:rPr>
          <w:spacing w:val="-12"/>
          <w:sz w:val="24"/>
          <w:szCs w:val="24"/>
          <w:lang w:val="tr-TR"/>
        </w:rPr>
        <w:t xml:space="preserve"> </w:t>
      </w:r>
      <w:r w:rsidRPr="0076659C">
        <w:rPr>
          <w:sz w:val="24"/>
          <w:szCs w:val="24"/>
          <w:lang w:val="tr-TR"/>
        </w:rPr>
        <w:t>oluşur.</w:t>
      </w:r>
    </w:p>
    <w:p w:rsidR="00B55BBB" w:rsidRPr="0076659C" w:rsidRDefault="00B20780">
      <w:pPr>
        <w:pStyle w:val="ListeParagraf"/>
        <w:numPr>
          <w:ilvl w:val="0"/>
          <w:numId w:val="1"/>
        </w:numPr>
        <w:tabs>
          <w:tab w:val="left" w:pos="990"/>
        </w:tabs>
        <w:spacing w:before="1" w:line="249" w:lineRule="auto"/>
        <w:ind w:right="125" w:firstLine="566"/>
        <w:jc w:val="both"/>
        <w:rPr>
          <w:sz w:val="24"/>
          <w:szCs w:val="24"/>
          <w:lang w:val="tr-TR"/>
        </w:rPr>
      </w:pPr>
      <w:r w:rsidRPr="0076659C">
        <w:rPr>
          <w:sz w:val="24"/>
          <w:szCs w:val="24"/>
          <w:lang w:val="tr-TR"/>
        </w:rPr>
        <w:t>Sözlü tez savunma sınavı, jüri üyelerine tez tesliminin tamamlandığı tarihten itibaren en geç bir ay içinde ilan edilen tarih ve yerde yapılır.</w:t>
      </w:r>
    </w:p>
    <w:p w:rsidR="00B55BBB" w:rsidRPr="0076659C" w:rsidRDefault="00B20780">
      <w:pPr>
        <w:pStyle w:val="ListeParagraf"/>
        <w:numPr>
          <w:ilvl w:val="0"/>
          <w:numId w:val="1"/>
        </w:numPr>
        <w:tabs>
          <w:tab w:val="left" w:pos="973"/>
        </w:tabs>
        <w:spacing w:line="249" w:lineRule="auto"/>
        <w:ind w:firstLine="566"/>
        <w:jc w:val="both"/>
        <w:rPr>
          <w:sz w:val="24"/>
          <w:szCs w:val="24"/>
          <w:lang w:val="tr-TR"/>
        </w:rPr>
      </w:pPr>
      <w:r w:rsidRPr="0076659C">
        <w:rPr>
          <w:sz w:val="24"/>
          <w:szCs w:val="24"/>
          <w:lang w:val="tr-TR"/>
        </w:rPr>
        <w:t>Yönetim kurulunca onaylanan jüri üyeleri, söz konusu tezin enstitü yönetim kurulu tarihinden itibaren en geç bir ay içinde toplanarak öğrenciyi sözlü tez savunmasına alır. Tez savunması, tez çalışmasının sunulması ve bunu izleyen soru-cevap bölümünden oluşur. Tez savunma toplantıları, öğretim elemanları, lisansüstü öğrenciler ve alanın uzmanlarından oluşan dinleyicilerin katılımına</w:t>
      </w:r>
      <w:r w:rsidRPr="0076659C">
        <w:rPr>
          <w:spacing w:val="-6"/>
          <w:sz w:val="24"/>
          <w:szCs w:val="24"/>
          <w:lang w:val="tr-TR"/>
        </w:rPr>
        <w:t xml:space="preserve"> </w:t>
      </w:r>
      <w:r w:rsidRPr="0076659C">
        <w:rPr>
          <w:sz w:val="24"/>
          <w:szCs w:val="24"/>
          <w:lang w:val="tr-TR"/>
        </w:rPr>
        <w:t>açıktır.</w:t>
      </w:r>
    </w:p>
    <w:p w:rsidR="00B55BBB" w:rsidRPr="0076659C" w:rsidRDefault="00B20780">
      <w:pPr>
        <w:pStyle w:val="ListeParagraf"/>
        <w:numPr>
          <w:ilvl w:val="0"/>
          <w:numId w:val="1"/>
        </w:numPr>
        <w:tabs>
          <w:tab w:val="left" w:pos="956"/>
        </w:tabs>
        <w:spacing w:before="4" w:line="249" w:lineRule="auto"/>
        <w:ind w:right="115" w:firstLine="566"/>
        <w:jc w:val="both"/>
        <w:rPr>
          <w:sz w:val="24"/>
          <w:szCs w:val="24"/>
          <w:lang w:val="tr-TR"/>
        </w:rPr>
      </w:pPr>
      <w:r w:rsidRPr="0076659C">
        <w:rPr>
          <w:sz w:val="24"/>
          <w:szCs w:val="24"/>
          <w:lang w:val="tr-TR"/>
        </w:rPr>
        <w:t>Tez</w:t>
      </w:r>
      <w:r w:rsidRPr="0076659C">
        <w:rPr>
          <w:spacing w:val="-14"/>
          <w:sz w:val="24"/>
          <w:szCs w:val="24"/>
          <w:lang w:val="tr-TR"/>
        </w:rPr>
        <w:t xml:space="preserve"> </w:t>
      </w:r>
      <w:r w:rsidRPr="0076659C">
        <w:rPr>
          <w:sz w:val="24"/>
          <w:szCs w:val="24"/>
          <w:lang w:val="tr-TR"/>
        </w:rPr>
        <w:t>savunmasından</w:t>
      </w:r>
      <w:r w:rsidRPr="0076659C">
        <w:rPr>
          <w:spacing w:val="-13"/>
          <w:sz w:val="24"/>
          <w:szCs w:val="24"/>
          <w:lang w:val="tr-TR"/>
        </w:rPr>
        <w:t xml:space="preserve"> </w:t>
      </w:r>
      <w:r w:rsidRPr="0076659C">
        <w:rPr>
          <w:sz w:val="24"/>
          <w:szCs w:val="24"/>
          <w:lang w:val="tr-TR"/>
        </w:rPr>
        <w:t>sonra,</w:t>
      </w:r>
      <w:r w:rsidRPr="0076659C">
        <w:rPr>
          <w:spacing w:val="-12"/>
          <w:sz w:val="24"/>
          <w:szCs w:val="24"/>
          <w:lang w:val="tr-TR"/>
        </w:rPr>
        <w:t xml:space="preserve"> </w:t>
      </w:r>
      <w:r w:rsidRPr="0076659C">
        <w:rPr>
          <w:sz w:val="24"/>
          <w:szCs w:val="24"/>
          <w:lang w:val="tr-TR"/>
        </w:rPr>
        <w:t>jüri</w:t>
      </w:r>
      <w:r w:rsidRPr="0076659C">
        <w:rPr>
          <w:spacing w:val="-13"/>
          <w:sz w:val="24"/>
          <w:szCs w:val="24"/>
          <w:lang w:val="tr-TR"/>
        </w:rPr>
        <w:t xml:space="preserve"> </w:t>
      </w:r>
      <w:r w:rsidRPr="0076659C">
        <w:rPr>
          <w:sz w:val="24"/>
          <w:szCs w:val="24"/>
          <w:lang w:val="tr-TR"/>
        </w:rPr>
        <w:t>dinleyicilere</w:t>
      </w:r>
      <w:r w:rsidRPr="0076659C">
        <w:rPr>
          <w:spacing w:val="-12"/>
          <w:sz w:val="24"/>
          <w:szCs w:val="24"/>
          <w:lang w:val="tr-TR"/>
        </w:rPr>
        <w:t xml:space="preserve"> </w:t>
      </w:r>
      <w:r w:rsidRPr="0076659C">
        <w:rPr>
          <w:sz w:val="24"/>
          <w:szCs w:val="24"/>
          <w:lang w:val="tr-TR"/>
        </w:rPr>
        <w:t>kapalı</w:t>
      </w:r>
      <w:r w:rsidRPr="0076659C">
        <w:rPr>
          <w:spacing w:val="-13"/>
          <w:sz w:val="24"/>
          <w:szCs w:val="24"/>
          <w:lang w:val="tr-TR"/>
        </w:rPr>
        <w:t xml:space="preserve"> </w:t>
      </w:r>
      <w:r w:rsidRPr="0076659C">
        <w:rPr>
          <w:sz w:val="24"/>
          <w:szCs w:val="24"/>
          <w:lang w:val="tr-TR"/>
        </w:rPr>
        <w:t>olarak</w:t>
      </w:r>
      <w:r w:rsidRPr="0076659C">
        <w:rPr>
          <w:spacing w:val="-11"/>
          <w:sz w:val="24"/>
          <w:szCs w:val="24"/>
          <w:lang w:val="tr-TR"/>
        </w:rPr>
        <w:t xml:space="preserve"> </w:t>
      </w:r>
      <w:r w:rsidRPr="0076659C">
        <w:rPr>
          <w:sz w:val="24"/>
          <w:szCs w:val="24"/>
          <w:lang w:val="tr-TR"/>
        </w:rPr>
        <w:t>toplanır,</w:t>
      </w:r>
      <w:r w:rsidRPr="0076659C">
        <w:rPr>
          <w:spacing w:val="-12"/>
          <w:sz w:val="24"/>
          <w:szCs w:val="24"/>
          <w:lang w:val="tr-TR"/>
        </w:rPr>
        <w:t xml:space="preserve"> </w:t>
      </w:r>
      <w:r w:rsidRPr="0076659C">
        <w:rPr>
          <w:sz w:val="24"/>
          <w:szCs w:val="24"/>
          <w:lang w:val="tr-TR"/>
        </w:rPr>
        <w:t>tez</w:t>
      </w:r>
      <w:r w:rsidRPr="0076659C">
        <w:rPr>
          <w:spacing w:val="-12"/>
          <w:sz w:val="24"/>
          <w:szCs w:val="24"/>
          <w:lang w:val="tr-TR"/>
        </w:rPr>
        <w:t xml:space="preserve"> </w:t>
      </w:r>
      <w:r w:rsidRPr="0076659C">
        <w:rPr>
          <w:sz w:val="24"/>
          <w:szCs w:val="24"/>
          <w:lang w:val="tr-TR"/>
        </w:rPr>
        <w:t>hakkında</w:t>
      </w:r>
      <w:r w:rsidRPr="0076659C">
        <w:rPr>
          <w:spacing w:val="-12"/>
          <w:sz w:val="24"/>
          <w:szCs w:val="24"/>
          <w:lang w:val="tr-TR"/>
        </w:rPr>
        <w:t xml:space="preserve"> </w:t>
      </w:r>
      <w:r w:rsidRPr="0076659C">
        <w:rPr>
          <w:sz w:val="24"/>
          <w:szCs w:val="24"/>
          <w:lang w:val="tr-TR"/>
        </w:rPr>
        <w:t>oy</w:t>
      </w:r>
      <w:r w:rsidRPr="0076659C">
        <w:rPr>
          <w:spacing w:val="-16"/>
          <w:sz w:val="24"/>
          <w:szCs w:val="24"/>
          <w:lang w:val="tr-TR"/>
        </w:rPr>
        <w:t xml:space="preserve"> </w:t>
      </w:r>
      <w:r w:rsidRPr="0076659C">
        <w:rPr>
          <w:sz w:val="24"/>
          <w:szCs w:val="24"/>
          <w:lang w:val="tr-TR"/>
        </w:rPr>
        <w:t>çokluğu/oy</w:t>
      </w:r>
      <w:r w:rsidRPr="0076659C">
        <w:rPr>
          <w:spacing w:val="-16"/>
          <w:sz w:val="24"/>
          <w:szCs w:val="24"/>
          <w:lang w:val="tr-TR"/>
        </w:rPr>
        <w:t xml:space="preserve"> </w:t>
      </w:r>
      <w:r w:rsidRPr="0076659C">
        <w:rPr>
          <w:sz w:val="24"/>
          <w:szCs w:val="24"/>
          <w:lang w:val="tr-TR"/>
        </w:rPr>
        <w:t>birliğiyle kabul, ret veya düzeltme kararı verir ve bir tutanakla</w:t>
      </w:r>
      <w:r w:rsidRPr="0076659C">
        <w:rPr>
          <w:spacing w:val="-2"/>
          <w:sz w:val="24"/>
          <w:szCs w:val="24"/>
          <w:lang w:val="tr-TR"/>
        </w:rPr>
        <w:t xml:space="preserve"> </w:t>
      </w:r>
      <w:r w:rsidRPr="0076659C">
        <w:rPr>
          <w:sz w:val="24"/>
          <w:szCs w:val="24"/>
          <w:lang w:val="tr-TR"/>
        </w:rPr>
        <w:t>belgelenir.</w:t>
      </w:r>
    </w:p>
    <w:p w:rsidR="00B55BBB" w:rsidRPr="0076659C" w:rsidRDefault="00B20780">
      <w:pPr>
        <w:pStyle w:val="ListeParagraf"/>
        <w:numPr>
          <w:ilvl w:val="0"/>
          <w:numId w:val="1"/>
        </w:numPr>
        <w:tabs>
          <w:tab w:val="left" w:pos="954"/>
        </w:tabs>
        <w:spacing w:before="1" w:line="249" w:lineRule="auto"/>
        <w:ind w:right="118" w:firstLine="566"/>
        <w:jc w:val="both"/>
        <w:rPr>
          <w:sz w:val="24"/>
          <w:szCs w:val="24"/>
          <w:lang w:val="tr-TR"/>
        </w:rPr>
      </w:pPr>
      <w:r w:rsidRPr="0076659C">
        <w:rPr>
          <w:sz w:val="24"/>
          <w:szCs w:val="24"/>
          <w:lang w:val="tr-TR"/>
        </w:rPr>
        <w:t>Jüri</w:t>
      </w:r>
      <w:r w:rsidRPr="0076659C">
        <w:rPr>
          <w:spacing w:val="-15"/>
          <w:sz w:val="24"/>
          <w:szCs w:val="24"/>
          <w:lang w:val="tr-TR"/>
        </w:rPr>
        <w:t xml:space="preserve"> </w:t>
      </w:r>
      <w:r w:rsidRPr="0076659C">
        <w:rPr>
          <w:sz w:val="24"/>
          <w:szCs w:val="24"/>
          <w:lang w:val="tr-TR"/>
        </w:rPr>
        <w:t>tarafından</w:t>
      </w:r>
      <w:r w:rsidRPr="0076659C">
        <w:rPr>
          <w:spacing w:val="-16"/>
          <w:sz w:val="24"/>
          <w:szCs w:val="24"/>
          <w:lang w:val="tr-TR"/>
        </w:rPr>
        <w:t xml:space="preserve"> </w:t>
      </w:r>
      <w:r w:rsidRPr="0076659C">
        <w:rPr>
          <w:sz w:val="24"/>
          <w:szCs w:val="24"/>
          <w:lang w:val="tr-TR"/>
        </w:rPr>
        <w:t>iletilen</w:t>
      </w:r>
      <w:r w:rsidRPr="0076659C">
        <w:rPr>
          <w:spacing w:val="-16"/>
          <w:sz w:val="24"/>
          <w:szCs w:val="24"/>
          <w:lang w:val="tr-TR"/>
        </w:rPr>
        <w:t xml:space="preserve"> </w:t>
      </w:r>
      <w:r w:rsidRPr="0076659C">
        <w:rPr>
          <w:sz w:val="24"/>
          <w:szCs w:val="24"/>
          <w:lang w:val="tr-TR"/>
        </w:rPr>
        <w:t>ortak</w:t>
      </w:r>
      <w:r w:rsidRPr="0076659C">
        <w:rPr>
          <w:spacing w:val="-16"/>
          <w:sz w:val="24"/>
          <w:szCs w:val="24"/>
          <w:lang w:val="tr-TR"/>
        </w:rPr>
        <w:t xml:space="preserve"> </w:t>
      </w:r>
      <w:r w:rsidRPr="0076659C">
        <w:rPr>
          <w:sz w:val="24"/>
          <w:szCs w:val="24"/>
          <w:lang w:val="tr-TR"/>
        </w:rPr>
        <w:t>rapor</w:t>
      </w:r>
      <w:r w:rsidRPr="0076659C">
        <w:rPr>
          <w:spacing w:val="-14"/>
          <w:sz w:val="24"/>
          <w:szCs w:val="24"/>
          <w:lang w:val="tr-TR"/>
        </w:rPr>
        <w:t xml:space="preserve"> </w:t>
      </w:r>
      <w:r w:rsidRPr="0076659C">
        <w:rPr>
          <w:sz w:val="24"/>
          <w:szCs w:val="24"/>
          <w:lang w:val="tr-TR"/>
        </w:rPr>
        <w:t>ve</w:t>
      </w:r>
      <w:r w:rsidRPr="0076659C">
        <w:rPr>
          <w:spacing w:val="-15"/>
          <w:sz w:val="24"/>
          <w:szCs w:val="24"/>
          <w:lang w:val="tr-TR"/>
        </w:rPr>
        <w:t xml:space="preserve"> </w:t>
      </w:r>
      <w:r w:rsidRPr="0076659C">
        <w:rPr>
          <w:sz w:val="24"/>
          <w:szCs w:val="24"/>
          <w:lang w:val="tr-TR"/>
        </w:rPr>
        <w:t>tutanak,</w:t>
      </w:r>
      <w:r w:rsidRPr="0076659C">
        <w:rPr>
          <w:spacing w:val="-15"/>
          <w:sz w:val="24"/>
          <w:szCs w:val="24"/>
          <w:lang w:val="tr-TR"/>
        </w:rPr>
        <w:t xml:space="preserve"> </w:t>
      </w:r>
      <w:r w:rsidRPr="0076659C">
        <w:rPr>
          <w:sz w:val="24"/>
          <w:szCs w:val="24"/>
          <w:lang w:val="tr-TR"/>
        </w:rPr>
        <w:t>anabilim</w:t>
      </w:r>
      <w:r w:rsidRPr="0076659C">
        <w:rPr>
          <w:spacing w:val="-19"/>
          <w:sz w:val="24"/>
          <w:szCs w:val="24"/>
          <w:lang w:val="tr-TR"/>
        </w:rPr>
        <w:t xml:space="preserve"> </w:t>
      </w:r>
      <w:r w:rsidRPr="0076659C">
        <w:rPr>
          <w:sz w:val="24"/>
          <w:szCs w:val="24"/>
          <w:lang w:val="tr-TR"/>
        </w:rPr>
        <w:t>dalı</w:t>
      </w:r>
      <w:r w:rsidRPr="0076659C">
        <w:rPr>
          <w:spacing w:val="-15"/>
          <w:sz w:val="24"/>
          <w:szCs w:val="24"/>
          <w:lang w:val="tr-TR"/>
        </w:rPr>
        <w:t xml:space="preserve"> </w:t>
      </w:r>
      <w:r w:rsidRPr="0076659C">
        <w:rPr>
          <w:sz w:val="24"/>
          <w:szCs w:val="24"/>
          <w:lang w:val="tr-TR"/>
        </w:rPr>
        <w:t>başkanlığının</w:t>
      </w:r>
      <w:r w:rsidRPr="0076659C">
        <w:rPr>
          <w:spacing w:val="-16"/>
          <w:sz w:val="24"/>
          <w:szCs w:val="24"/>
          <w:lang w:val="tr-TR"/>
        </w:rPr>
        <w:t xml:space="preserve"> </w:t>
      </w:r>
      <w:r w:rsidRPr="0076659C">
        <w:rPr>
          <w:sz w:val="24"/>
          <w:szCs w:val="24"/>
          <w:lang w:val="tr-TR"/>
        </w:rPr>
        <w:t>aracılığıyla</w:t>
      </w:r>
      <w:r w:rsidRPr="0076659C">
        <w:rPr>
          <w:spacing w:val="-15"/>
          <w:sz w:val="24"/>
          <w:szCs w:val="24"/>
          <w:lang w:val="tr-TR"/>
        </w:rPr>
        <w:t xml:space="preserve"> </w:t>
      </w:r>
      <w:r w:rsidRPr="0076659C">
        <w:rPr>
          <w:sz w:val="24"/>
          <w:szCs w:val="24"/>
          <w:lang w:val="tr-TR"/>
        </w:rPr>
        <w:t>tez</w:t>
      </w:r>
      <w:r w:rsidRPr="0076659C">
        <w:rPr>
          <w:spacing w:val="-12"/>
          <w:sz w:val="24"/>
          <w:szCs w:val="24"/>
          <w:lang w:val="tr-TR"/>
        </w:rPr>
        <w:t xml:space="preserve"> </w:t>
      </w:r>
      <w:r w:rsidRPr="0076659C">
        <w:rPr>
          <w:sz w:val="24"/>
          <w:szCs w:val="24"/>
          <w:lang w:val="tr-TR"/>
        </w:rPr>
        <w:t>sınavını</w:t>
      </w:r>
      <w:r w:rsidRPr="0076659C">
        <w:rPr>
          <w:spacing w:val="-15"/>
          <w:sz w:val="24"/>
          <w:szCs w:val="24"/>
          <w:lang w:val="tr-TR"/>
        </w:rPr>
        <w:t xml:space="preserve"> </w:t>
      </w:r>
      <w:r w:rsidRPr="0076659C">
        <w:rPr>
          <w:sz w:val="24"/>
          <w:szCs w:val="24"/>
          <w:lang w:val="tr-TR"/>
        </w:rPr>
        <w:t>izleyen üç gün içinde enstitüye bildirilir. Tezi reddedilen öğrencinin ilişiği kesilir. Tezi hakkında düzeltme kararı verilen öğrenci</w:t>
      </w:r>
      <w:r w:rsidRPr="0076659C">
        <w:rPr>
          <w:spacing w:val="-4"/>
          <w:sz w:val="24"/>
          <w:szCs w:val="24"/>
          <w:lang w:val="tr-TR"/>
        </w:rPr>
        <w:t xml:space="preserve"> </w:t>
      </w:r>
      <w:r w:rsidRPr="0076659C">
        <w:rPr>
          <w:sz w:val="24"/>
          <w:szCs w:val="24"/>
          <w:lang w:val="tr-TR"/>
        </w:rPr>
        <w:t>en</w:t>
      </w:r>
      <w:r w:rsidRPr="0076659C">
        <w:rPr>
          <w:spacing w:val="-5"/>
          <w:sz w:val="24"/>
          <w:szCs w:val="24"/>
          <w:lang w:val="tr-TR"/>
        </w:rPr>
        <w:t xml:space="preserve"> </w:t>
      </w:r>
      <w:r w:rsidRPr="0076659C">
        <w:rPr>
          <w:sz w:val="24"/>
          <w:szCs w:val="24"/>
          <w:lang w:val="tr-TR"/>
        </w:rPr>
        <w:t>geç</w:t>
      </w:r>
      <w:r w:rsidRPr="0076659C">
        <w:rPr>
          <w:spacing w:val="-4"/>
          <w:sz w:val="24"/>
          <w:szCs w:val="24"/>
          <w:lang w:val="tr-TR"/>
        </w:rPr>
        <w:t xml:space="preserve"> </w:t>
      </w:r>
      <w:r w:rsidRPr="0076659C">
        <w:rPr>
          <w:sz w:val="24"/>
          <w:szCs w:val="24"/>
          <w:lang w:val="tr-TR"/>
        </w:rPr>
        <w:t>altı</w:t>
      </w:r>
      <w:r w:rsidRPr="0076659C">
        <w:rPr>
          <w:spacing w:val="-5"/>
          <w:sz w:val="24"/>
          <w:szCs w:val="24"/>
          <w:lang w:val="tr-TR"/>
        </w:rPr>
        <w:t xml:space="preserve"> </w:t>
      </w:r>
      <w:r w:rsidRPr="0076659C">
        <w:rPr>
          <w:sz w:val="24"/>
          <w:szCs w:val="24"/>
          <w:lang w:val="tr-TR"/>
        </w:rPr>
        <w:t>ay</w:t>
      </w:r>
      <w:r w:rsidRPr="0076659C">
        <w:rPr>
          <w:spacing w:val="-5"/>
          <w:sz w:val="24"/>
          <w:szCs w:val="24"/>
          <w:lang w:val="tr-TR"/>
        </w:rPr>
        <w:t xml:space="preserve"> </w:t>
      </w:r>
      <w:r w:rsidRPr="0076659C">
        <w:rPr>
          <w:sz w:val="24"/>
          <w:szCs w:val="24"/>
          <w:lang w:val="tr-TR"/>
        </w:rPr>
        <w:t>içinde</w:t>
      </w:r>
      <w:r w:rsidRPr="0076659C">
        <w:rPr>
          <w:spacing w:val="-4"/>
          <w:sz w:val="24"/>
          <w:szCs w:val="24"/>
          <w:lang w:val="tr-TR"/>
        </w:rPr>
        <w:t xml:space="preserve"> </w:t>
      </w:r>
      <w:r w:rsidRPr="0076659C">
        <w:rPr>
          <w:sz w:val="24"/>
          <w:szCs w:val="24"/>
          <w:lang w:val="tr-TR"/>
        </w:rPr>
        <w:t>tezini</w:t>
      </w:r>
      <w:r w:rsidRPr="0076659C">
        <w:rPr>
          <w:spacing w:val="-5"/>
          <w:sz w:val="24"/>
          <w:szCs w:val="24"/>
          <w:lang w:val="tr-TR"/>
        </w:rPr>
        <w:t xml:space="preserve"> </w:t>
      </w:r>
      <w:r w:rsidRPr="0076659C">
        <w:rPr>
          <w:sz w:val="24"/>
          <w:szCs w:val="24"/>
          <w:lang w:val="tr-TR"/>
        </w:rPr>
        <w:t>aynı</w:t>
      </w:r>
      <w:r w:rsidRPr="0076659C">
        <w:rPr>
          <w:spacing w:val="-5"/>
          <w:sz w:val="24"/>
          <w:szCs w:val="24"/>
          <w:lang w:val="tr-TR"/>
        </w:rPr>
        <w:t xml:space="preserve"> </w:t>
      </w:r>
      <w:r w:rsidRPr="0076659C">
        <w:rPr>
          <w:sz w:val="24"/>
          <w:szCs w:val="24"/>
          <w:lang w:val="tr-TR"/>
        </w:rPr>
        <w:t>jüri</w:t>
      </w:r>
      <w:r w:rsidRPr="0076659C">
        <w:rPr>
          <w:spacing w:val="-5"/>
          <w:sz w:val="24"/>
          <w:szCs w:val="24"/>
          <w:lang w:val="tr-TR"/>
        </w:rPr>
        <w:t xml:space="preserve"> </w:t>
      </w:r>
      <w:r w:rsidRPr="0076659C">
        <w:rPr>
          <w:sz w:val="24"/>
          <w:szCs w:val="24"/>
          <w:lang w:val="tr-TR"/>
        </w:rPr>
        <w:t>önünde</w:t>
      </w:r>
      <w:r w:rsidRPr="0076659C">
        <w:rPr>
          <w:spacing w:val="-1"/>
          <w:sz w:val="24"/>
          <w:szCs w:val="24"/>
          <w:lang w:val="tr-TR"/>
        </w:rPr>
        <w:t xml:space="preserve"> </w:t>
      </w:r>
      <w:r w:rsidRPr="0076659C">
        <w:rPr>
          <w:sz w:val="24"/>
          <w:szCs w:val="24"/>
          <w:lang w:val="tr-TR"/>
        </w:rPr>
        <w:t>yeniden</w:t>
      </w:r>
      <w:r w:rsidRPr="0076659C">
        <w:rPr>
          <w:spacing w:val="-5"/>
          <w:sz w:val="24"/>
          <w:szCs w:val="24"/>
          <w:lang w:val="tr-TR"/>
        </w:rPr>
        <w:t xml:space="preserve"> </w:t>
      </w:r>
      <w:r w:rsidRPr="0076659C">
        <w:rPr>
          <w:sz w:val="24"/>
          <w:szCs w:val="24"/>
          <w:lang w:val="tr-TR"/>
        </w:rPr>
        <w:t>savunur.</w:t>
      </w:r>
      <w:r w:rsidRPr="0076659C">
        <w:rPr>
          <w:spacing w:val="-4"/>
          <w:sz w:val="24"/>
          <w:szCs w:val="24"/>
          <w:lang w:val="tr-TR"/>
        </w:rPr>
        <w:t xml:space="preserve"> </w:t>
      </w:r>
      <w:r w:rsidRPr="0076659C">
        <w:rPr>
          <w:sz w:val="24"/>
          <w:szCs w:val="24"/>
          <w:lang w:val="tr-TR"/>
        </w:rPr>
        <w:t>Savunma</w:t>
      </w:r>
      <w:r w:rsidRPr="0076659C">
        <w:rPr>
          <w:spacing w:val="-1"/>
          <w:sz w:val="24"/>
          <w:szCs w:val="24"/>
          <w:lang w:val="tr-TR"/>
        </w:rPr>
        <w:t xml:space="preserve"> </w:t>
      </w:r>
      <w:r w:rsidRPr="0076659C">
        <w:rPr>
          <w:sz w:val="24"/>
          <w:szCs w:val="24"/>
          <w:lang w:val="tr-TR"/>
        </w:rPr>
        <w:t>sonunda</w:t>
      </w:r>
      <w:r w:rsidRPr="0076659C">
        <w:rPr>
          <w:spacing w:val="-4"/>
          <w:sz w:val="24"/>
          <w:szCs w:val="24"/>
          <w:lang w:val="tr-TR"/>
        </w:rPr>
        <w:t xml:space="preserve"> </w:t>
      </w:r>
      <w:r w:rsidRPr="0076659C">
        <w:rPr>
          <w:sz w:val="24"/>
          <w:szCs w:val="24"/>
          <w:lang w:val="tr-TR"/>
        </w:rPr>
        <w:t>başarısız</w:t>
      </w:r>
      <w:r w:rsidRPr="0076659C">
        <w:rPr>
          <w:spacing w:val="-4"/>
          <w:sz w:val="24"/>
          <w:szCs w:val="24"/>
          <w:lang w:val="tr-TR"/>
        </w:rPr>
        <w:t xml:space="preserve"> </w:t>
      </w:r>
      <w:r w:rsidRPr="0076659C">
        <w:rPr>
          <w:sz w:val="24"/>
          <w:szCs w:val="24"/>
          <w:lang w:val="tr-TR"/>
        </w:rPr>
        <w:t>olan</w:t>
      </w:r>
      <w:r w:rsidRPr="0076659C">
        <w:rPr>
          <w:spacing w:val="-5"/>
          <w:sz w:val="24"/>
          <w:szCs w:val="24"/>
          <w:lang w:val="tr-TR"/>
        </w:rPr>
        <w:t xml:space="preserve"> </w:t>
      </w:r>
      <w:r w:rsidRPr="0076659C">
        <w:rPr>
          <w:sz w:val="24"/>
          <w:szCs w:val="24"/>
          <w:lang w:val="tr-TR"/>
        </w:rPr>
        <w:t>öğrencinin Üniversite ile ilişiği kesilir.</w:t>
      </w:r>
    </w:p>
    <w:p w:rsidR="00B55BBB" w:rsidRPr="0076659C" w:rsidRDefault="00B55BBB">
      <w:pPr>
        <w:pStyle w:val="GvdeMetni"/>
        <w:spacing w:before="2"/>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lastRenderedPageBreak/>
        <w:t>Doktora diploması</w:t>
      </w:r>
    </w:p>
    <w:p w:rsidR="00B55BBB" w:rsidRPr="0076659C" w:rsidRDefault="00B20780">
      <w:pPr>
        <w:pStyle w:val="GvdeMetni"/>
        <w:spacing w:line="249" w:lineRule="auto"/>
        <w:ind w:right="122"/>
        <w:rPr>
          <w:sz w:val="24"/>
          <w:szCs w:val="24"/>
          <w:lang w:val="tr-TR"/>
        </w:rPr>
      </w:pPr>
      <w:r w:rsidRPr="0076659C">
        <w:rPr>
          <w:b/>
          <w:sz w:val="24"/>
          <w:szCs w:val="24"/>
          <w:lang w:val="tr-TR"/>
        </w:rPr>
        <w:t>MADDE</w:t>
      </w:r>
      <w:r w:rsidRPr="0076659C">
        <w:rPr>
          <w:b/>
          <w:spacing w:val="-4"/>
          <w:sz w:val="24"/>
          <w:szCs w:val="24"/>
          <w:lang w:val="tr-TR"/>
        </w:rPr>
        <w:t xml:space="preserve"> </w:t>
      </w:r>
      <w:r w:rsidRPr="0076659C">
        <w:rPr>
          <w:b/>
          <w:sz w:val="24"/>
          <w:szCs w:val="24"/>
          <w:lang w:val="tr-TR"/>
        </w:rPr>
        <w:t>55</w:t>
      </w:r>
      <w:r w:rsidRPr="0076659C">
        <w:rPr>
          <w:b/>
          <w:spacing w:val="-4"/>
          <w:sz w:val="24"/>
          <w:szCs w:val="24"/>
          <w:lang w:val="tr-TR"/>
        </w:rPr>
        <w:t xml:space="preserve"> </w:t>
      </w:r>
      <w:r w:rsidRPr="0076659C">
        <w:rPr>
          <w:b/>
          <w:sz w:val="24"/>
          <w:szCs w:val="24"/>
          <w:lang w:val="tr-TR"/>
        </w:rPr>
        <w:t>–</w:t>
      </w:r>
      <w:r w:rsidRPr="0076659C">
        <w:rPr>
          <w:b/>
          <w:spacing w:val="-2"/>
          <w:sz w:val="24"/>
          <w:szCs w:val="24"/>
          <w:lang w:val="tr-TR"/>
        </w:rPr>
        <w:t xml:space="preserve"> </w:t>
      </w:r>
      <w:r w:rsidRPr="0076659C">
        <w:rPr>
          <w:sz w:val="24"/>
          <w:szCs w:val="24"/>
          <w:lang w:val="tr-TR"/>
        </w:rPr>
        <w:t>(1)</w:t>
      </w:r>
      <w:r w:rsidRPr="0076659C">
        <w:rPr>
          <w:spacing w:val="-5"/>
          <w:sz w:val="24"/>
          <w:szCs w:val="24"/>
          <w:lang w:val="tr-TR"/>
        </w:rPr>
        <w:t xml:space="preserve"> </w:t>
      </w:r>
      <w:r w:rsidRPr="0076659C">
        <w:rPr>
          <w:sz w:val="24"/>
          <w:szCs w:val="24"/>
          <w:lang w:val="tr-TR"/>
        </w:rPr>
        <w:t>Tez</w:t>
      </w:r>
      <w:r w:rsidRPr="0076659C">
        <w:rPr>
          <w:spacing w:val="-3"/>
          <w:sz w:val="24"/>
          <w:szCs w:val="24"/>
          <w:lang w:val="tr-TR"/>
        </w:rPr>
        <w:t xml:space="preserve"> </w:t>
      </w:r>
      <w:r w:rsidRPr="0076659C">
        <w:rPr>
          <w:sz w:val="24"/>
          <w:szCs w:val="24"/>
          <w:lang w:val="tr-TR"/>
        </w:rPr>
        <w:t>savunmasında</w:t>
      </w:r>
      <w:r w:rsidRPr="0076659C">
        <w:rPr>
          <w:spacing w:val="-3"/>
          <w:sz w:val="24"/>
          <w:szCs w:val="24"/>
          <w:lang w:val="tr-TR"/>
        </w:rPr>
        <w:t xml:space="preserve"> </w:t>
      </w:r>
      <w:r w:rsidRPr="0076659C">
        <w:rPr>
          <w:sz w:val="24"/>
          <w:szCs w:val="24"/>
          <w:lang w:val="tr-TR"/>
        </w:rPr>
        <w:t>başarılı</w:t>
      </w:r>
      <w:r w:rsidRPr="0076659C">
        <w:rPr>
          <w:spacing w:val="-4"/>
          <w:sz w:val="24"/>
          <w:szCs w:val="24"/>
          <w:lang w:val="tr-TR"/>
        </w:rPr>
        <w:t xml:space="preserve"> </w:t>
      </w:r>
      <w:r w:rsidRPr="0076659C">
        <w:rPr>
          <w:sz w:val="24"/>
          <w:szCs w:val="24"/>
          <w:lang w:val="tr-TR"/>
        </w:rPr>
        <w:t>olan</w:t>
      </w:r>
      <w:r w:rsidRPr="0076659C">
        <w:rPr>
          <w:spacing w:val="-4"/>
          <w:sz w:val="24"/>
          <w:szCs w:val="24"/>
          <w:lang w:val="tr-TR"/>
        </w:rPr>
        <w:t xml:space="preserve"> </w:t>
      </w:r>
      <w:r w:rsidRPr="0076659C">
        <w:rPr>
          <w:sz w:val="24"/>
          <w:szCs w:val="24"/>
          <w:lang w:val="tr-TR"/>
        </w:rPr>
        <w:t>ve</w:t>
      </w:r>
      <w:r w:rsidRPr="0076659C">
        <w:rPr>
          <w:spacing w:val="-3"/>
          <w:sz w:val="24"/>
          <w:szCs w:val="24"/>
          <w:lang w:val="tr-TR"/>
        </w:rPr>
        <w:t xml:space="preserve"> </w:t>
      </w:r>
      <w:r w:rsidRPr="0076659C">
        <w:rPr>
          <w:sz w:val="24"/>
          <w:szCs w:val="24"/>
          <w:lang w:val="tr-TR"/>
        </w:rPr>
        <w:t>diğer</w:t>
      </w:r>
      <w:r w:rsidRPr="0076659C">
        <w:rPr>
          <w:spacing w:val="-2"/>
          <w:sz w:val="24"/>
          <w:szCs w:val="24"/>
          <w:lang w:val="tr-TR"/>
        </w:rPr>
        <w:t xml:space="preserve"> </w:t>
      </w:r>
      <w:r w:rsidRPr="0076659C">
        <w:rPr>
          <w:sz w:val="24"/>
          <w:szCs w:val="24"/>
          <w:lang w:val="tr-TR"/>
        </w:rPr>
        <w:t>koşulları</w:t>
      </w:r>
      <w:r w:rsidRPr="0076659C">
        <w:rPr>
          <w:spacing w:val="-4"/>
          <w:sz w:val="24"/>
          <w:szCs w:val="24"/>
          <w:lang w:val="tr-TR"/>
        </w:rPr>
        <w:t xml:space="preserve"> </w:t>
      </w:r>
      <w:r w:rsidRPr="0076659C">
        <w:rPr>
          <w:sz w:val="24"/>
          <w:szCs w:val="24"/>
          <w:lang w:val="tr-TR"/>
        </w:rPr>
        <w:t>sağlayan</w:t>
      </w:r>
      <w:r w:rsidRPr="0076659C">
        <w:rPr>
          <w:spacing w:val="-4"/>
          <w:sz w:val="24"/>
          <w:szCs w:val="24"/>
          <w:lang w:val="tr-TR"/>
        </w:rPr>
        <w:t xml:space="preserve"> </w:t>
      </w:r>
      <w:r w:rsidRPr="0076659C">
        <w:rPr>
          <w:sz w:val="24"/>
          <w:szCs w:val="24"/>
          <w:lang w:val="tr-TR"/>
        </w:rPr>
        <w:t>öğrenci</w:t>
      </w:r>
      <w:r w:rsidRPr="0076659C">
        <w:rPr>
          <w:spacing w:val="-4"/>
          <w:sz w:val="24"/>
          <w:szCs w:val="24"/>
          <w:lang w:val="tr-TR"/>
        </w:rPr>
        <w:t xml:space="preserve"> </w:t>
      </w:r>
      <w:r w:rsidRPr="0076659C">
        <w:rPr>
          <w:sz w:val="24"/>
          <w:szCs w:val="24"/>
          <w:lang w:val="tr-TR"/>
        </w:rPr>
        <w:t>gerekli</w:t>
      </w:r>
      <w:r w:rsidRPr="0076659C">
        <w:rPr>
          <w:spacing w:val="-4"/>
          <w:sz w:val="24"/>
          <w:szCs w:val="24"/>
          <w:lang w:val="tr-TR"/>
        </w:rPr>
        <w:t xml:space="preserve"> </w:t>
      </w:r>
      <w:r w:rsidRPr="0076659C">
        <w:rPr>
          <w:sz w:val="24"/>
          <w:szCs w:val="24"/>
          <w:lang w:val="tr-TR"/>
        </w:rPr>
        <w:t>düzeltmeleri de tamamladıktan sonra, ciltlenmiş tez nüshalarını ve enstitü tarafından istenen belgeleri bir ay içinde enstitüye teslim eder. Enstitü yönetim kurulu başvuru üzerine teslim süresini en fazla bir ay daha</w:t>
      </w:r>
      <w:r w:rsidRPr="0076659C">
        <w:rPr>
          <w:spacing w:val="-18"/>
          <w:sz w:val="24"/>
          <w:szCs w:val="24"/>
          <w:lang w:val="tr-TR"/>
        </w:rPr>
        <w:t xml:space="preserve"> </w:t>
      </w:r>
      <w:r w:rsidRPr="0076659C">
        <w:rPr>
          <w:sz w:val="24"/>
          <w:szCs w:val="24"/>
          <w:lang w:val="tr-TR"/>
        </w:rPr>
        <w:t>uzatabilir.</w:t>
      </w:r>
    </w:p>
    <w:p w:rsidR="00B55BBB" w:rsidRPr="0076659C" w:rsidRDefault="00B20780">
      <w:pPr>
        <w:pStyle w:val="GvdeMetni"/>
        <w:spacing w:before="3" w:line="249" w:lineRule="auto"/>
        <w:ind w:right="123"/>
        <w:rPr>
          <w:sz w:val="24"/>
          <w:szCs w:val="24"/>
          <w:lang w:val="tr-TR"/>
        </w:rPr>
      </w:pPr>
      <w:r w:rsidRPr="0076659C">
        <w:rPr>
          <w:sz w:val="24"/>
          <w:szCs w:val="24"/>
          <w:lang w:val="tr-TR"/>
        </w:rPr>
        <w:t>(2) Mezuniyetine enstitü yönetim kurulunca karar verilen öğrenciye Senato tarafından uygun görülen doktora diploması verilir. Doktora diploması üzerinde öğrencinin tamamladığı enstitü anabilim dalındaki programın</w:t>
      </w:r>
      <w:r w:rsidRPr="0076659C">
        <w:rPr>
          <w:spacing w:val="-13"/>
          <w:sz w:val="24"/>
          <w:szCs w:val="24"/>
          <w:lang w:val="tr-TR"/>
        </w:rPr>
        <w:t xml:space="preserve"> </w:t>
      </w:r>
      <w:r w:rsidRPr="0076659C">
        <w:rPr>
          <w:sz w:val="24"/>
          <w:szCs w:val="24"/>
          <w:lang w:val="tr-TR"/>
        </w:rPr>
        <w:t>YÖK</w:t>
      </w:r>
      <w:r w:rsidRPr="0076659C">
        <w:rPr>
          <w:spacing w:val="-12"/>
          <w:sz w:val="24"/>
          <w:szCs w:val="24"/>
          <w:lang w:val="tr-TR"/>
        </w:rPr>
        <w:t xml:space="preserve"> </w:t>
      </w:r>
      <w:r w:rsidRPr="0076659C">
        <w:rPr>
          <w:sz w:val="24"/>
          <w:szCs w:val="24"/>
          <w:lang w:val="tr-TR"/>
        </w:rPr>
        <w:t>tarafından</w:t>
      </w:r>
      <w:r w:rsidRPr="0076659C">
        <w:rPr>
          <w:spacing w:val="-13"/>
          <w:sz w:val="24"/>
          <w:szCs w:val="24"/>
          <w:lang w:val="tr-TR"/>
        </w:rPr>
        <w:t xml:space="preserve"> </w:t>
      </w:r>
      <w:r w:rsidRPr="0076659C">
        <w:rPr>
          <w:sz w:val="24"/>
          <w:szCs w:val="24"/>
          <w:lang w:val="tr-TR"/>
        </w:rPr>
        <w:t>onaylanmış</w:t>
      </w:r>
      <w:r w:rsidRPr="0076659C">
        <w:rPr>
          <w:spacing w:val="-13"/>
          <w:sz w:val="24"/>
          <w:szCs w:val="24"/>
          <w:lang w:val="tr-TR"/>
        </w:rPr>
        <w:t xml:space="preserve"> </w:t>
      </w:r>
      <w:r w:rsidRPr="0076659C">
        <w:rPr>
          <w:sz w:val="24"/>
          <w:szCs w:val="24"/>
          <w:lang w:val="tr-TR"/>
        </w:rPr>
        <w:t>adı</w:t>
      </w:r>
      <w:r w:rsidRPr="0076659C">
        <w:rPr>
          <w:spacing w:val="-12"/>
          <w:sz w:val="24"/>
          <w:szCs w:val="24"/>
          <w:lang w:val="tr-TR"/>
        </w:rPr>
        <w:t xml:space="preserve"> </w:t>
      </w:r>
      <w:r w:rsidRPr="0076659C">
        <w:rPr>
          <w:sz w:val="24"/>
          <w:szCs w:val="24"/>
          <w:lang w:val="tr-TR"/>
        </w:rPr>
        <w:t>bulunur.</w:t>
      </w:r>
      <w:r w:rsidRPr="0076659C">
        <w:rPr>
          <w:spacing w:val="-12"/>
          <w:sz w:val="24"/>
          <w:szCs w:val="24"/>
          <w:lang w:val="tr-TR"/>
        </w:rPr>
        <w:t xml:space="preserve"> </w:t>
      </w:r>
      <w:r w:rsidRPr="0076659C">
        <w:rPr>
          <w:sz w:val="24"/>
          <w:szCs w:val="24"/>
          <w:lang w:val="tr-TR"/>
        </w:rPr>
        <w:t>Mezuniyet</w:t>
      </w:r>
      <w:r w:rsidRPr="0076659C">
        <w:rPr>
          <w:spacing w:val="-12"/>
          <w:sz w:val="24"/>
          <w:szCs w:val="24"/>
          <w:lang w:val="tr-TR"/>
        </w:rPr>
        <w:t xml:space="preserve"> </w:t>
      </w:r>
      <w:r w:rsidRPr="0076659C">
        <w:rPr>
          <w:sz w:val="24"/>
          <w:szCs w:val="24"/>
          <w:lang w:val="tr-TR"/>
        </w:rPr>
        <w:t>tarihi,</w:t>
      </w:r>
      <w:r w:rsidRPr="0076659C">
        <w:rPr>
          <w:spacing w:val="-12"/>
          <w:sz w:val="24"/>
          <w:szCs w:val="24"/>
          <w:lang w:val="tr-TR"/>
        </w:rPr>
        <w:t xml:space="preserve"> </w:t>
      </w:r>
      <w:r w:rsidRPr="0076659C">
        <w:rPr>
          <w:sz w:val="24"/>
          <w:szCs w:val="24"/>
          <w:lang w:val="tr-TR"/>
        </w:rPr>
        <w:t>tezin</w:t>
      </w:r>
      <w:r w:rsidRPr="0076659C">
        <w:rPr>
          <w:spacing w:val="-13"/>
          <w:sz w:val="24"/>
          <w:szCs w:val="24"/>
          <w:lang w:val="tr-TR"/>
        </w:rPr>
        <w:t xml:space="preserve"> </w:t>
      </w:r>
      <w:r w:rsidRPr="0076659C">
        <w:rPr>
          <w:sz w:val="24"/>
          <w:szCs w:val="24"/>
          <w:lang w:val="tr-TR"/>
        </w:rPr>
        <w:t>sınav</w:t>
      </w:r>
      <w:r w:rsidRPr="0076659C">
        <w:rPr>
          <w:spacing w:val="-13"/>
          <w:sz w:val="24"/>
          <w:szCs w:val="24"/>
          <w:lang w:val="tr-TR"/>
        </w:rPr>
        <w:t xml:space="preserve"> </w:t>
      </w:r>
      <w:r w:rsidRPr="0076659C">
        <w:rPr>
          <w:sz w:val="24"/>
          <w:szCs w:val="24"/>
          <w:lang w:val="tr-TR"/>
        </w:rPr>
        <w:t>jüri</w:t>
      </w:r>
      <w:r w:rsidRPr="0076659C">
        <w:rPr>
          <w:spacing w:val="-12"/>
          <w:sz w:val="24"/>
          <w:szCs w:val="24"/>
          <w:lang w:val="tr-TR"/>
        </w:rPr>
        <w:t xml:space="preserve"> </w:t>
      </w:r>
      <w:r w:rsidRPr="0076659C">
        <w:rPr>
          <w:sz w:val="24"/>
          <w:szCs w:val="24"/>
          <w:lang w:val="tr-TR"/>
        </w:rPr>
        <w:t>komisyonu</w:t>
      </w:r>
      <w:r w:rsidRPr="0076659C">
        <w:rPr>
          <w:spacing w:val="-13"/>
          <w:sz w:val="24"/>
          <w:szCs w:val="24"/>
          <w:lang w:val="tr-TR"/>
        </w:rPr>
        <w:t xml:space="preserve"> </w:t>
      </w:r>
      <w:r w:rsidRPr="0076659C">
        <w:rPr>
          <w:sz w:val="24"/>
          <w:szCs w:val="24"/>
          <w:lang w:val="tr-TR"/>
        </w:rPr>
        <w:t>tarafından</w:t>
      </w:r>
      <w:r w:rsidRPr="0076659C">
        <w:rPr>
          <w:spacing w:val="-13"/>
          <w:sz w:val="24"/>
          <w:szCs w:val="24"/>
          <w:lang w:val="tr-TR"/>
        </w:rPr>
        <w:t xml:space="preserve"> </w:t>
      </w:r>
      <w:r w:rsidRPr="0076659C">
        <w:rPr>
          <w:sz w:val="24"/>
          <w:szCs w:val="24"/>
          <w:lang w:val="tr-TR"/>
        </w:rPr>
        <w:t>imzalı nüshasının enstitüye teslim edildiği</w:t>
      </w:r>
      <w:r w:rsidRPr="0076659C">
        <w:rPr>
          <w:spacing w:val="-5"/>
          <w:sz w:val="24"/>
          <w:szCs w:val="24"/>
          <w:lang w:val="tr-TR"/>
        </w:rPr>
        <w:t xml:space="preserve"> </w:t>
      </w:r>
      <w:r w:rsidRPr="0076659C">
        <w:rPr>
          <w:sz w:val="24"/>
          <w:szCs w:val="24"/>
          <w:lang w:val="tr-TR"/>
        </w:rPr>
        <w:t>tarihtir.</w:t>
      </w:r>
    </w:p>
    <w:p w:rsidR="00B55BBB" w:rsidRPr="0076659C" w:rsidRDefault="00B55BBB">
      <w:pPr>
        <w:pStyle w:val="GvdeMetni"/>
        <w:spacing w:before="0"/>
        <w:ind w:left="0" w:firstLine="0"/>
        <w:jc w:val="left"/>
        <w:rPr>
          <w:sz w:val="24"/>
          <w:szCs w:val="24"/>
          <w:lang w:val="tr-TR"/>
        </w:rPr>
      </w:pPr>
    </w:p>
    <w:p w:rsidR="00B55BBB" w:rsidRPr="0076659C" w:rsidRDefault="00B55BBB">
      <w:pPr>
        <w:pStyle w:val="GvdeMetni"/>
        <w:spacing w:before="0"/>
        <w:ind w:left="0" w:firstLine="0"/>
        <w:jc w:val="left"/>
        <w:rPr>
          <w:sz w:val="24"/>
          <w:szCs w:val="24"/>
          <w:lang w:val="tr-TR"/>
        </w:rPr>
      </w:pPr>
    </w:p>
    <w:p w:rsidR="00B55BBB" w:rsidRPr="0076659C" w:rsidRDefault="00B20780">
      <w:pPr>
        <w:pStyle w:val="Balk1"/>
        <w:ind w:left="2993" w:right="2998"/>
        <w:jc w:val="center"/>
        <w:rPr>
          <w:sz w:val="24"/>
          <w:szCs w:val="24"/>
          <w:lang w:val="tr-TR"/>
        </w:rPr>
      </w:pPr>
      <w:r w:rsidRPr="0076659C">
        <w:rPr>
          <w:sz w:val="24"/>
          <w:szCs w:val="24"/>
          <w:lang w:val="tr-TR"/>
        </w:rPr>
        <w:t>YEDİNCİ BÖLÜM</w:t>
      </w:r>
    </w:p>
    <w:p w:rsidR="00B55BBB" w:rsidRPr="0076659C" w:rsidRDefault="00B20780">
      <w:pPr>
        <w:spacing w:before="11"/>
        <w:ind w:left="2993" w:right="2998"/>
        <w:jc w:val="center"/>
        <w:rPr>
          <w:b/>
          <w:sz w:val="24"/>
          <w:szCs w:val="24"/>
          <w:lang w:val="tr-TR"/>
        </w:rPr>
      </w:pPr>
      <w:r w:rsidRPr="0076659C">
        <w:rPr>
          <w:b/>
          <w:sz w:val="24"/>
          <w:szCs w:val="24"/>
          <w:lang w:val="tr-TR"/>
        </w:rPr>
        <w:t>Çeşitli ve Son Hükümler</w:t>
      </w:r>
    </w:p>
    <w:p w:rsidR="00B55BBB" w:rsidRPr="0076659C" w:rsidRDefault="00B55BBB">
      <w:pPr>
        <w:pStyle w:val="GvdeMetni"/>
        <w:spacing w:before="8"/>
        <w:ind w:left="0" w:firstLine="0"/>
        <w:jc w:val="left"/>
        <w:rPr>
          <w:b/>
          <w:sz w:val="24"/>
          <w:szCs w:val="24"/>
          <w:lang w:val="tr-TR"/>
        </w:rPr>
      </w:pPr>
    </w:p>
    <w:p w:rsidR="00B55BBB" w:rsidRPr="0076659C" w:rsidRDefault="00B20780">
      <w:pPr>
        <w:ind w:left="682"/>
        <w:rPr>
          <w:b/>
          <w:sz w:val="24"/>
          <w:szCs w:val="24"/>
          <w:lang w:val="tr-TR"/>
        </w:rPr>
      </w:pPr>
      <w:r w:rsidRPr="0076659C">
        <w:rPr>
          <w:b/>
          <w:sz w:val="24"/>
          <w:szCs w:val="24"/>
          <w:lang w:val="tr-TR"/>
        </w:rPr>
        <w:t>Hüküm bulunmayan haller</w:t>
      </w:r>
    </w:p>
    <w:p w:rsidR="00B55BBB" w:rsidRDefault="00B20780">
      <w:pPr>
        <w:pStyle w:val="GvdeMetni"/>
        <w:spacing w:line="249" w:lineRule="auto"/>
        <w:ind w:right="119"/>
        <w:rPr>
          <w:sz w:val="24"/>
          <w:szCs w:val="24"/>
          <w:lang w:val="tr-TR"/>
        </w:rPr>
      </w:pPr>
      <w:r w:rsidRPr="0076659C">
        <w:rPr>
          <w:b/>
          <w:sz w:val="24"/>
          <w:szCs w:val="24"/>
          <w:lang w:val="tr-TR"/>
        </w:rPr>
        <w:t xml:space="preserve">MADDE 56 – </w:t>
      </w:r>
      <w:r w:rsidRPr="0076659C">
        <w:rPr>
          <w:sz w:val="24"/>
          <w:szCs w:val="24"/>
          <w:lang w:val="tr-TR"/>
        </w:rPr>
        <w:t>(1) Bu Yönetmelikte hüküm bulunmayan hallerde ilgili mevzuat hükümleri ile Senato kararları uygulanır.</w:t>
      </w:r>
    </w:p>
    <w:p w:rsidR="00334290" w:rsidRPr="0076659C" w:rsidRDefault="00334290">
      <w:pPr>
        <w:pStyle w:val="GvdeMetni"/>
        <w:spacing w:line="249" w:lineRule="auto"/>
        <w:ind w:right="119"/>
        <w:rPr>
          <w:sz w:val="24"/>
          <w:szCs w:val="24"/>
          <w:lang w:val="tr-TR"/>
        </w:rPr>
      </w:pPr>
    </w:p>
    <w:p w:rsidR="00B55BBB" w:rsidRPr="0076659C" w:rsidRDefault="00B20780">
      <w:pPr>
        <w:pStyle w:val="Balk1"/>
        <w:spacing w:before="67"/>
        <w:rPr>
          <w:sz w:val="24"/>
          <w:szCs w:val="24"/>
          <w:lang w:val="tr-TR"/>
        </w:rPr>
      </w:pPr>
      <w:r w:rsidRPr="0076659C">
        <w:rPr>
          <w:sz w:val="24"/>
          <w:szCs w:val="24"/>
          <w:lang w:val="tr-TR"/>
        </w:rPr>
        <w:t>Yürürlükten kaldırılan yönetmelik</w:t>
      </w:r>
    </w:p>
    <w:p w:rsidR="00B55BBB" w:rsidRPr="0076659C" w:rsidRDefault="00B20780">
      <w:pPr>
        <w:pStyle w:val="GvdeMetni"/>
        <w:spacing w:before="11" w:line="249" w:lineRule="auto"/>
        <w:jc w:val="left"/>
        <w:rPr>
          <w:sz w:val="24"/>
          <w:szCs w:val="24"/>
          <w:lang w:val="tr-TR"/>
        </w:rPr>
      </w:pPr>
      <w:r w:rsidRPr="0076659C">
        <w:rPr>
          <w:b/>
          <w:sz w:val="24"/>
          <w:szCs w:val="24"/>
          <w:lang w:val="tr-TR"/>
        </w:rPr>
        <w:t xml:space="preserve">MADDE 57 – </w:t>
      </w:r>
      <w:r w:rsidRPr="0076659C">
        <w:rPr>
          <w:sz w:val="24"/>
          <w:szCs w:val="24"/>
          <w:lang w:val="tr-TR"/>
        </w:rPr>
        <w:t>(1) 26/5/2015 tarihli ve 29367 sayılı Resmî Gazete’de yayımlanan Gebze Teknik Üniversitesi Lisansüstü Eğitim-Öğretim Yönetmeliği yürürlükten kaldırılmıştır.</w:t>
      </w:r>
    </w:p>
    <w:p w:rsidR="00B55BBB" w:rsidRPr="0076659C" w:rsidRDefault="00B55BBB">
      <w:pPr>
        <w:pStyle w:val="GvdeMetni"/>
        <w:spacing w:before="0"/>
        <w:ind w:left="0" w:firstLine="0"/>
        <w:jc w:val="left"/>
        <w:rPr>
          <w:sz w:val="24"/>
          <w:szCs w:val="24"/>
          <w:lang w:val="tr-TR"/>
        </w:rPr>
      </w:pPr>
    </w:p>
    <w:p w:rsidR="00B55BBB" w:rsidRPr="0076659C" w:rsidRDefault="00B20780">
      <w:pPr>
        <w:pStyle w:val="Balk1"/>
        <w:rPr>
          <w:sz w:val="24"/>
          <w:szCs w:val="24"/>
          <w:lang w:val="tr-TR"/>
        </w:rPr>
      </w:pPr>
      <w:r w:rsidRPr="0076659C">
        <w:rPr>
          <w:sz w:val="24"/>
          <w:szCs w:val="24"/>
          <w:lang w:val="tr-TR"/>
        </w:rPr>
        <w:t>Yürürlük</w:t>
      </w:r>
    </w:p>
    <w:p w:rsidR="00B55BBB" w:rsidRPr="0076659C" w:rsidRDefault="00B20780">
      <w:pPr>
        <w:pStyle w:val="GvdeMetni"/>
        <w:ind w:left="682" w:firstLine="0"/>
        <w:jc w:val="left"/>
        <w:rPr>
          <w:sz w:val="24"/>
          <w:szCs w:val="24"/>
          <w:lang w:val="tr-TR"/>
        </w:rPr>
      </w:pPr>
      <w:r w:rsidRPr="0076659C">
        <w:rPr>
          <w:b/>
          <w:sz w:val="24"/>
          <w:szCs w:val="24"/>
          <w:lang w:val="tr-TR"/>
        </w:rPr>
        <w:t xml:space="preserve">MADDE 58 – </w:t>
      </w:r>
      <w:r w:rsidRPr="0076659C">
        <w:rPr>
          <w:sz w:val="24"/>
          <w:szCs w:val="24"/>
          <w:lang w:val="tr-TR"/>
        </w:rPr>
        <w:t>(1) Bu Yönetmelik yayımı tarihinde yürürlüğe girer.</w:t>
      </w:r>
    </w:p>
    <w:p w:rsidR="00B55BBB" w:rsidRPr="0076659C" w:rsidRDefault="00B55BBB">
      <w:pPr>
        <w:pStyle w:val="GvdeMetni"/>
        <w:spacing w:before="8"/>
        <w:ind w:left="0" w:firstLine="0"/>
        <w:jc w:val="left"/>
        <w:rPr>
          <w:sz w:val="24"/>
          <w:szCs w:val="24"/>
          <w:lang w:val="tr-TR"/>
        </w:rPr>
      </w:pPr>
    </w:p>
    <w:p w:rsidR="00B55BBB" w:rsidRPr="0076659C" w:rsidRDefault="00B20780">
      <w:pPr>
        <w:pStyle w:val="Balk1"/>
        <w:spacing w:before="1"/>
        <w:rPr>
          <w:sz w:val="24"/>
          <w:szCs w:val="24"/>
          <w:lang w:val="tr-TR"/>
        </w:rPr>
      </w:pPr>
      <w:r w:rsidRPr="0076659C">
        <w:rPr>
          <w:sz w:val="24"/>
          <w:szCs w:val="24"/>
          <w:lang w:val="tr-TR"/>
        </w:rPr>
        <w:t>Yürütme</w:t>
      </w:r>
    </w:p>
    <w:p w:rsidR="00B55BBB" w:rsidRPr="0076659C" w:rsidRDefault="00B20780">
      <w:pPr>
        <w:pStyle w:val="GvdeMetni"/>
        <w:ind w:left="682" w:firstLine="0"/>
        <w:jc w:val="left"/>
        <w:rPr>
          <w:sz w:val="24"/>
          <w:szCs w:val="24"/>
          <w:lang w:val="tr-TR"/>
        </w:rPr>
      </w:pPr>
      <w:r w:rsidRPr="0076659C">
        <w:rPr>
          <w:b/>
          <w:sz w:val="24"/>
          <w:szCs w:val="24"/>
          <w:lang w:val="tr-TR"/>
        </w:rPr>
        <w:t xml:space="preserve">MADDE 59 – </w:t>
      </w:r>
      <w:r w:rsidRPr="0076659C">
        <w:rPr>
          <w:sz w:val="24"/>
          <w:szCs w:val="24"/>
          <w:lang w:val="tr-TR"/>
        </w:rPr>
        <w:t>(1) Bu Yönetmelik hükümlerini Gebze Teknik Üniversitesi Rektörü yürütür.</w:t>
      </w:r>
    </w:p>
    <w:p w:rsidR="00B55BBB" w:rsidRPr="0076659C" w:rsidRDefault="00B55BBB">
      <w:pPr>
        <w:pStyle w:val="GvdeMetni"/>
        <w:spacing w:before="0"/>
        <w:ind w:left="0" w:firstLine="0"/>
        <w:jc w:val="left"/>
        <w:rPr>
          <w:sz w:val="24"/>
          <w:szCs w:val="24"/>
          <w:lang w:val="tr-TR"/>
        </w:rPr>
      </w:pPr>
    </w:p>
    <w:p w:rsidR="00B55BBB" w:rsidRPr="0076659C" w:rsidRDefault="00B55BBB">
      <w:pPr>
        <w:pStyle w:val="GvdeMetni"/>
        <w:spacing w:before="0"/>
        <w:ind w:left="0" w:firstLine="0"/>
        <w:jc w:val="left"/>
        <w:rPr>
          <w:sz w:val="24"/>
          <w:szCs w:val="24"/>
          <w:lang w:val="tr-TR"/>
        </w:rPr>
      </w:pPr>
    </w:p>
    <w:p w:rsidR="00B55BBB" w:rsidRPr="0076659C" w:rsidRDefault="00B55BBB">
      <w:pPr>
        <w:pStyle w:val="GvdeMetni"/>
        <w:spacing w:before="0"/>
        <w:ind w:left="0" w:firstLine="0"/>
        <w:jc w:val="left"/>
        <w:rPr>
          <w:sz w:val="24"/>
          <w:szCs w:val="24"/>
          <w:lang w:val="tr-TR"/>
        </w:rPr>
      </w:pPr>
    </w:p>
    <w:p w:rsidR="00B55BBB" w:rsidRPr="0076659C" w:rsidRDefault="00B55BBB">
      <w:pPr>
        <w:pStyle w:val="GvdeMetni"/>
        <w:spacing w:before="1"/>
        <w:ind w:left="0" w:firstLine="0"/>
        <w:jc w:val="left"/>
        <w:rPr>
          <w:sz w:val="24"/>
          <w:szCs w:val="24"/>
          <w:lang w:val="tr-TR"/>
        </w:rPr>
      </w:pP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023"/>
        <w:gridCol w:w="3359"/>
      </w:tblGrid>
      <w:tr w:rsidR="00B55BBB" w:rsidRPr="0076659C">
        <w:trPr>
          <w:trHeight w:val="230"/>
        </w:trPr>
        <w:tc>
          <w:tcPr>
            <w:tcW w:w="850" w:type="dxa"/>
            <w:vMerge w:val="restart"/>
          </w:tcPr>
          <w:p w:rsidR="00B55BBB" w:rsidRPr="0076659C" w:rsidRDefault="00B55BBB">
            <w:pPr>
              <w:pStyle w:val="TableParagraph"/>
              <w:spacing w:line="240" w:lineRule="auto"/>
              <w:ind w:right="0"/>
              <w:jc w:val="left"/>
              <w:rPr>
                <w:sz w:val="24"/>
                <w:szCs w:val="24"/>
                <w:lang w:val="tr-TR"/>
              </w:rPr>
            </w:pPr>
          </w:p>
        </w:tc>
        <w:tc>
          <w:tcPr>
            <w:tcW w:w="6382" w:type="dxa"/>
            <w:gridSpan w:val="2"/>
          </w:tcPr>
          <w:p w:rsidR="00B55BBB" w:rsidRPr="0076659C" w:rsidRDefault="00B20780">
            <w:pPr>
              <w:pStyle w:val="TableParagraph"/>
              <w:ind w:left="1156" w:right="0"/>
              <w:jc w:val="left"/>
              <w:rPr>
                <w:b/>
                <w:sz w:val="24"/>
                <w:szCs w:val="24"/>
                <w:lang w:val="tr-TR"/>
              </w:rPr>
            </w:pPr>
            <w:r w:rsidRPr="0076659C">
              <w:rPr>
                <w:b/>
                <w:sz w:val="24"/>
                <w:szCs w:val="24"/>
                <w:lang w:val="tr-TR"/>
              </w:rPr>
              <w:t>Yönetmeliğin Kabul Edildiği Senato Kararı’nın</w:t>
            </w:r>
          </w:p>
        </w:tc>
      </w:tr>
      <w:tr w:rsidR="00B55BBB" w:rsidRPr="0076659C">
        <w:trPr>
          <w:trHeight w:val="230"/>
        </w:trPr>
        <w:tc>
          <w:tcPr>
            <w:tcW w:w="850" w:type="dxa"/>
            <w:vMerge/>
            <w:tcBorders>
              <w:top w:val="nil"/>
            </w:tcBorders>
          </w:tcPr>
          <w:p w:rsidR="00B55BBB" w:rsidRPr="0076659C" w:rsidRDefault="00B55BBB">
            <w:pPr>
              <w:rPr>
                <w:sz w:val="24"/>
                <w:szCs w:val="24"/>
                <w:lang w:val="tr-TR"/>
              </w:rPr>
            </w:pPr>
          </w:p>
        </w:tc>
        <w:tc>
          <w:tcPr>
            <w:tcW w:w="3023" w:type="dxa"/>
          </w:tcPr>
          <w:p w:rsidR="00B55BBB" w:rsidRPr="0076659C" w:rsidRDefault="00B20780">
            <w:pPr>
              <w:pStyle w:val="TableParagraph"/>
              <w:ind w:left="1038"/>
              <w:rPr>
                <w:b/>
                <w:sz w:val="24"/>
                <w:szCs w:val="24"/>
                <w:lang w:val="tr-TR"/>
              </w:rPr>
            </w:pPr>
            <w:r w:rsidRPr="0076659C">
              <w:rPr>
                <w:b/>
                <w:sz w:val="24"/>
                <w:szCs w:val="24"/>
                <w:lang w:val="tr-TR"/>
              </w:rPr>
              <w:t>Tarihi</w:t>
            </w:r>
          </w:p>
        </w:tc>
        <w:tc>
          <w:tcPr>
            <w:tcW w:w="3359" w:type="dxa"/>
          </w:tcPr>
          <w:p w:rsidR="00B55BBB" w:rsidRPr="0076659C" w:rsidRDefault="00B20780">
            <w:pPr>
              <w:pStyle w:val="TableParagraph"/>
              <w:ind w:left="1193" w:right="1190"/>
              <w:rPr>
                <w:b/>
                <w:sz w:val="24"/>
                <w:szCs w:val="24"/>
                <w:lang w:val="tr-TR"/>
              </w:rPr>
            </w:pPr>
            <w:r w:rsidRPr="0076659C">
              <w:rPr>
                <w:b/>
                <w:sz w:val="24"/>
                <w:szCs w:val="24"/>
                <w:lang w:val="tr-TR"/>
              </w:rPr>
              <w:t>Sayısı</w:t>
            </w:r>
          </w:p>
        </w:tc>
      </w:tr>
      <w:tr w:rsidR="00B55BBB" w:rsidRPr="0076659C">
        <w:trPr>
          <w:trHeight w:val="230"/>
        </w:trPr>
        <w:tc>
          <w:tcPr>
            <w:tcW w:w="850" w:type="dxa"/>
            <w:vMerge/>
            <w:tcBorders>
              <w:top w:val="nil"/>
            </w:tcBorders>
          </w:tcPr>
          <w:p w:rsidR="00B55BBB" w:rsidRPr="0076659C" w:rsidRDefault="00B55BBB">
            <w:pPr>
              <w:rPr>
                <w:sz w:val="24"/>
                <w:szCs w:val="24"/>
                <w:lang w:val="tr-TR"/>
              </w:rPr>
            </w:pPr>
          </w:p>
        </w:tc>
        <w:tc>
          <w:tcPr>
            <w:tcW w:w="3023" w:type="dxa"/>
          </w:tcPr>
          <w:p w:rsidR="00B55BBB" w:rsidRPr="0076659C" w:rsidRDefault="00B20780" w:rsidP="00334290">
            <w:pPr>
              <w:pStyle w:val="TableParagraph"/>
              <w:ind w:left="1040" w:right="725"/>
              <w:rPr>
                <w:sz w:val="24"/>
                <w:szCs w:val="24"/>
                <w:lang w:val="tr-TR"/>
              </w:rPr>
            </w:pPr>
            <w:r w:rsidRPr="0076659C">
              <w:rPr>
                <w:sz w:val="24"/>
                <w:szCs w:val="24"/>
                <w:lang w:val="tr-TR"/>
              </w:rPr>
              <w:t>06.05.2015</w:t>
            </w:r>
          </w:p>
        </w:tc>
        <w:tc>
          <w:tcPr>
            <w:tcW w:w="3359" w:type="dxa"/>
          </w:tcPr>
          <w:p w:rsidR="00B55BBB" w:rsidRPr="0076659C" w:rsidRDefault="00B20780" w:rsidP="00334290">
            <w:pPr>
              <w:pStyle w:val="TableParagraph"/>
              <w:ind w:left="1196" w:right="824"/>
              <w:rPr>
                <w:sz w:val="24"/>
                <w:szCs w:val="24"/>
                <w:lang w:val="tr-TR"/>
              </w:rPr>
            </w:pPr>
            <w:r w:rsidRPr="0076659C">
              <w:rPr>
                <w:sz w:val="24"/>
                <w:szCs w:val="24"/>
                <w:lang w:val="tr-TR"/>
              </w:rPr>
              <w:t>2015/05-17</w:t>
            </w:r>
          </w:p>
        </w:tc>
      </w:tr>
      <w:tr w:rsidR="00B55BBB" w:rsidRPr="0076659C">
        <w:trPr>
          <w:trHeight w:val="230"/>
        </w:trPr>
        <w:tc>
          <w:tcPr>
            <w:tcW w:w="850" w:type="dxa"/>
            <w:vMerge/>
            <w:tcBorders>
              <w:top w:val="nil"/>
            </w:tcBorders>
          </w:tcPr>
          <w:p w:rsidR="00B55BBB" w:rsidRPr="0076659C" w:rsidRDefault="00B55BBB">
            <w:pPr>
              <w:rPr>
                <w:sz w:val="24"/>
                <w:szCs w:val="24"/>
                <w:lang w:val="tr-TR"/>
              </w:rPr>
            </w:pPr>
          </w:p>
        </w:tc>
        <w:tc>
          <w:tcPr>
            <w:tcW w:w="6382" w:type="dxa"/>
            <w:gridSpan w:val="2"/>
          </w:tcPr>
          <w:p w:rsidR="00B55BBB" w:rsidRPr="0076659C" w:rsidRDefault="00B20780">
            <w:pPr>
              <w:pStyle w:val="TableParagraph"/>
              <w:spacing w:before="1"/>
              <w:ind w:left="1015" w:right="0"/>
              <w:jc w:val="left"/>
              <w:rPr>
                <w:b/>
                <w:sz w:val="24"/>
                <w:szCs w:val="24"/>
                <w:lang w:val="tr-TR"/>
              </w:rPr>
            </w:pPr>
            <w:r w:rsidRPr="0076659C">
              <w:rPr>
                <w:b/>
                <w:sz w:val="24"/>
                <w:szCs w:val="24"/>
                <w:lang w:val="tr-TR"/>
              </w:rPr>
              <w:t>Yönetmelik’te Değişiklik Yapan Senato Kararı’nın</w:t>
            </w:r>
          </w:p>
        </w:tc>
      </w:tr>
      <w:tr w:rsidR="00B55BBB" w:rsidRPr="0076659C">
        <w:trPr>
          <w:trHeight w:val="230"/>
        </w:trPr>
        <w:tc>
          <w:tcPr>
            <w:tcW w:w="850" w:type="dxa"/>
            <w:vMerge/>
            <w:tcBorders>
              <w:top w:val="nil"/>
            </w:tcBorders>
          </w:tcPr>
          <w:p w:rsidR="00B55BBB" w:rsidRPr="0076659C" w:rsidRDefault="00B55BBB">
            <w:pPr>
              <w:rPr>
                <w:sz w:val="24"/>
                <w:szCs w:val="24"/>
                <w:lang w:val="tr-TR"/>
              </w:rPr>
            </w:pPr>
          </w:p>
        </w:tc>
        <w:tc>
          <w:tcPr>
            <w:tcW w:w="3023" w:type="dxa"/>
          </w:tcPr>
          <w:p w:rsidR="00B55BBB" w:rsidRPr="0076659C" w:rsidRDefault="00B20780">
            <w:pPr>
              <w:pStyle w:val="TableParagraph"/>
              <w:ind w:left="1038"/>
              <w:rPr>
                <w:b/>
                <w:sz w:val="24"/>
                <w:szCs w:val="24"/>
                <w:lang w:val="tr-TR"/>
              </w:rPr>
            </w:pPr>
            <w:r w:rsidRPr="0076659C">
              <w:rPr>
                <w:b/>
                <w:sz w:val="24"/>
                <w:szCs w:val="24"/>
                <w:lang w:val="tr-TR"/>
              </w:rPr>
              <w:t>Tarihi</w:t>
            </w:r>
          </w:p>
        </w:tc>
        <w:tc>
          <w:tcPr>
            <w:tcW w:w="3359" w:type="dxa"/>
          </w:tcPr>
          <w:p w:rsidR="00B55BBB" w:rsidRPr="0076659C" w:rsidRDefault="00B20780">
            <w:pPr>
              <w:pStyle w:val="TableParagraph"/>
              <w:ind w:left="1193" w:right="1190"/>
              <w:rPr>
                <w:b/>
                <w:sz w:val="24"/>
                <w:szCs w:val="24"/>
                <w:lang w:val="tr-TR"/>
              </w:rPr>
            </w:pPr>
            <w:r w:rsidRPr="0076659C">
              <w:rPr>
                <w:b/>
                <w:sz w:val="24"/>
                <w:szCs w:val="24"/>
                <w:lang w:val="tr-TR"/>
              </w:rPr>
              <w:t>Sayısı</w:t>
            </w:r>
          </w:p>
        </w:tc>
      </w:tr>
      <w:tr w:rsidR="00B55BBB" w:rsidRPr="0076659C">
        <w:trPr>
          <w:trHeight w:val="230"/>
        </w:trPr>
        <w:tc>
          <w:tcPr>
            <w:tcW w:w="850" w:type="dxa"/>
          </w:tcPr>
          <w:p w:rsidR="00B55BBB" w:rsidRPr="0076659C" w:rsidRDefault="00B20780">
            <w:pPr>
              <w:pStyle w:val="TableParagraph"/>
              <w:ind w:right="97"/>
              <w:jc w:val="right"/>
              <w:rPr>
                <w:b/>
                <w:sz w:val="24"/>
                <w:szCs w:val="24"/>
                <w:lang w:val="tr-TR"/>
              </w:rPr>
            </w:pPr>
            <w:r w:rsidRPr="0076659C">
              <w:rPr>
                <w:b/>
                <w:w w:val="99"/>
                <w:sz w:val="24"/>
                <w:szCs w:val="24"/>
                <w:lang w:val="tr-TR"/>
              </w:rPr>
              <w:t>1</w:t>
            </w:r>
          </w:p>
        </w:tc>
        <w:tc>
          <w:tcPr>
            <w:tcW w:w="3023" w:type="dxa"/>
          </w:tcPr>
          <w:p w:rsidR="00B55BBB" w:rsidRPr="0076659C" w:rsidRDefault="00B20780" w:rsidP="00334290">
            <w:pPr>
              <w:pStyle w:val="TableParagraph"/>
              <w:tabs>
                <w:tab w:val="left" w:pos="2440"/>
              </w:tabs>
              <w:ind w:left="1040" w:right="442"/>
              <w:jc w:val="left"/>
              <w:rPr>
                <w:sz w:val="24"/>
                <w:szCs w:val="24"/>
                <w:lang w:val="tr-TR"/>
              </w:rPr>
            </w:pPr>
            <w:r w:rsidRPr="0076659C">
              <w:rPr>
                <w:sz w:val="24"/>
                <w:szCs w:val="24"/>
                <w:lang w:val="tr-TR"/>
              </w:rPr>
              <w:t>03.08.2017</w:t>
            </w:r>
          </w:p>
        </w:tc>
        <w:tc>
          <w:tcPr>
            <w:tcW w:w="3359" w:type="dxa"/>
          </w:tcPr>
          <w:p w:rsidR="00B55BBB" w:rsidRPr="0076659C" w:rsidRDefault="00B20780" w:rsidP="00334290">
            <w:pPr>
              <w:pStyle w:val="TableParagraph"/>
              <w:ind w:left="1196" w:right="540"/>
              <w:rPr>
                <w:sz w:val="24"/>
                <w:szCs w:val="24"/>
                <w:lang w:val="tr-TR"/>
              </w:rPr>
            </w:pPr>
            <w:r w:rsidRPr="0076659C">
              <w:rPr>
                <w:sz w:val="24"/>
                <w:szCs w:val="24"/>
                <w:lang w:val="tr-TR"/>
              </w:rPr>
              <w:t>2017/08-16</w:t>
            </w:r>
          </w:p>
        </w:tc>
      </w:tr>
    </w:tbl>
    <w:p w:rsidR="00B20780" w:rsidRPr="0076659C" w:rsidRDefault="00B20780">
      <w:pPr>
        <w:rPr>
          <w:sz w:val="24"/>
          <w:szCs w:val="24"/>
          <w:lang w:val="tr-TR"/>
        </w:rPr>
      </w:pPr>
    </w:p>
    <w:sectPr w:rsidR="00B20780" w:rsidRPr="0076659C">
      <w:pgSz w:w="11910" w:h="16840"/>
      <w:pgMar w:top="1340" w:right="1300" w:bottom="1200" w:left="1300" w:header="0" w:footer="100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D83" w:rsidRDefault="009B5D83">
      <w:r>
        <w:separator/>
      </w:r>
    </w:p>
  </w:endnote>
  <w:endnote w:type="continuationSeparator" w:id="0">
    <w:p w:rsidR="009B5D83" w:rsidRDefault="009B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4AC" w:rsidRDefault="007154A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9C" w:rsidRPr="005543A2" w:rsidRDefault="0076659C" w:rsidP="0076659C">
    <w:pPr>
      <w:rPr>
        <w:rFonts w:ascii="Tahoma" w:hAnsi="Tahoma" w:cs="Tahoma"/>
        <w:color w:val="000000"/>
        <w:sz w:val="16"/>
        <w:szCs w:val="16"/>
        <w:lang w:eastAsia="tr-TR"/>
      </w:rPr>
    </w:pPr>
    <w:r>
      <w:rPr>
        <w:rFonts w:ascii="Tahoma" w:hAnsi="Tahoma" w:cs="Tahoma"/>
        <w:color w:val="000000"/>
        <w:sz w:val="16"/>
        <w:szCs w:val="16"/>
        <w:lang w:eastAsia="tr-TR"/>
      </w:rPr>
      <w:t xml:space="preserve">Form No: </w:t>
    </w:r>
    <w:r w:rsidRPr="005543A2">
      <w:rPr>
        <w:rFonts w:ascii="Tahoma" w:hAnsi="Tahoma" w:cs="Tahoma"/>
        <w:color w:val="000000"/>
        <w:sz w:val="16"/>
        <w:szCs w:val="16"/>
        <w:lang w:eastAsia="tr-TR"/>
      </w:rPr>
      <w:t>FR-0</w:t>
    </w:r>
    <w:r>
      <w:rPr>
        <w:rFonts w:ascii="Tahoma" w:hAnsi="Tahoma" w:cs="Tahoma"/>
        <w:color w:val="000000"/>
        <w:sz w:val="16"/>
        <w:szCs w:val="16"/>
        <w:lang w:eastAsia="tr-TR"/>
      </w:rPr>
      <w:t xml:space="preserve">375 </w:t>
    </w:r>
    <w:r w:rsidRPr="005543A2">
      <w:rPr>
        <w:rFonts w:ascii="Tahoma" w:hAnsi="Tahoma" w:cs="Tahoma"/>
        <w:color w:val="000000"/>
        <w:sz w:val="16"/>
        <w:szCs w:val="16"/>
        <w:lang w:eastAsia="tr-TR"/>
      </w:rPr>
      <w:t>Yayın Tarihi:</w:t>
    </w:r>
    <w:r>
      <w:rPr>
        <w:rFonts w:ascii="Tahoma" w:hAnsi="Tahoma" w:cs="Tahoma"/>
        <w:color w:val="000000"/>
        <w:sz w:val="16"/>
        <w:szCs w:val="16"/>
        <w:lang w:eastAsia="tr-TR"/>
      </w:rPr>
      <w:t xml:space="preserve"> 29.11</w:t>
    </w:r>
    <w:r w:rsidRPr="005543A2">
      <w:rPr>
        <w:rFonts w:ascii="Tahoma" w:hAnsi="Tahoma" w:cs="Tahoma"/>
        <w:color w:val="000000"/>
        <w:sz w:val="16"/>
        <w:szCs w:val="16"/>
        <w:lang w:eastAsia="tr-TR"/>
      </w:rPr>
      <w:t>.2017 Değ.No:0 Değ.Tarihi:-</w:t>
    </w:r>
  </w:p>
  <w:p w:rsidR="00B55BBB" w:rsidRDefault="00B55BBB">
    <w:pPr>
      <w:pStyle w:val="GvdeMetni"/>
      <w:spacing w:before="0" w:line="14"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4AC" w:rsidRDefault="007154A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D83" w:rsidRDefault="009B5D83">
      <w:r>
        <w:separator/>
      </w:r>
    </w:p>
  </w:footnote>
  <w:footnote w:type="continuationSeparator" w:id="0">
    <w:p w:rsidR="009B5D83" w:rsidRDefault="009B5D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4AC" w:rsidRDefault="007154A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3"/>
      <w:gridCol w:w="1701"/>
      <w:gridCol w:w="1276"/>
    </w:tblGrid>
    <w:tr w:rsidR="0076659C" w:rsidRPr="002310A9" w:rsidTr="007642FB">
      <w:trPr>
        <w:trHeight w:val="276"/>
      </w:trPr>
      <w:tc>
        <w:tcPr>
          <w:tcW w:w="1560" w:type="dxa"/>
          <w:vMerge w:val="restart"/>
          <w:shd w:val="clear" w:color="auto" w:fill="auto"/>
          <w:vAlign w:val="center"/>
        </w:tcPr>
        <w:p w:rsidR="0076659C" w:rsidRPr="002310A9" w:rsidRDefault="007154AC" w:rsidP="00AC3C5C">
          <w:pPr>
            <w:pStyle w:val="stBilgi"/>
          </w:pPr>
          <w:r>
            <w:t>0</w:t>
          </w:r>
          <w:r w:rsidR="0076659C" w:rsidRPr="002310A9">
            <w:rPr>
              <w:noProof/>
              <w:lang w:val="tr-TR" w:eastAsia="tr-TR" w:bidi="ar-SA"/>
            </w:rPr>
            <w:drawing>
              <wp:inline distT="0" distB="0" distL="0" distR="0" wp14:anchorId="74A851FA" wp14:editId="785DC752">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953" w:type="dxa"/>
          <w:vMerge w:val="restart"/>
          <w:shd w:val="clear" w:color="auto" w:fill="auto"/>
          <w:vAlign w:val="center"/>
        </w:tcPr>
        <w:p w:rsidR="0076659C" w:rsidRPr="002310A9" w:rsidRDefault="0076659C" w:rsidP="0076659C">
          <w:pPr>
            <w:pStyle w:val="stBilgi"/>
            <w:jc w:val="center"/>
          </w:pPr>
          <w:r>
            <w:rPr>
              <w:b/>
              <w:bCs/>
            </w:rPr>
            <w:t>LİSANSÜSTÜ EĞİTİM VE ÖĞRETİM YÖNETMELİĞİ</w:t>
          </w:r>
        </w:p>
      </w:tc>
      <w:tc>
        <w:tcPr>
          <w:tcW w:w="1701" w:type="dxa"/>
          <w:shd w:val="clear" w:color="auto" w:fill="auto"/>
          <w:vAlign w:val="center"/>
        </w:tcPr>
        <w:p w:rsidR="0076659C" w:rsidRPr="002310A9" w:rsidRDefault="0076659C" w:rsidP="00AC3C5C">
          <w:pPr>
            <w:pStyle w:val="stBilgi"/>
          </w:pPr>
          <w:r w:rsidRPr="002310A9">
            <w:t>Doküman No</w:t>
          </w:r>
        </w:p>
      </w:tc>
      <w:tc>
        <w:tcPr>
          <w:tcW w:w="1276" w:type="dxa"/>
          <w:shd w:val="clear" w:color="auto" w:fill="auto"/>
          <w:vAlign w:val="center"/>
        </w:tcPr>
        <w:p w:rsidR="0076659C" w:rsidRPr="002310A9" w:rsidRDefault="007642FB" w:rsidP="00AC3C5C">
          <w:pPr>
            <w:pStyle w:val="stBilgi"/>
            <w:rPr>
              <w:b/>
            </w:rPr>
          </w:pPr>
          <w:r>
            <w:rPr>
              <w:b/>
            </w:rPr>
            <w:t>YN-00</w:t>
          </w:r>
          <w:r w:rsidR="007154AC">
            <w:rPr>
              <w:b/>
            </w:rPr>
            <w:t>0</w:t>
          </w:r>
          <w:r>
            <w:rPr>
              <w:b/>
            </w:rPr>
            <w:t>2</w:t>
          </w:r>
        </w:p>
      </w:tc>
    </w:tr>
    <w:tr w:rsidR="0076659C" w:rsidRPr="002310A9" w:rsidTr="007642FB">
      <w:trPr>
        <w:trHeight w:val="276"/>
      </w:trPr>
      <w:tc>
        <w:tcPr>
          <w:tcW w:w="1560" w:type="dxa"/>
          <w:vMerge/>
          <w:shd w:val="clear" w:color="auto" w:fill="auto"/>
          <w:vAlign w:val="center"/>
        </w:tcPr>
        <w:p w:rsidR="0076659C" w:rsidRPr="002310A9" w:rsidRDefault="0076659C" w:rsidP="00AC3C5C">
          <w:pPr>
            <w:pStyle w:val="stBilgi"/>
          </w:pPr>
        </w:p>
      </w:tc>
      <w:tc>
        <w:tcPr>
          <w:tcW w:w="5953" w:type="dxa"/>
          <w:vMerge/>
          <w:shd w:val="clear" w:color="auto" w:fill="auto"/>
          <w:vAlign w:val="center"/>
        </w:tcPr>
        <w:p w:rsidR="0076659C" w:rsidRPr="002310A9" w:rsidRDefault="0076659C" w:rsidP="00AC3C5C">
          <w:pPr>
            <w:pStyle w:val="stBilgi"/>
          </w:pPr>
        </w:p>
      </w:tc>
      <w:tc>
        <w:tcPr>
          <w:tcW w:w="1701" w:type="dxa"/>
          <w:shd w:val="clear" w:color="auto" w:fill="auto"/>
          <w:vAlign w:val="center"/>
        </w:tcPr>
        <w:p w:rsidR="0076659C" w:rsidRPr="002310A9" w:rsidRDefault="0076659C" w:rsidP="00AC3C5C">
          <w:pPr>
            <w:pStyle w:val="stBilgi"/>
          </w:pPr>
          <w:r w:rsidRPr="002310A9">
            <w:t>Yayın Tarihi</w:t>
          </w:r>
        </w:p>
      </w:tc>
      <w:tc>
        <w:tcPr>
          <w:tcW w:w="1276" w:type="dxa"/>
          <w:shd w:val="clear" w:color="auto" w:fill="auto"/>
          <w:vAlign w:val="center"/>
        </w:tcPr>
        <w:p w:rsidR="0076659C" w:rsidRPr="002310A9" w:rsidRDefault="007642FB" w:rsidP="00AC3C5C">
          <w:pPr>
            <w:pStyle w:val="stBilgi"/>
            <w:rPr>
              <w:b/>
            </w:rPr>
          </w:pPr>
          <w:r>
            <w:rPr>
              <w:b/>
            </w:rPr>
            <w:t>06.12.2017</w:t>
          </w:r>
        </w:p>
      </w:tc>
    </w:tr>
    <w:tr w:rsidR="0076659C" w:rsidRPr="002310A9" w:rsidTr="007642FB">
      <w:trPr>
        <w:trHeight w:val="276"/>
      </w:trPr>
      <w:tc>
        <w:tcPr>
          <w:tcW w:w="1560" w:type="dxa"/>
          <w:vMerge/>
          <w:shd w:val="clear" w:color="auto" w:fill="auto"/>
          <w:vAlign w:val="center"/>
        </w:tcPr>
        <w:p w:rsidR="0076659C" w:rsidRPr="002310A9" w:rsidRDefault="0076659C" w:rsidP="00AC3C5C">
          <w:pPr>
            <w:pStyle w:val="stBilgi"/>
          </w:pPr>
        </w:p>
      </w:tc>
      <w:tc>
        <w:tcPr>
          <w:tcW w:w="5953" w:type="dxa"/>
          <w:vMerge/>
          <w:shd w:val="clear" w:color="auto" w:fill="auto"/>
          <w:vAlign w:val="center"/>
        </w:tcPr>
        <w:p w:rsidR="0076659C" w:rsidRPr="002310A9" w:rsidRDefault="0076659C" w:rsidP="00AC3C5C">
          <w:pPr>
            <w:pStyle w:val="stBilgi"/>
          </w:pPr>
        </w:p>
      </w:tc>
      <w:tc>
        <w:tcPr>
          <w:tcW w:w="1701" w:type="dxa"/>
          <w:shd w:val="clear" w:color="auto" w:fill="auto"/>
          <w:vAlign w:val="center"/>
        </w:tcPr>
        <w:p w:rsidR="0076659C" w:rsidRPr="002310A9" w:rsidRDefault="0076659C" w:rsidP="00AC3C5C">
          <w:pPr>
            <w:pStyle w:val="stBilgi"/>
          </w:pPr>
          <w:r w:rsidRPr="002310A9">
            <w:t>Revizyon Tarihi</w:t>
          </w:r>
        </w:p>
      </w:tc>
      <w:tc>
        <w:tcPr>
          <w:tcW w:w="1276" w:type="dxa"/>
          <w:shd w:val="clear" w:color="auto" w:fill="auto"/>
          <w:vAlign w:val="center"/>
        </w:tcPr>
        <w:p w:rsidR="0076659C" w:rsidRPr="002310A9" w:rsidRDefault="007642FB" w:rsidP="00AC3C5C">
          <w:pPr>
            <w:pStyle w:val="stBilgi"/>
            <w:rPr>
              <w:b/>
            </w:rPr>
          </w:pPr>
          <w:r>
            <w:rPr>
              <w:b/>
            </w:rPr>
            <w:t>-</w:t>
          </w:r>
        </w:p>
      </w:tc>
    </w:tr>
    <w:tr w:rsidR="0076659C" w:rsidRPr="002310A9" w:rsidTr="007642FB">
      <w:trPr>
        <w:trHeight w:val="276"/>
      </w:trPr>
      <w:tc>
        <w:tcPr>
          <w:tcW w:w="1560" w:type="dxa"/>
          <w:vMerge/>
          <w:shd w:val="clear" w:color="auto" w:fill="auto"/>
          <w:vAlign w:val="center"/>
        </w:tcPr>
        <w:p w:rsidR="0076659C" w:rsidRPr="002310A9" w:rsidRDefault="0076659C" w:rsidP="00AC3C5C">
          <w:pPr>
            <w:pStyle w:val="stBilgi"/>
          </w:pPr>
        </w:p>
      </w:tc>
      <w:tc>
        <w:tcPr>
          <w:tcW w:w="5953" w:type="dxa"/>
          <w:vMerge/>
          <w:shd w:val="clear" w:color="auto" w:fill="auto"/>
          <w:vAlign w:val="center"/>
        </w:tcPr>
        <w:p w:rsidR="0076659C" w:rsidRPr="002310A9" w:rsidRDefault="0076659C" w:rsidP="00AC3C5C">
          <w:pPr>
            <w:pStyle w:val="stBilgi"/>
          </w:pPr>
        </w:p>
      </w:tc>
      <w:tc>
        <w:tcPr>
          <w:tcW w:w="1701" w:type="dxa"/>
          <w:shd w:val="clear" w:color="auto" w:fill="auto"/>
          <w:vAlign w:val="center"/>
        </w:tcPr>
        <w:p w:rsidR="0076659C" w:rsidRPr="002310A9" w:rsidRDefault="0076659C" w:rsidP="00AC3C5C">
          <w:pPr>
            <w:pStyle w:val="stBilgi"/>
          </w:pPr>
          <w:r w:rsidRPr="002310A9">
            <w:t>Revizyon No</w:t>
          </w:r>
        </w:p>
      </w:tc>
      <w:tc>
        <w:tcPr>
          <w:tcW w:w="1276" w:type="dxa"/>
          <w:shd w:val="clear" w:color="auto" w:fill="auto"/>
          <w:vAlign w:val="center"/>
        </w:tcPr>
        <w:p w:rsidR="0076659C" w:rsidRPr="002310A9" w:rsidRDefault="007154AC" w:rsidP="00AC3C5C">
          <w:pPr>
            <w:pStyle w:val="stBilgi"/>
            <w:rPr>
              <w:b/>
            </w:rPr>
          </w:pPr>
          <w:r>
            <w:rPr>
              <w:b/>
            </w:rPr>
            <w:t>0</w:t>
          </w:r>
          <w:bookmarkStart w:id="0" w:name="_GoBack"/>
          <w:bookmarkEnd w:id="0"/>
        </w:p>
      </w:tc>
    </w:tr>
    <w:tr w:rsidR="0076659C" w:rsidRPr="002310A9" w:rsidTr="007642FB">
      <w:trPr>
        <w:trHeight w:val="276"/>
      </w:trPr>
      <w:tc>
        <w:tcPr>
          <w:tcW w:w="1560" w:type="dxa"/>
          <w:vMerge/>
          <w:shd w:val="clear" w:color="auto" w:fill="auto"/>
          <w:vAlign w:val="center"/>
        </w:tcPr>
        <w:p w:rsidR="0076659C" w:rsidRPr="002310A9" w:rsidRDefault="0076659C" w:rsidP="00AC3C5C">
          <w:pPr>
            <w:pStyle w:val="stBilgi"/>
          </w:pPr>
        </w:p>
      </w:tc>
      <w:tc>
        <w:tcPr>
          <w:tcW w:w="5953" w:type="dxa"/>
          <w:vMerge/>
          <w:shd w:val="clear" w:color="auto" w:fill="auto"/>
          <w:vAlign w:val="center"/>
        </w:tcPr>
        <w:p w:rsidR="0076659C" w:rsidRPr="002310A9" w:rsidRDefault="0076659C" w:rsidP="00AC3C5C">
          <w:pPr>
            <w:pStyle w:val="stBilgi"/>
          </w:pPr>
        </w:p>
      </w:tc>
      <w:tc>
        <w:tcPr>
          <w:tcW w:w="1701" w:type="dxa"/>
          <w:shd w:val="clear" w:color="auto" w:fill="auto"/>
          <w:vAlign w:val="center"/>
        </w:tcPr>
        <w:p w:rsidR="0076659C" w:rsidRPr="002310A9" w:rsidRDefault="0076659C" w:rsidP="00AC3C5C">
          <w:pPr>
            <w:pStyle w:val="stBilgi"/>
          </w:pPr>
          <w:r w:rsidRPr="002310A9">
            <w:t>Sayfa</w:t>
          </w:r>
        </w:p>
      </w:tc>
      <w:tc>
        <w:tcPr>
          <w:tcW w:w="1276" w:type="dxa"/>
          <w:shd w:val="clear" w:color="auto" w:fill="auto"/>
          <w:vAlign w:val="center"/>
        </w:tcPr>
        <w:p w:rsidR="0076659C" w:rsidRPr="002310A9" w:rsidRDefault="007642FB" w:rsidP="00AC3C5C">
          <w:pPr>
            <w:pStyle w:val="stBilgi"/>
            <w:rPr>
              <w:b/>
            </w:rPr>
          </w:pPr>
          <w:r>
            <w:rPr>
              <w:b/>
            </w:rPr>
            <w:fldChar w:fldCharType="begin"/>
          </w:r>
          <w:r>
            <w:rPr>
              <w:b/>
            </w:rPr>
            <w:instrText xml:space="preserve"> NUMPAGES   \* MERGEFORMAT </w:instrText>
          </w:r>
          <w:r>
            <w:rPr>
              <w:b/>
            </w:rPr>
            <w:fldChar w:fldCharType="separate"/>
          </w:r>
          <w:r w:rsidR="007154AC">
            <w:rPr>
              <w:b/>
              <w:noProof/>
            </w:rPr>
            <w:t>13</w:t>
          </w:r>
          <w:r>
            <w:rPr>
              <w:b/>
            </w:rPr>
            <w:fldChar w:fldCharType="end"/>
          </w:r>
          <w:r>
            <w:rPr>
              <w:b/>
            </w:rPr>
            <w:t>-</w:t>
          </w:r>
          <w:r>
            <w:rPr>
              <w:b/>
            </w:rPr>
            <w:fldChar w:fldCharType="begin"/>
          </w:r>
          <w:r>
            <w:rPr>
              <w:b/>
            </w:rPr>
            <w:instrText xml:space="preserve"> PAGE  \* Arabic  \* MERGEFORMAT </w:instrText>
          </w:r>
          <w:r>
            <w:rPr>
              <w:b/>
            </w:rPr>
            <w:fldChar w:fldCharType="separate"/>
          </w:r>
          <w:r w:rsidR="007154AC">
            <w:rPr>
              <w:b/>
              <w:noProof/>
            </w:rPr>
            <w:t>1</w:t>
          </w:r>
          <w:r>
            <w:rPr>
              <w:b/>
            </w:rPr>
            <w:fldChar w:fldCharType="end"/>
          </w:r>
        </w:p>
      </w:tc>
    </w:tr>
  </w:tbl>
  <w:p w:rsidR="0076659C" w:rsidRDefault="0076659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4AC" w:rsidRDefault="007154A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50E7"/>
    <w:multiLevelType w:val="hybridMultilevel"/>
    <w:tmpl w:val="CAD26E04"/>
    <w:lvl w:ilvl="0" w:tplc="281E5EF6">
      <w:start w:val="2"/>
      <w:numFmt w:val="decimal"/>
      <w:lvlText w:val="(%1)"/>
      <w:lvlJc w:val="left"/>
      <w:pPr>
        <w:ind w:left="116" w:hanging="288"/>
        <w:jc w:val="left"/>
      </w:pPr>
      <w:rPr>
        <w:rFonts w:ascii="Times New Roman" w:eastAsia="Times New Roman" w:hAnsi="Times New Roman" w:cs="Times New Roman" w:hint="default"/>
        <w:w w:val="99"/>
        <w:sz w:val="20"/>
        <w:szCs w:val="20"/>
        <w:lang w:val="en-US" w:eastAsia="en-US" w:bidi="en-US"/>
      </w:rPr>
    </w:lvl>
    <w:lvl w:ilvl="1" w:tplc="94E8FA28">
      <w:numFmt w:val="bullet"/>
      <w:lvlText w:val="•"/>
      <w:lvlJc w:val="left"/>
      <w:pPr>
        <w:ind w:left="1038" w:hanging="288"/>
      </w:pPr>
      <w:rPr>
        <w:rFonts w:hint="default"/>
        <w:lang w:val="en-US" w:eastAsia="en-US" w:bidi="en-US"/>
      </w:rPr>
    </w:lvl>
    <w:lvl w:ilvl="2" w:tplc="7752236E">
      <w:numFmt w:val="bullet"/>
      <w:lvlText w:val="•"/>
      <w:lvlJc w:val="left"/>
      <w:pPr>
        <w:ind w:left="1957" w:hanging="288"/>
      </w:pPr>
      <w:rPr>
        <w:rFonts w:hint="default"/>
        <w:lang w:val="en-US" w:eastAsia="en-US" w:bidi="en-US"/>
      </w:rPr>
    </w:lvl>
    <w:lvl w:ilvl="3" w:tplc="8FCE3D7C">
      <w:numFmt w:val="bullet"/>
      <w:lvlText w:val="•"/>
      <w:lvlJc w:val="left"/>
      <w:pPr>
        <w:ind w:left="2875" w:hanging="288"/>
      </w:pPr>
      <w:rPr>
        <w:rFonts w:hint="default"/>
        <w:lang w:val="en-US" w:eastAsia="en-US" w:bidi="en-US"/>
      </w:rPr>
    </w:lvl>
    <w:lvl w:ilvl="4" w:tplc="0CE4D692">
      <w:numFmt w:val="bullet"/>
      <w:lvlText w:val="•"/>
      <w:lvlJc w:val="left"/>
      <w:pPr>
        <w:ind w:left="3794" w:hanging="288"/>
      </w:pPr>
      <w:rPr>
        <w:rFonts w:hint="default"/>
        <w:lang w:val="en-US" w:eastAsia="en-US" w:bidi="en-US"/>
      </w:rPr>
    </w:lvl>
    <w:lvl w:ilvl="5" w:tplc="5650BD24">
      <w:numFmt w:val="bullet"/>
      <w:lvlText w:val="•"/>
      <w:lvlJc w:val="left"/>
      <w:pPr>
        <w:ind w:left="4713" w:hanging="288"/>
      </w:pPr>
      <w:rPr>
        <w:rFonts w:hint="default"/>
        <w:lang w:val="en-US" w:eastAsia="en-US" w:bidi="en-US"/>
      </w:rPr>
    </w:lvl>
    <w:lvl w:ilvl="6" w:tplc="8AF692C2">
      <w:numFmt w:val="bullet"/>
      <w:lvlText w:val="•"/>
      <w:lvlJc w:val="left"/>
      <w:pPr>
        <w:ind w:left="5631" w:hanging="288"/>
      </w:pPr>
      <w:rPr>
        <w:rFonts w:hint="default"/>
        <w:lang w:val="en-US" w:eastAsia="en-US" w:bidi="en-US"/>
      </w:rPr>
    </w:lvl>
    <w:lvl w:ilvl="7" w:tplc="A8A076E8">
      <w:numFmt w:val="bullet"/>
      <w:lvlText w:val="•"/>
      <w:lvlJc w:val="left"/>
      <w:pPr>
        <w:ind w:left="6550" w:hanging="288"/>
      </w:pPr>
      <w:rPr>
        <w:rFonts w:hint="default"/>
        <w:lang w:val="en-US" w:eastAsia="en-US" w:bidi="en-US"/>
      </w:rPr>
    </w:lvl>
    <w:lvl w:ilvl="8" w:tplc="2272BB7A">
      <w:numFmt w:val="bullet"/>
      <w:lvlText w:val="•"/>
      <w:lvlJc w:val="left"/>
      <w:pPr>
        <w:ind w:left="7469" w:hanging="288"/>
      </w:pPr>
      <w:rPr>
        <w:rFonts w:hint="default"/>
        <w:lang w:val="en-US" w:eastAsia="en-US" w:bidi="en-US"/>
      </w:rPr>
    </w:lvl>
  </w:abstractNum>
  <w:abstractNum w:abstractNumId="1" w15:restartNumberingAfterBreak="0">
    <w:nsid w:val="2C5044E1"/>
    <w:multiLevelType w:val="hybridMultilevel"/>
    <w:tmpl w:val="6F4E669C"/>
    <w:lvl w:ilvl="0" w:tplc="04605A40">
      <w:start w:val="2"/>
      <w:numFmt w:val="decimal"/>
      <w:lvlText w:val="(%1)"/>
      <w:lvlJc w:val="left"/>
      <w:pPr>
        <w:ind w:left="116" w:hanging="319"/>
        <w:jc w:val="left"/>
      </w:pPr>
      <w:rPr>
        <w:rFonts w:ascii="Times New Roman" w:eastAsia="Times New Roman" w:hAnsi="Times New Roman" w:cs="Times New Roman" w:hint="default"/>
        <w:w w:val="99"/>
        <w:sz w:val="20"/>
        <w:szCs w:val="20"/>
        <w:lang w:val="en-US" w:eastAsia="en-US" w:bidi="en-US"/>
      </w:rPr>
    </w:lvl>
    <w:lvl w:ilvl="1" w:tplc="B87C16D4">
      <w:numFmt w:val="bullet"/>
      <w:lvlText w:val="•"/>
      <w:lvlJc w:val="left"/>
      <w:pPr>
        <w:ind w:left="1038" w:hanging="319"/>
      </w:pPr>
      <w:rPr>
        <w:rFonts w:hint="default"/>
        <w:lang w:val="en-US" w:eastAsia="en-US" w:bidi="en-US"/>
      </w:rPr>
    </w:lvl>
    <w:lvl w:ilvl="2" w:tplc="2124AD42">
      <w:numFmt w:val="bullet"/>
      <w:lvlText w:val="•"/>
      <w:lvlJc w:val="left"/>
      <w:pPr>
        <w:ind w:left="1957" w:hanging="319"/>
      </w:pPr>
      <w:rPr>
        <w:rFonts w:hint="default"/>
        <w:lang w:val="en-US" w:eastAsia="en-US" w:bidi="en-US"/>
      </w:rPr>
    </w:lvl>
    <w:lvl w:ilvl="3" w:tplc="5BC4D5F8">
      <w:numFmt w:val="bullet"/>
      <w:lvlText w:val="•"/>
      <w:lvlJc w:val="left"/>
      <w:pPr>
        <w:ind w:left="2875" w:hanging="319"/>
      </w:pPr>
      <w:rPr>
        <w:rFonts w:hint="default"/>
        <w:lang w:val="en-US" w:eastAsia="en-US" w:bidi="en-US"/>
      </w:rPr>
    </w:lvl>
    <w:lvl w:ilvl="4" w:tplc="2D3CD256">
      <w:numFmt w:val="bullet"/>
      <w:lvlText w:val="•"/>
      <w:lvlJc w:val="left"/>
      <w:pPr>
        <w:ind w:left="3794" w:hanging="319"/>
      </w:pPr>
      <w:rPr>
        <w:rFonts w:hint="default"/>
        <w:lang w:val="en-US" w:eastAsia="en-US" w:bidi="en-US"/>
      </w:rPr>
    </w:lvl>
    <w:lvl w:ilvl="5" w:tplc="C4243210">
      <w:numFmt w:val="bullet"/>
      <w:lvlText w:val="•"/>
      <w:lvlJc w:val="left"/>
      <w:pPr>
        <w:ind w:left="4713" w:hanging="319"/>
      </w:pPr>
      <w:rPr>
        <w:rFonts w:hint="default"/>
        <w:lang w:val="en-US" w:eastAsia="en-US" w:bidi="en-US"/>
      </w:rPr>
    </w:lvl>
    <w:lvl w:ilvl="6" w:tplc="E702C98C">
      <w:numFmt w:val="bullet"/>
      <w:lvlText w:val="•"/>
      <w:lvlJc w:val="left"/>
      <w:pPr>
        <w:ind w:left="5631" w:hanging="319"/>
      </w:pPr>
      <w:rPr>
        <w:rFonts w:hint="default"/>
        <w:lang w:val="en-US" w:eastAsia="en-US" w:bidi="en-US"/>
      </w:rPr>
    </w:lvl>
    <w:lvl w:ilvl="7" w:tplc="8AFC8FE6">
      <w:numFmt w:val="bullet"/>
      <w:lvlText w:val="•"/>
      <w:lvlJc w:val="left"/>
      <w:pPr>
        <w:ind w:left="6550" w:hanging="319"/>
      </w:pPr>
      <w:rPr>
        <w:rFonts w:hint="default"/>
        <w:lang w:val="en-US" w:eastAsia="en-US" w:bidi="en-US"/>
      </w:rPr>
    </w:lvl>
    <w:lvl w:ilvl="8" w:tplc="1304D1C8">
      <w:numFmt w:val="bullet"/>
      <w:lvlText w:val="•"/>
      <w:lvlJc w:val="left"/>
      <w:pPr>
        <w:ind w:left="7469" w:hanging="319"/>
      </w:pPr>
      <w:rPr>
        <w:rFonts w:hint="default"/>
        <w:lang w:val="en-US" w:eastAsia="en-US" w:bidi="en-US"/>
      </w:rPr>
    </w:lvl>
  </w:abstractNum>
  <w:abstractNum w:abstractNumId="2" w15:restartNumberingAfterBreak="0">
    <w:nsid w:val="30FD1193"/>
    <w:multiLevelType w:val="hybridMultilevel"/>
    <w:tmpl w:val="D550F200"/>
    <w:lvl w:ilvl="0" w:tplc="704E0038">
      <w:start w:val="2"/>
      <w:numFmt w:val="decimal"/>
      <w:lvlText w:val="(%1)"/>
      <w:lvlJc w:val="left"/>
      <w:pPr>
        <w:ind w:left="116" w:hanging="297"/>
        <w:jc w:val="left"/>
      </w:pPr>
      <w:rPr>
        <w:rFonts w:ascii="Times New Roman" w:eastAsia="Times New Roman" w:hAnsi="Times New Roman" w:cs="Times New Roman" w:hint="default"/>
        <w:w w:val="99"/>
        <w:sz w:val="20"/>
        <w:szCs w:val="20"/>
        <w:lang w:val="en-US" w:eastAsia="en-US" w:bidi="en-US"/>
      </w:rPr>
    </w:lvl>
    <w:lvl w:ilvl="1" w:tplc="B0C28F98">
      <w:numFmt w:val="bullet"/>
      <w:lvlText w:val="•"/>
      <w:lvlJc w:val="left"/>
      <w:pPr>
        <w:ind w:left="1038" w:hanging="297"/>
      </w:pPr>
      <w:rPr>
        <w:rFonts w:hint="default"/>
        <w:lang w:val="en-US" w:eastAsia="en-US" w:bidi="en-US"/>
      </w:rPr>
    </w:lvl>
    <w:lvl w:ilvl="2" w:tplc="309660D8">
      <w:numFmt w:val="bullet"/>
      <w:lvlText w:val="•"/>
      <w:lvlJc w:val="left"/>
      <w:pPr>
        <w:ind w:left="1957" w:hanging="297"/>
      </w:pPr>
      <w:rPr>
        <w:rFonts w:hint="default"/>
        <w:lang w:val="en-US" w:eastAsia="en-US" w:bidi="en-US"/>
      </w:rPr>
    </w:lvl>
    <w:lvl w:ilvl="3" w:tplc="9B50B478">
      <w:numFmt w:val="bullet"/>
      <w:lvlText w:val="•"/>
      <w:lvlJc w:val="left"/>
      <w:pPr>
        <w:ind w:left="2875" w:hanging="297"/>
      </w:pPr>
      <w:rPr>
        <w:rFonts w:hint="default"/>
        <w:lang w:val="en-US" w:eastAsia="en-US" w:bidi="en-US"/>
      </w:rPr>
    </w:lvl>
    <w:lvl w:ilvl="4" w:tplc="00BEEA42">
      <w:numFmt w:val="bullet"/>
      <w:lvlText w:val="•"/>
      <w:lvlJc w:val="left"/>
      <w:pPr>
        <w:ind w:left="3794" w:hanging="297"/>
      </w:pPr>
      <w:rPr>
        <w:rFonts w:hint="default"/>
        <w:lang w:val="en-US" w:eastAsia="en-US" w:bidi="en-US"/>
      </w:rPr>
    </w:lvl>
    <w:lvl w:ilvl="5" w:tplc="94806972">
      <w:numFmt w:val="bullet"/>
      <w:lvlText w:val="•"/>
      <w:lvlJc w:val="left"/>
      <w:pPr>
        <w:ind w:left="4713" w:hanging="297"/>
      </w:pPr>
      <w:rPr>
        <w:rFonts w:hint="default"/>
        <w:lang w:val="en-US" w:eastAsia="en-US" w:bidi="en-US"/>
      </w:rPr>
    </w:lvl>
    <w:lvl w:ilvl="6" w:tplc="D794E14E">
      <w:numFmt w:val="bullet"/>
      <w:lvlText w:val="•"/>
      <w:lvlJc w:val="left"/>
      <w:pPr>
        <w:ind w:left="5631" w:hanging="297"/>
      </w:pPr>
      <w:rPr>
        <w:rFonts w:hint="default"/>
        <w:lang w:val="en-US" w:eastAsia="en-US" w:bidi="en-US"/>
      </w:rPr>
    </w:lvl>
    <w:lvl w:ilvl="7" w:tplc="1228C4E0">
      <w:numFmt w:val="bullet"/>
      <w:lvlText w:val="•"/>
      <w:lvlJc w:val="left"/>
      <w:pPr>
        <w:ind w:left="6550" w:hanging="297"/>
      </w:pPr>
      <w:rPr>
        <w:rFonts w:hint="default"/>
        <w:lang w:val="en-US" w:eastAsia="en-US" w:bidi="en-US"/>
      </w:rPr>
    </w:lvl>
    <w:lvl w:ilvl="8" w:tplc="7B5C07F4">
      <w:numFmt w:val="bullet"/>
      <w:lvlText w:val="•"/>
      <w:lvlJc w:val="left"/>
      <w:pPr>
        <w:ind w:left="7469" w:hanging="297"/>
      </w:pPr>
      <w:rPr>
        <w:rFonts w:hint="default"/>
        <w:lang w:val="en-US" w:eastAsia="en-US" w:bidi="en-US"/>
      </w:rPr>
    </w:lvl>
  </w:abstractNum>
  <w:abstractNum w:abstractNumId="3" w15:restartNumberingAfterBreak="0">
    <w:nsid w:val="39414500"/>
    <w:multiLevelType w:val="hybridMultilevel"/>
    <w:tmpl w:val="8B98ACA2"/>
    <w:lvl w:ilvl="0" w:tplc="5824F640">
      <w:start w:val="2"/>
      <w:numFmt w:val="decimal"/>
      <w:lvlText w:val="(%1)"/>
      <w:lvlJc w:val="left"/>
      <w:pPr>
        <w:ind w:left="116" w:hanging="285"/>
        <w:jc w:val="left"/>
      </w:pPr>
      <w:rPr>
        <w:rFonts w:ascii="Times New Roman" w:eastAsia="Times New Roman" w:hAnsi="Times New Roman" w:cs="Times New Roman" w:hint="default"/>
        <w:w w:val="99"/>
        <w:sz w:val="20"/>
        <w:szCs w:val="20"/>
        <w:lang w:val="en-US" w:eastAsia="en-US" w:bidi="en-US"/>
      </w:rPr>
    </w:lvl>
    <w:lvl w:ilvl="1" w:tplc="9378E92A">
      <w:numFmt w:val="bullet"/>
      <w:lvlText w:val="•"/>
      <w:lvlJc w:val="left"/>
      <w:pPr>
        <w:ind w:left="1038" w:hanging="285"/>
      </w:pPr>
      <w:rPr>
        <w:rFonts w:hint="default"/>
        <w:lang w:val="en-US" w:eastAsia="en-US" w:bidi="en-US"/>
      </w:rPr>
    </w:lvl>
    <w:lvl w:ilvl="2" w:tplc="A9CA5F68">
      <w:numFmt w:val="bullet"/>
      <w:lvlText w:val="•"/>
      <w:lvlJc w:val="left"/>
      <w:pPr>
        <w:ind w:left="1957" w:hanging="285"/>
      </w:pPr>
      <w:rPr>
        <w:rFonts w:hint="default"/>
        <w:lang w:val="en-US" w:eastAsia="en-US" w:bidi="en-US"/>
      </w:rPr>
    </w:lvl>
    <w:lvl w:ilvl="3" w:tplc="859C503E">
      <w:numFmt w:val="bullet"/>
      <w:lvlText w:val="•"/>
      <w:lvlJc w:val="left"/>
      <w:pPr>
        <w:ind w:left="2875" w:hanging="285"/>
      </w:pPr>
      <w:rPr>
        <w:rFonts w:hint="default"/>
        <w:lang w:val="en-US" w:eastAsia="en-US" w:bidi="en-US"/>
      </w:rPr>
    </w:lvl>
    <w:lvl w:ilvl="4" w:tplc="CD44520E">
      <w:numFmt w:val="bullet"/>
      <w:lvlText w:val="•"/>
      <w:lvlJc w:val="left"/>
      <w:pPr>
        <w:ind w:left="3794" w:hanging="285"/>
      </w:pPr>
      <w:rPr>
        <w:rFonts w:hint="default"/>
        <w:lang w:val="en-US" w:eastAsia="en-US" w:bidi="en-US"/>
      </w:rPr>
    </w:lvl>
    <w:lvl w:ilvl="5" w:tplc="521E9BE4">
      <w:numFmt w:val="bullet"/>
      <w:lvlText w:val="•"/>
      <w:lvlJc w:val="left"/>
      <w:pPr>
        <w:ind w:left="4713" w:hanging="285"/>
      </w:pPr>
      <w:rPr>
        <w:rFonts w:hint="default"/>
        <w:lang w:val="en-US" w:eastAsia="en-US" w:bidi="en-US"/>
      </w:rPr>
    </w:lvl>
    <w:lvl w:ilvl="6" w:tplc="1098F06C">
      <w:numFmt w:val="bullet"/>
      <w:lvlText w:val="•"/>
      <w:lvlJc w:val="left"/>
      <w:pPr>
        <w:ind w:left="5631" w:hanging="285"/>
      </w:pPr>
      <w:rPr>
        <w:rFonts w:hint="default"/>
        <w:lang w:val="en-US" w:eastAsia="en-US" w:bidi="en-US"/>
      </w:rPr>
    </w:lvl>
    <w:lvl w:ilvl="7" w:tplc="0532BAEE">
      <w:numFmt w:val="bullet"/>
      <w:lvlText w:val="•"/>
      <w:lvlJc w:val="left"/>
      <w:pPr>
        <w:ind w:left="6550" w:hanging="285"/>
      </w:pPr>
      <w:rPr>
        <w:rFonts w:hint="default"/>
        <w:lang w:val="en-US" w:eastAsia="en-US" w:bidi="en-US"/>
      </w:rPr>
    </w:lvl>
    <w:lvl w:ilvl="8" w:tplc="AA94983C">
      <w:numFmt w:val="bullet"/>
      <w:lvlText w:val="•"/>
      <w:lvlJc w:val="left"/>
      <w:pPr>
        <w:ind w:left="7469" w:hanging="285"/>
      </w:pPr>
      <w:rPr>
        <w:rFonts w:hint="default"/>
        <w:lang w:val="en-US" w:eastAsia="en-US" w:bidi="en-US"/>
      </w:rPr>
    </w:lvl>
  </w:abstractNum>
  <w:abstractNum w:abstractNumId="4" w15:restartNumberingAfterBreak="0">
    <w:nsid w:val="3F404138"/>
    <w:multiLevelType w:val="hybridMultilevel"/>
    <w:tmpl w:val="92846FEE"/>
    <w:lvl w:ilvl="0" w:tplc="579C7274">
      <w:start w:val="2"/>
      <w:numFmt w:val="decimal"/>
      <w:lvlText w:val="(%1)"/>
      <w:lvlJc w:val="left"/>
      <w:pPr>
        <w:ind w:left="116" w:hanging="281"/>
        <w:jc w:val="left"/>
      </w:pPr>
      <w:rPr>
        <w:rFonts w:ascii="Times New Roman" w:eastAsia="Times New Roman" w:hAnsi="Times New Roman" w:cs="Times New Roman" w:hint="default"/>
        <w:w w:val="99"/>
        <w:sz w:val="20"/>
        <w:szCs w:val="20"/>
        <w:lang w:val="en-US" w:eastAsia="en-US" w:bidi="en-US"/>
      </w:rPr>
    </w:lvl>
    <w:lvl w:ilvl="1" w:tplc="6ED20698">
      <w:numFmt w:val="bullet"/>
      <w:lvlText w:val="•"/>
      <w:lvlJc w:val="left"/>
      <w:pPr>
        <w:ind w:left="1038" w:hanging="281"/>
      </w:pPr>
      <w:rPr>
        <w:rFonts w:hint="default"/>
        <w:lang w:val="en-US" w:eastAsia="en-US" w:bidi="en-US"/>
      </w:rPr>
    </w:lvl>
    <w:lvl w:ilvl="2" w:tplc="40184914">
      <w:numFmt w:val="bullet"/>
      <w:lvlText w:val="•"/>
      <w:lvlJc w:val="left"/>
      <w:pPr>
        <w:ind w:left="1957" w:hanging="281"/>
      </w:pPr>
      <w:rPr>
        <w:rFonts w:hint="default"/>
        <w:lang w:val="en-US" w:eastAsia="en-US" w:bidi="en-US"/>
      </w:rPr>
    </w:lvl>
    <w:lvl w:ilvl="3" w:tplc="D7929F5A">
      <w:numFmt w:val="bullet"/>
      <w:lvlText w:val="•"/>
      <w:lvlJc w:val="left"/>
      <w:pPr>
        <w:ind w:left="2875" w:hanging="281"/>
      </w:pPr>
      <w:rPr>
        <w:rFonts w:hint="default"/>
        <w:lang w:val="en-US" w:eastAsia="en-US" w:bidi="en-US"/>
      </w:rPr>
    </w:lvl>
    <w:lvl w:ilvl="4" w:tplc="D67E5C14">
      <w:numFmt w:val="bullet"/>
      <w:lvlText w:val="•"/>
      <w:lvlJc w:val="left"/>
      <w:pPr>
        <w:ind w:left="3794" w:hanging="281"/>
      </w:pPr>
      <w:rPr>
        <w:rFonts w:hint="default"/>
        <w:lang w:val="en-US" w:eastAsia="en-US" w:bidi="en-US"/>
      </w:rPr>
    </w:lvl>
    <w:lvl w:ilvl="5" w:tplc="C3E0DCF6">
      <w:numFmt w:val="bullet"/>
      <w:lvlText w:val="•"/>
      <w:lvlJc w:val="left"/>
      <w:pPr>
        <w:ind w:left="4713" w:hanging="281"/>
      </w:pPr>
      <w:rPr>
        <w:rFonts w:hint="default"/>
        <w:lang w:val="en-US" w:eastAsia="en-US" w:bidi="en-US"/>
      </w:rPr>
    </w:lvl>
    <w:lvl w:ilvl="6" w:tplc="7174FE78">
      <w:numFmt w:val="bullet"/>
      <w:lvlText w:val="•"/>
      <w:lvlJc w:val="left"/>
      <w:pPr>
        <w:ind w:left="5631" w:hanging="281"/>
      </w:pPr>
      <w:rPr>
        <w:rFonts w:hint="default"/>
        <w:lang w:val="en-US" w:eastAsia="en-US" w:bidi="en-US"/>
      </w:rPr>
    </w:lvl>
    <w:lvl w:ilvl="7" w:tplc="CADE4818">
      <w:numFmt w:val="bullet"/>
      <w:lvlText w:val="•"/>
      <w:lvlJc w:val="left"/>
      <w:pPr>
        <w:ind w:left="6550" w:hanging="281"/>
      </w:pPr>
      <w:rPr>
        <w:rFonts w:hint="default"/>
        <w:lang w:val="en-US" w:eastAsia="en-US" w:bidi="en-US"/>
      </w:rPr>
    </w:lvl>
    <w:lvl w:ilvl="8" w:tplc="4D46D24C">
      <w:numFmt w:val="bullet"/>
      <w:lvlText w:val="•"/>
      <w:lvlJc w:val="left"/>
      <w:pPr>
        <w:ind w:left="7469" w:hanging="281"/>
      </w:pPr>
      <w:rPr>
        <w:rFonts w:hint="default"/>
        <w:lang w:val="en-US" w:eastAsia="en-US" w:bidi="en-US"/>
      </w:rPr>
    </w:lvl>
  </w:abstractNum>
  <w:abstractNum w:abstractNumId="5" w15:restartNumberingAfterBreak="0">
    <w:nsid w:val="4BBA5950"/>
    <w:multiLevelType w:val="hybridMultilevel"/>
    <w:tmpl w:val="276253FE"/>
    <w:lvl w:ilvl="0" w:tplc="AA504172">
      <w:start w:val="2"/>
      <w:numFmt w:val="decimal"/>
      <w:lvlText w:val="(%1)"/>
      <w:lvlJc w:val="left"/>
      <w:pPr>
        <w:ind w:left="116" w:hanging="331"/>
        <w:jc w:val="left"/>
      </w:pPr>
      <w:rPr>
        <w:rFonts w:ascii="Times New Roman" w:eastAsia="Times New Roman" w:hAnsi="Times New Roman" w:cs="Times New Roman" w:hint="default"/>
        <w:w w:val="99"/>
        <w:sz w:val="20"/>
        <w:szCs w:val="20"/>
        <w:lang w:val="en-US" w:eastAsia="en-US" w:bidi="en-US"/>
      </w:rPr>
    </w:lvl>
    <w:lvl w:ilvl="1" w:tplc="0F84A066">
      <w:numFmt w:val="bullet"/>
      <w:lvlText w:val="•"/>
      <w:lvlJc w:val="left"/>
      <w:pPr>
        <w:ind w:left="1038" w:hanging="331"/>
      </w:pPr>
      <w:rPr>
        <w:rFonts w:hint="default"/>
        <w:lang w:val="en-US" w:eastAsia="en-US" w:bidi="en-US"/>
      </w:rPr>
    </w:lvl>
    <w:lvl w:ilvl="2" w:tplc="128CF360">
      <w:numFmt w:val="bullet"/>
      <w:lvlText w:val="•"/>
      <w:lvlJc w:val="left"/>
      <w:pPr>
        <w:ind w:left="1957" w:hanging="331"/>
      </w:pPr>
      <w:rPr>
        <w:rFonts w:hint="default"/>
        <w:lang w:val="en-US" w:eastAsia="en-US" w:bidi="en-US"/>
      </w:rPr>
    </w:lvl>
    <w:lvl w:ilvl="3" w:tplc="413E6B4E">
      <w:numFmt w:val="bullet"/>
      <w:lvlText w:val="•"/>
      <w:lvlJc w:val="left"/>
      <w:pPr>
        <w:ind w:left="2875" w:hanging="331"/>
      </w:pPr>
      <w:rPr>
        <w:rFonts w:hint="default"/>
        <w:lang w:val="en-US" w:eastAsia="en-US" w:bidi="en-US"/>
      </w:rPr>
    </w:lvl>
    <w:lvl w:ilvl="4" w:tplc="06983120">
      <w:numFmt w:val="bullet"/>
      <w:lvlText w:val="•"/>
      <w:lvlJc w:val="left"/>
      <w:pPr>
        <w:ind w:left="3794" w:hanging="331"/>
      </w:pPr>
      <w:rPr>
        <w:rFonts w:hint="default"/>
        <w:lang w:val="en-US" w:eastAsia="en-US" w:bidi="en-US"/>
      </w:rPr>
    </w:lvl>
    <w:lvl w:ilvl="5" w:tplc="0C9610F2">
      <w:numFmt w:val="bullet"/>
      <w:lvlText w:val="•"/>
      <w:lvlJc w:val="left"/>
      <w:pPr>
        <w:ind w:left="4713" w:hanging="331"/>
      </w:pPr>
      <w:rPr>
        <w:rFonts w:hint="default"/>
        <w:lang w:val="en-US" w:eastAsia="en-US" w:bidi="en-US"/>
      </w:rPr>
    </w:lvl>
    <w:lvl w:ilvl="6" w:tplc="9A7AC0D8">
      <w:numFmt w:val="bullet"/>
      <w:lvlText w:val="•"/>
      <w:lvlJc w:val="left"/>
      <w:pPr>
        <w:ind w:left="5631" w:hanging="331"/>
      </w:pPr>
      <w:rPr>
        <w:rFonts w:hint="default"/>
        <w:lang w:val="en-US" w:eastAsia="en-US" w:bidi="en-US"/>
      </w:rPr>
    </w:lvl>
    <w:lvl w:ilvl="7" w:tplc="C9C87D0A">
      <w:numFmt w:val="bullet"/>
      <w:lvlText w:val="•"/>
      <w:lvlJc w:val="left"/>
      <w:pPr>
        <w:ind w:left="6550" w:hanging="331"/>
      </w:pPr>
      <w:rPr>
        <w:rFonts w:hint="default"/>
        <w:lang w:val="en-US" w:eastAsia="en-US" w:bidi="en-US"/>
      </w:rPr>
    </w:lvl>
    <w:lvl w:ilvl="8" w:tplc="86CEEDF0">
      <w:numFmt w:val="bullet"/>
      <w:lvlText w:val="•"/>
      <w:lvlJc w:val="left"/>
      <w:pPr>
        <w:ind w:left="7469" w:hanging="331"/>
      </w:pPr>
      <w:rPr>
        <w:rFonts w:hint="default"/>
        <w:lang w:val="en-US" w:eastAsia="en-US" w:bidi="en-US"/>
      </w:rPr>
    </w:lvl>
  </w:abstractNum>
  <w:abstractNum w:abstractNumId="6" w15:restartNumberingAfterBreak="0">
    <w:nsid w:val="68E31AA1"/>
    <w:multiLevelType w:val="hybridMultilevel"/>
    <w:tmpl w:val="706EAD88"/>
    <w:lvl w:ilvl="0" w:tplc="B52851FA">
      <w:start w:val="2"/>
      <w:numFmt w:val="decimal"/>
      <w:lvlText w:val="(%1)"/>
      <w:lvlJc w:val="left"/>
      <w:pPr>
        <w:ind w:left="116" w:hanging="292"/>
        <w:jc w:val="left"/>
      </w:pPr>
      <w:rPr>
        <w:rFonts w:ascii="Times New Roman" w:eastAsia="Times New Roman" w:hAnsi="Times New Roman" w:cs="Times New Roman" w:hint="default"/>
        <w:w w:val="99"/>
        <w:sz w:val="20"/>
        <w:szCs w:val="20"/>
        <w:lang w:val="en-US" w:eastAsia="en-US" w:bidi="en-US"/>
      </w:rPr>
    </w:lvl>
    <w:lvl w:ilvl="1" w:tplc="6D84BAEE">
      <w:numFmt w:val="bullet"/>
      <w:lvlText w:val="•"/>
      <w:lvlJc w:val="left"/>
      <w:pPr>
        <w:ind w:left="1038" w:hanging="292"/>
      </w:pPr>
      <w:rPr>
        <w:rFonts w:hint="default"/>
        <w:lang w:val="en-US" w:eastAsia="en-US" w:bidi="en-US"/>
      </w:rPr>
    </w:lvl>
    <w:lvl w:ilvl="2" w:tplc="D4D21C68">
      <w:numFmt w:val="bullet"/>
      <w:lvlText w:val="•"/>
      <w:lvlJc w:val="left"/>
      <w:pPr>
        <w:ind w:left="1957" w:hanging="292"/>
      </w:pPr>
      <w:rPr>
        <w:rFonts w:hint="default"/>
        <w:lang w:val="en-US" w:eastAsia="en-US" w:bidi="en-US"/>
      </w:rPr>
    </w:lvl>
    <w:lvl w:ilvl="3" w:tplc="322C4844">
      <w:numFmt w:val="bullet"/>
      <w:lvlText w:val="•"/>
      <w:lvlJc w:val="left"/>
      <w:pPr>
        <w:ind w:left="2875" w:hanging="292"/>
      </w:pPr>
      <w:rPr>
        <w:rFonts w:hint="default"/>
        <w:lang w:val="en-US" w:eastAsia="en-US" w:bidi="en-US"/>
      </w:rPr>
    </w:lvl>
    <w:lvl w:ilvl="4" w:tplc="A48403F0">
      <w:numFmt w:val="bullet"/>
      <w:lvlText w:val="•"/>
      <w:lvlJc w:val="left"/>
      <w:pPr>
        <w:ind w:left="3794" w:hanging="292"/>
      </w:pPr>
      <w:rPr>
        <w:rFonts w:hint="default"/>
        <w:lang w:val="en-US" w:eastAsia="en-US" w:bidi="en-US"/>
      </w:rPr>
    </w:lvl>
    <w:lvl w:ilvl="5" w:tplc="61D240E8">
      <w:numFmt w:val="bullet"/>
      <w:lvlText w:val="•"/>
      <w:lvlJc w:val="left"/>
      <w:pPr>
        <w:ind w:left="4713" w:hanging="292"/>
      </w:pPr>
      <w:rPr>
        <w:rFonts w:hint="default"/>
        <w:lang w:val="en-US" w:eastAsia="en-US" w:bidi="en-US"/>
      </w:rPr>
    </w:lvl>
    <w:lvl w:ilvl="6" w:tplc="8B12AC22">
      <w:numFmt w:val="bullet"/>
      <w:lvlText w:val="•"/>
      <w:lvlJc w:val="left"/>
      <w:pPr>
        <w:ind w:left="5631" w:hanging="292"/>
      </w:pPr>
      <w:rPr>
        <w:rFonts w:hint="default"/>
        <w:lang w:val="en-US" w:eastAsia="en-US" w:bidi="en-US"/>
      </w:rPr>
    </w:lvl>
    <w:lvl w:ilvl="7" w:tplc="1696E626">
      <w:numFmt w:val="bullet"/>
      <w:lvlText w:val="•"/>
      <w:lvlJc w:val="left"/>
      <w:pPr>
        <w:ind w:left="6550" w:hanging="292"/>
      </w:pPr>
      <w:rPr>
        <w:rFonts w:hint="default"/>
        <w:lang w:val="en-US" w:eastAsia="en-US" w:bidi="en-US"/>
      </w:rPr>
    </w:lvl>
    <w:lvl w:ilvl="8" w:tplc="D8C46A38">
      <w:numFmt w:val="bullet"/>
      <w:lvlText w:val="•"/>
      <w:lvlJc w:val="left"/>
      <w:pPr>
        <w:ind w:left="7469" w:hanging="292"/>
      </w:pPr>
      <w:rPr>
        <w:rFonts w:hint="default"/>
        <w:lang w:val="en-US" w:eastAsia="en-US" w:bidi="en-US"/>
      </w:rPr>
    </w:lvl>
  </w:abstractNum>
  <w:abstractNum w:abstractNumId="7" w15:restartNumberingAfterBreak="0">
    <w:nsid w:val="6A702A0C"/>
    <w:multiLevelType w:val="hybridMultilevel"/>
    <w:tmpl w:val="934C3EA4"/>
    <w:lvl w:ilvl="0" w:tplc="8F60DF98">
      <w:start w:val="2"/>
      <w:numFmt w:val="decimal"/>
      <w:lvlText w:val="(%1)"/>
      <w:lvlJc w:val="left"/>
      <w:pPr>
        <w:ind w:left="116" w:hanging="276"/>
        <w:jc w:val="left"/>
      </w:pPr>
      <w:rPr>
        <w:rFonts w:ascii="Times New Roman" w:eastAsia="Times New Roman" w:hAnsi="Times New Roman" w:cs="Times New Roman" w:hint="default"/>
        <w:w w:val="99"/>
        <w:sz w:val="20"/>
        <w:szCs w:val="20"/>
        <w:lang w:val="en-US" w:eastAsia="en-US" w:bidi="en-US"/>
      </w:rPr>
    </w:lvl>
    <w:lvl w:ilvl="1" w:tplc="821E3AF4">
      <w:numFmt w:val="bullet"/>
      <w:lvlText w:val="•"/>
      <w:lvlJc w:val="left"/>
      <w:pPr>
        <w:ind w:left="1038" w:hanging="276"/>
      </w:pPr>
      <w:rPr>
        <w:rFonts w:hint="default"/>
        <w:lang w:val="en-US" w:eastAsia="en-US" w:bidi="en-US"/>
      </w:rPr>
    </w:lvl>
    <w:lvl w:ilvl="2" w:tplc="23062502">
      <w:numFmt w:val="bullet"/>
      <w:lvlText w:val="•"/>
      <w:lvlJc w:val="left"/>
      <w:pPr>
        <w:ind w:left="1957" w:hanging="276"/>
      </w:pPr>
      <w:rPr>
        <w:rFonts w:hint="default"/>
        <w:lang w:val="en-US" w:eastAsia="en-US" w:bidi="en-US"/>
      </w:rPr>
    </w:lvl>
    <w:lvl w:ilvl="3" w:tplc="37CA98C6">
      <w:numFmt w:val="bullet"/>
      <w:lvlText w:val="•"/>
      <w:lvlJc w:val="left"/>
      <w:pPr>
        <w:ind w:left="2875" w:hanging="276"/>
      </w:pPr>
      <w:rPr>
        <w:rFonts w:hint="default"/>
        <w:lang w:val="en-US" w:eastAsia="en-US" w:bidi="en-US"/>
      </w:rPr>
    </w:lvl>
    <w:lvl w:ilvl="4" w:tplc="694ACCFE">
      <w:numFmt w:val="bullet"/>
      <w:lvlText w:val="•"/>
      <w:lvlJc w:val="left"/>
      <w:pPr>
        <w:ind w:left="3794" w:hanging="276"/>
      </w:pPr>
      <w:rPr>
        <w:rFonts w:hint="default"/>
        <w:lang w:val="en-US" w:eastAsia="en-US" w:bidi="en-US"/>
      </w:rPr>
    </w:lvl>
    <w:lvl w:ilvl="5" w:tplc="E62CAAFC">
      <w:numFmt w:val="bullet"/>
      <w:lvlText w:val="•"/>
      <w:lvlJc w:val="left"/>
      <w:pPr>
        <w:ind w:left="4713" w:hanging="276"/>
      </w:pPr>
      <w:rPr>
        <w:rFonts w:hint="default"/>
        <w:lang w:val="en-US" w:eastAsia="en-US" w:bidi="en-US"/>
      </w:rPr>
    </w:lvl>
    <w:lvl w:ilvl="6" w:tplc="28BC1716">
      <w:numFmt w:val="bullet"/>
      <w:lvlText w:val="•"/>
      <w:lvlJc w:val="left"/>
      <w:pPr>
        <w:ind w:left="5631" w:hanging="276"/>
      </w:pPr>
      <w:rPr>
        <w:rFonts w:hint="default"/>
        <w:lang w:val="en-US" w:eastAsia="en-US" w:bidi="en-US"/>
      </w:rPr>
    </w:lvl>
    <w:lvl w:ilvl="7" w:tplc="F2F2EE54">
      <w:numFmt w:val="bullet"/>
      <w:lvlText w:val="•"/>
      <w:lvlJc w:val="left"/>
      <w:pPr>
        <w:ind w:left="6550" w:hanging="276"/>
      </w:pPr>
      <w:rPr>
        <w:rFonts w:hint="default"/>
        <w:lang w:val="en-US" w:eastAsia="en-US" w:bidi="en-US"/>
      </w:rPr>
    </w:lvl>
    <w:lvl w:ilvl="8" w:tplc="AD703C9E">
      <w:numFmt w:val="bullet"/>
      <w:lvlText w:val="•"/>
      <w:lvlJc w:val="left"/>
      <w:pPr>
        <w:ind w:left="7469" w:hanging="276"/>
      </w:pPr>
      <w:rPr>
        <w:rFonts w:hint="default"/>
        <w:lang w:val="en-US" w:eastAsia="en-US" w:bidi="en-US"/>
      </w:rPr>
    </w:lvl>
  </w:abstractNum>
  <w:abstractNum w:abstractNumId="8" w15:restartNumberingAfterBreak="0">
    <w:nsid w:val="6C7A51A1"/>
    <w:multiLevelType w:val="hybridMultilevel"/>
    <w:tmpl w:val="B058BAE4"/>
    <w:lvl w:ilvl="0" w:tplc="6A72F9FC">
      <w:start w:val="18"/>
      <w:numFmt w:val="lowerLetter"/>
      <w:lvlText w:val="%1)"/>
      <w:lvlJc w:val="left"/>
      <w:pPr>
        <w:ind w:left="116" w:hanging="194"/>
        <w:jc w:val="left"/>
      </w:pPr>
      <w:rPr>
        <w:rFonts w:ascii="Times New Roman" w:eastAsia="Times New Roman" w:hAnsi="Times New Roman" w:cs="Times New Roman" w:hint="default"/>
        <w:w w:val="99"/>
        <w:sz w:val="20"/>
        <w:szCs w:val="20"/>
        <w:lang w:val="en-US" w:eastAsia="en-US" w:bidi="en-US"/>
      </w:rPr>
    </w:lvl>
    <w:lvl w:ilvl="1" w:tplc="C1F6B696">
      <w:numFmt w:val="bullet"/>
      <w:lvlText w:val="•"/>
      <w:lvlJc w:val="left"/>
      <w:pPr>
        <w:ind w:left="1038" w:hanging="194"/>
      </w:pPr>
      <w:rPr>
        <w:rFonts w:hint="default"/>
        <w:lang w:val="en-US" w:eastAsia="en-US" w:bidi="en-US"/>
      </w:rPr>
    </w:lvl>
    <w:lvl w:ilvl="2" w:tplc="219A73D8">
      <w:numFmt w:val="bullet"/>
      <w:lvlText w:val="•"/>
      <w:lvlJc w:val="left"/>
      <w:pPr>
        <w:ind w:left="1957" w:hanging="194"/>
      </w:pPr>
      <w:rPr>
        <w:rFonts w:hint="default"/>
        <w:lang w:val="en-US" w:eastAsia="en-US" w:bidi="en-US"/>
      </w:rPr>
    </w:lvl>
    <w:lvl w:ilvl="3" w:tplc="8438BBCC">
      <w:numFmt w:val="bullet"/>
      <w:lvlText w:val="•"/>
      <w:lvlJc w:val="left"/>
      <w:pPr>
        <w:ind w:left="2875" w:hanging="194"/>
      </w:pPr>
      <w:rPr>
        <w:rFonts w:hint="default"/>
        <w:lang w:val="en-US" w:eastAsia="en-US" w:bidi="en-US"/>
      </w:rPr>
    </w:lvl>
    <w:lvl w:ilvl="4" w:tplc="3306EA38">
      <w:numFmt w:val="bullet"/>
      <w:lvlText w:val="•"/>
      <w:lvlJc w:val="left"/>
      <w:pPr>
        <w:ind w:left="3794" w:hanging="194"/>
      </w:pPr>
      <w:rPr>
        <w:rFonts w:hint="default"/>
        <w:lang w:val="en-US" w:eastAsia="en-US" w:bidi="en-US"/>
      </w:rPr>
    </w:lvl>
    <w:lvl w:ilvl="5" w:tplc="14C295B2">
      <w:numFmt w:val="bullet"/>
      <w:lvlText w:val="•"/>
      <w:lvlJc w:val="left"/>
      <w:pPr>
        <w:ind w:left="4713" w:hanging="194"/>
      </w:pPr>
      <w:rPr>
        <w:rFonts w:hint="default"/>
        <w:lang w:val="en-US" w:eastAsia="en-US" w:bidi="en-US"/>
      </w:rPr>
    </w:lvl>
    <w:lvl w:ilvl="6" w:tplc="4D040072">
      <w:numFmt w:val="bullet"/>
      <w:lvlText w:val="•"/>
      <w:lvlJc w:val="left"/>
      <w:pPr>
        <w:ind w:left="5631" w:hanging="194"/>
      </w:pPr>
      <w:rPr>
        <w:rFonts w:hint="default"/>
        <w:lang w:val="en-US" w:eastAsia="en-US" w:bidi="en-US"/>
      </w:rPr>
    </w:lvl>
    <w:lvl w:ilvl="7" w:tplc="4F3C0DEC">
      <w:numFmt w:val="bullet"/>
      <w:lvlText w:val="•"/>
      <w:lvlJc w:val="left"/>
      <w:pPr>
        <w:ind w:left="6550" w:hanging="194"/>
      </w:pPr>
      <w:rPr>
        <w:rFonts w:hint="default"/>
        <w:lang w:val="en-US" w:eastAsia="en-US" w:bidi="en-US"/>
      </w:rPr>
    </w:lvl>
    <w:lvl w:ilvl="8" w:tplc="75F82604">
      <w:numFmt w:val="bullet"/>
      <w:lvlText w:val="•"/>
      <w:lvlJc w:val="left"/>
      <w:pPr>
        <w:ind w:left="7469" w:hanging="194"/>
      </w:pPr>
      <w:rPr>
        <w:rFonts w:hint="default"/>
        <w:lang w:val="en-US" w:eastAsia="en-US" w:bidi="en-US"/>
      </w:rPr>
    </w:lvl>
  </w:abstractNum>
  <w:abstractNum w:abstractNumId="9" w15:restartNumberingAfterBreak="0">
    <w:nsid w:val="6E655FC2"/>
    <w:multiLevelType w:val="hybridMultilevel"/>
    <w:tmpl w:val="C4E4D64A"/>
    <w:lvl w:ilvl="0" w:tplc="63147F2A">
      <w:start w:val="1"/>
      <w:numFmt w:val="lowerLetter"/>
      <w:lvlText w:val="%1)"/>
      <w:lvlJc w:val="left"/>
      <w:pPr>
        <w:ind w:left="116" w:hanging="207"/>
        <w:jc w:val="left"/>
      </w:pPr>
      <w:rPr>
        <w:rFonts w:ascii="Times New Roman" w:eastAsia="Times New Roman" w:hAnsi="Times New Roman" w:cs="Times New Roman" w:hint="default"/>
        <w:w w:val="99"/>
        <w:sz w:val="20"/>
        <w:szCs w:val="20"/>
        <w:lang w:val="en-US" w:eastAsia="en-US" w:bidi="en-US"/>
      </w:rPr>
    </w:lvl>
    <w:lvl w:ilvl="1" w:tplc="D8524BF0">
      <w:numFmt w:val="bullet"/>
      <w:lvlText w:val="•"/>
      <w:lvlJc w:val="left"/>
      <w:pPr>
        <w:ind w:left="1038" w:hanging="207"/>
      </w:pPr>
      <w:rPr>
        <w:rFonts w:hint="default"/>
        <w:lang w:val="en-US" w:eastAsia="en-US" w:bidi="en-US"/>
      </w:rPr>
    </w:lvl>
    <w:lvl w:ilvl="2" w:tplc="92D2043E">
      <w:numFmt w:val="bullet"/>
      <w:lvlText w:val="•"/>
      <w:lvlJc w:val="left"/>
      <w:pPr>
        <w:ind w:left="1957" w:hanging="207"/>
      </w:pPr>
      <w:rPr>
        <w:rFonts w:hint="default"/>
        <w:lang w:val="en-US" w:eastAsia="en-US" w:bidi="en-US"/>
      </w:rPr>
    </w:lvl>
    <w:lvl w:ilvl="3" w:tplc="0B74E6B2">
      <w:numFmt w:val="bullet"/>
      <w:lvlText w:val="•"/>
      <w:lvlJc w:val="left"/>
      <w:pPr>
        <w:ind w:left="2875" w:hanging="207"/>
      </w:pPr>
      <w:rPr>
        <w:rFonts w:hint="default"/>
        <w:lang w:val="en-US" w:eastAsia="en-US" w:bidi="en-US"/>
      </w:rPr>
    </w:lvl>
    <w:lvl w:ilvl="4" w:tplc="CE229F92">
      <w:numFmt w:val="bullet"/>
      <w:lvlText w:val="•"/>
      <w:lvlJc w:val="left"/>
      <w:pPr>
        <w:ind w:left="3794" w:hanging="207"/>
      </w:pPr>
      <w:rPr>
        <w:rFonts w:hint="default"/>
        <w:lang w:val="en-US" w:eastAsia="en-US" w:bidi="en-US"/>
      </w:rPr>
    </w:lvl>
    <w:lvl w:ilvl="5" w:tplc="39365082">
      <w:numFmt w:val="bullet"/>
      <w:lvlText w:val="•"/>
      <w:lvlJc w:val="left"/>
      <w:pPr>
        <w:ind w:left="4713" w:hanging="207"/>
      </w:pPr>
      <w:rPr>
        <w:rFonts w:hint="default"/>
        <w:lang w:val="en-US" w:eastAsia="en-US" w:bidi="en-US"/>
      </w:rPr>
    </w:lvl>
    <w:lvl w:ilvl="6" w:tplc="DC3EE160">
      <w:numFmt w:val="bullet"/>
      <w:lvlText w:val="•"/>
      <w:lvlJc w:val="left"/>
      <w:pPr>
        <w:ind w:left="5631" w:hanging="207"/>
      </w:pPr>
      <w:rPr>
        <w:rFonts w:hint="default"/>
        <w:lang w:val="en-US" w:eastAsia="en-US" w:bidi="en-US"/>
      </w:rPr>
    </w:lvl>
    <w:lvl w:ilvl="7" w:tplc="E0A48740">
      <w:numFmt w:val="bullet"/>
      <w:lvlText w:val="•"/>
      <w:lvlJc w:val="left"/>
      <w:pPr>
        <w:ind w:left="6550" w:hanging="207"/>
      </w:pPr>
      <w:rPr>
        <w:rFonts w:hint="default"/>
        <w:lang w:val="en-US" w:eastAsia="en-US" w:bidi="en-US"/>
      </w:rPr>
    </w:lvl>
    <w:lvl w:ilvl="8" w:tplc="3D6848CE">
      <w:numFmt w:val="bullet"/>
      <w:lvlText w:val="•"/>
      <w:lvlJc w:val="left"/>
      <w:pPr>
        <w:ind w:left="7469" w:hanging="207"/>
      </w:pPr>
      <w:rPr>
        <w:rFonts w:hint="default"/>
        <w:lang w:val="en-US" w:eastAsia="en-US" w:bidi="en-US"/>
      </w:rPr>
    </w:lvl>
  </w:abstractNum>
  <w:abstractNum w:abstractNumId="10" w15:restartNumberingAfterBreak="0">
    <w:nsid w:val="76DB71A5"/>
    <w:multiLevelType w:val="hybridMultilevel"/>
    <w:tmpl w:val="544670C4"/>
    <w:lvl w:ilvl="0" w:tplc="788E67A2">
      <w:start w:val="2"/>
      <w:numFmt w:val="decimal"/>
      <w:lvlText w:val="(%1)"/>
      <w:lvlJc w:val="left"/>
      <w:pPr>
        <w:ind w:left="116" w:hanging="288"/>
        <w:jc w:val="left"/>
      </w:pPr>
      <w:rPr>
        <w:rFonts w:ascii="Times New Roman" w:eastAsia="Times New Roman" w:hAnsi="Times New Roman" w:cs="Times New Roman" w:hint="default"/>
        <w:w w:val="99"/>
        <w:sz w:val="20"/>
        <w:szCs w:val="20"/>
        <w:lang w:val="en-US" w:eastAsia="en-US" w:bidi="en-US"/>
      </w:rPr>
    </w:lvl>
    <w:lvl w:ilvl="1" w:tplc="3D80C51A">
      <w:numFmt w:val="bullet"/>
      <w:lvlText w:val="•"/>
      <w:lvlJc w:val="left"/>
      <w:pPr>
        <w:ind w:left="1038" w:hanging="288"/>
      </w:pPr>
      <w:rPr>
        <w:rFonts w:hint="default"/>
        <w:lang w:val="en-US" w:eastAsia="en-US" w:bidi="en-US"/>
      </w:rPr>
    </w:lvl>
    <w:lvl w:ilvl="2" w:tplc="136445D0">
      <w:numFmt w:val="bullet"/>
      <w:lvlText w:val="•"/>
      <w:lvlJc w:val="left"/>
      <w:pPr>
        <w:ind w:left="1957" w:hanging="288"/>
      </w:pPr>
      <w:rPr>
        <w:rFonts w:hint="default"/>
        <w:lang w:val="en-US" w:eastAsia="en-US" w:bidi="en-US"/>
      </w:rPr>
    </w:lvl>
    <w:lvl w:ilvl="3" w:tplc="BE623ABA">
      <w:numFmt w:val="bullet"/>
      <w:lvlText w:val="•"/>
      <w:lvlJc w:val="left"/>
      <w:pPr>
        <w:ind w:left="2875" w:hanging="288"/>
      </w:pPr>
      <w:rPr>
        <w:rFonts w:hint="default"/>
        <w:lang w:val="en-US" w:eastAsia="en-US" w:bidi="en-US"/>
      </w:rPr>
    </w:lvl>
    <w:lvl w:ilvl="4" w:tplc="56BE08D8">
      <w:numFmt w:val="bullet"/>
      <w:lvlText w:val="•"/>
      <w:lvlJc w:val="left"/>
      <w:pPr>
        <w:ind w:left="3794" w:hanging="288"/>
      </w:pPr>
      <w:rPr>
        <w:rFonts w:hint="default"/>
        <w:lang w:val="en-US" w:eastAsia="en-US" w:bidi="en-US"/>
      </w:rPr>
    </w:lvl>
    <w:lvl w:ilvl="5" w:tplc="B5867EDE">
      <w:numFmt w:val="bullet"/>
      <w:lvlText w:val="•"/>
      <w:lvlJc w:val="left"/>
      <w:pPr>
        <w:ind w:left="4713" w:hanging="288"/>
      </w:pPr>
      <w:rPr>
        <w:rFonts w:hint="default"/>
        <w:lang w:val="en-US" w:eastAsia="en-US" w:bidi="en-US"/>
      </w:rPr>
    </w:lvl>
    <w:lvl w:ilvl="6" w:tplc="98707092">
      <w:numFmt w:val="bullet"/>
      <w:lvlText w:val="•"/>
      <w:lvlJc w:val="left"/>
      <w:pPr>
        <w:ind w:left="5631" w:hanging="288"/>
      </w:pPr>
      <w:rPr>
        <w:rFonts w:hint="default"/>
        <w:lang w:val="en-US" w:eastAsia="en-US" w:bidi="en-US"/>
      </w:rPr>
    </w:lvl>
    <w:lvl w:ilvl="7" w:tplc="1CCC2BCC">
      <w:numFmt w:val="bullet"/>
      <w:lvlText w:val="•"/>
      <w:lvlJc w:val="left"/>
      <w:pPr>
        <w:ind w:left="6550" w:hanging="288"/>
      </w:pPr>
      <w:rPr>
        <w:rFonts w:hint="default"/>
        <w:lang w:val="en-US" w:eastAsia="en-US" w:bidi="en-US"/>
      </w:rPr>
    </w:lvl>
    <w:lvl w:ilvl="8" w:tplc="9AF8B174">
      <w:numFmt w:val="bullet"/>
      <w:lvlText w:val="•"/>
      <w:lvlJc w:val="left"/>
      <w:pPr>
        <w:ind w:left="7469" w:hanging="288"/>
      </w:pPr>
      <w:rPr>
        <w:rFonts w:hint="default"/>
        <w:lang w:val="en-US" w:eastAsia="en-US" w:bidi="en-US"/>
      </w:rPr>
    </w:lvl>
  </w:abstractNum>
  <w:num w:numId="1">
    <w:abstractNumId w:val="0"/>
  </w:num>
  <w:num w:numId="2">
    <w:abstractNumId w:val="6"/>
  </w:num>
  <w:num w:numId="3">
    <w:abstractNumId w:val="4"/>
  </w:num>
  <w:num w:numId="4">
    <w:abstractNumId w:val="1"/>
  </w:num>
  <w:num w:numId="5">
    <w:abstractNumId w:val="3"/>
  </w:num>
  <w:num w:numId="6">
    <w:abstractNumId w:val="7"/>
  </w:num>
  <w:num w:numId="7">
    <w:abstractNumId w:val="10"/>
  </w:num>
  <w:num w:numId="8">
    <w:abstractNumId w:val="2"/>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55BBB"/>
    <w:rsid w:val="000D0906"/>
    <w:rsid w:val="0024140E"/>
    <w:rsid w:val="002C6529"/>
    <w:rsid w:val="00334290"/>
    <w:rsid w:val="00486B87"/>
    <w:rsid w:val="007154AC"/>
    <w:rsid w:val="007642FB"/>
    <w:rsid w:val="0076659C"/>
    <w:rsid w:val="009B5D83"/>
    <w:rsid w:val="00A65C5B"/>
    <w:rsid w:val="00B20780"/>
    <w:rsid w:val="00B24F45"/>
    <w:rsid w:val="00B55BBB"/>
    <w:rsid w:val="00BB7FF5"/>
    <w:rsid w:val="00FD7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25DFF"/>
  <w15:docId w15:val="{1A868A78-F84A-4429-A5CE-D82E118C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Balk1">
    <w:name w:val="heading 1"/>
    <w:basedOn w:val="Normal"/>
    <w:uiPriority w:val="1"/>
    <w:qFormat/>
    <w:pPr>
      <w:ind w:left="682"/>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0"/>
      <w:ind w:left="116" w:firstLine="566"/>
      <w:jc w:val="both"/>
    </w:pPr>
    <w:rPr>
      <w:sz w:val="20"/>
      <w:szCs w:val="20"/>
    </w:rPr>
  </w:style>
  <w:style w:type="paragraph" w:styleId="ListeParagraf">
    <w:name w:val="List Paragraph"/>
    <w:basedOn w:val="Normal"/>
    <w:uiPriority w:val="1"/>
    <w:qFormat/>
    <w:pPr>
      <w:spacing w:before="2"/>
      <w:ind w:left="116" w:right="124" w:firstLine="566"/>
      <w:jc w:val="both"/>
    </w:pPr>
  </w:style>
  <w:style w:type="paragraph" w:customStyle="1" w:styleId="TableParagraph">
    <w:name w:val="Table Paragraph"/>
    <w:basedOn w:val="Normal"/>
    <w:uiPriority w:val="1"/>
    <w:qFormat/>
    <w:pPr>
      <w:spacing w:line="210" w:lineRule="exact"/>
      <w:ind w:right="1032"/>
      <w:jc w:val="center"/>
    </w:pPr>
  </w:style>
  <w:style w:type="paragraph" w:styleId="stBilgi">
    <w:name w:val="header"/>
    <w:basedOn w:val="Normal"/>
    <w:link w:val="stBilgiChar"/>
    <w:uiPriority w:val="99"/>
    <w:unhideWhenUsed/>
    <w:rsid w:val="0076659C"/>
    <w:pPr>
      <w:tabs>
        <w:tab w:val="center" w:pos="4536"/>
        <w:tab w:val="right" w:pos="9072"/>
      </w:tabs>
    </w:pPr>
  </w:style>
  <w:style w:type="character" w:customStyle="1" w:styleId="stBilgiChar">
    <w:name w:val="Üst Bilgi Char"/>
    <w:basedOn w:val="VarsaylanParagrafYazTipi"/>
    <w:link w:val="stBilgi"/>
    <w:uiPriority w:val="99"/>
    <w:rsid w:val="0076659C"/>
    <w:rPr>
      <w:rFonts w:ascii="Times New Roman" w:eastAsia="Times New Roman" w:hAnsi="Times New Roman" w:cs="Times New Roman"/>
      <w:lang w:bidi="en-US"/>
    </w:rPr>
  </w:style>
  <w:style w:type="paragraph" w:styleId="AltBilgi">
    <w:name w:val="footer"/>
    <w:basedOn w:val="Normal"/>
    <w:link w:val="AltBilgiChar"/>
    <w:uiPriority w:val="99"/>
    <w:unhideWhenUsed/>
    <w:rsid w:val="0076659C"/>
    <w:pPr>
      <w:tabs>
        <w:tab w:val="center" w:pos="4536"/>
        <w:tab w:val="right" w:pos="9072"/>
      </w:tabs>
    </w:pPr>
  </w:style>
  <w:style w:type="character" w:customStyle="1" w:styleId="AltBilgiChar">
    <w:name w:val="Alt Bilgi Char"/>
    <w:basedOn w:val="VarsaylanParagrafYazTipi"/>
    <w:link w:val="AltBilgi"/>
    <w:uiPriority w:val="99"/>
    <w:rsid w:val="0076659C"/>
    <w:rPr>
      <w:rFonts w:ascii="Times New Roman" w:eastAsia="Times New Roman" w:hAnsi="Times New Roman" w:cs="Times New Roman"/>
      <w:lang w:bidi="en-US"/>
    </w:rPr>
  </w:style>
  <w:style w:type="paragraph" w:styleId="BalonMetni">
    <w:name w:val="Balloon Text"/>
    <w:basedOn w:val="Normal"/>
    <w:link w:val="BalonMetniChar"/>
    <w:uiPriority w:val="99"/>
    <w:semiHidden/>
    <w:unhideWhenUsed/>
    <w:rsid w:val="0076659C"/>
    <w:rPr>
      <w:rFonts w:ascii="Tahoma" w:hAnsi="Tahoma" w:cs="Tahoma"/>
      <w:sz w:val="16"/>
      <w:szCs w:val="16"/>
    </w:rPr>
  </w:style>
  <w:style w:type="character" w:customStyle="1" w:styleId="BalonMetniChar">
    <w:name w:val="Balon Metni Char"/>
    <w:basedOn w:val="VarsaylanParagrafYazTipi"/>
    <w:link w:val="BalonMetni"/>
    <w:uiPriority w:val="99"/>
    <w:semiHidden/>
    <w:rsid w:val="0076659C"/>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5473</Words>
  <Characters>31198</Characters>
  <Application>Microsoft Office Word</Application>
  <DocSecurity>0</DocSecurity>
  <Lines>259</Lines>
  <Paragraphs>73</Paragraphs>
  <ScaleCrop>false</ScaleCrop>
  <Company/>
  <LinksUpToDate>false</LinksUpToDate>
  <CharactersWithSpaces>36598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Kalite Ofisi</cp:lastModifiedBy>
  <cp:revision>10</cp:revision>
  <dcterms:created xsi:type="dcterms:W3CDTF">2017-12-05T06:06:00Z</dcterms:created>
  <dcterms:modified xsi:type="dcterms:W3CDTF">2018-06-19T06:32:00Z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Microsoft® Word 2016</vt:lpwstr>
  </property>
  <property fmtid="{D5CDD505-2E9C-101B-9397-08002B2CF9AE}" pid="4" name="LastSaved">
    <vt:filetime>2017-12-05T00:00:00Z</vt:filetime>
  </property>
</Properties>
</file>