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7E2630" w:rsidTr="007E2630">
        <w:trPr>
          <w:trHeight w:val="298"/>
        </w:trPr>
        <w:tc>
          <w:tcPr>
            <w:tcW w:w="1381" w:type="pct"/>
            <w:vMerge w:val="restart"/>
            <w:vAlign w:val="center"/>
          </w:tcPr>
          <w:p w:rsidR="007E2630" w:rsidRDefault="007E2630" w:rsidP="007E2630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C0D4942" wp14:editId="24C05B18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7E2630" w:rsidRPr="0045631C" w:rsidRDefault="007E2630" w:rsidP="007E263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HIRAYAMA HV-110L OTOKLAV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7E2630" w:rsidRPr="004F5848" w:rsidRDefault="007E2630" w:rsidP="007E26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7E2630" w:rsidRPr="00BE2CF4" w:rsidRDefault="007E2630" w:rsidP="007E263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7E2630" w:rsidRDefault="007E2630" w:rsidP="007E2630">
            <w:r>
              <w:t>CH-TL-0308</w:t>
            </w:r>
            <w:bookmarkStart w:id="0" w:name="_GoBack"/>
            <w:bookmarkEnd w:id="0"/>
          </w:p>
        </w:tc>
      </w:tr>
      <w:tr w:rsidR="007E2630" w:rsidTr="007E2630">
        <w:trPr>
          <w:trHeight w:val="298"/>
        </w:trPr>
        <w:tc>
          <w:tcPr>
            <w:tcW w:w="1381" w:type="pct"/>
            <w:vMerge/>
          </w:tcPr>
          <w:p w:rsidR="007E2630" w:rsidRDefault="007E2630" w:rsidP="007E2630"/>
        </w:tc>
        <w:tc>
          <w:tcPr>
            <w:tcW w:w="2239" w:type="pct"/>
            <w:vMerge/>
          </w:tcPr>
          <w:p w:rsidR="007E2630" w:rsidRDefault="007E2630" w:rsidP="007E2630"/>
        </w:tc>
        <w:tc>
          <w:tcPr>
            <w:tcW w:w="732" w:type="pct"/>
            <w:vAlign w:val="center"/>
          </w:tcPr>
          <w:p w:rsidR="007E2630" w:rsidRPr="00BE2CF4" w:rsidRDefault="007E2630" w:rsidP="007E263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7E2630" w:rsidRDefault="007E2630" w:rsidP="007E2630">
            <w:r>
              <w:t>10.07.2018</w:t>
            </w:r>
          </w:p>
        </w:tc>
      </w:tr>
      <w:tr w:rsidR="007E2630" w:rsidTr="007E2630">
        <w:trPr>
          <w:trHeight w:val="298"/>
        </w:trPr>
        <w:tc>
          <w:tcPr>
            <w:tcW w:w="1381" w:type="pct"/>
            <w:vMerge/>
          </w:tcPr>
          <w:p w:rsidR="007E2630" w:rsidRDefault="007E2630" w:rsidP="007E2630"/>
        </w:tc>
        <w:tc>
          <w:tcPr>
            <w:tcW w:w="2239" w:type="pct"/>
            <w:vMerge/>
          </w:tcPr>
          <w:p w:rsidR="007E2630" w:rsidRDefault="007E2630" w:rsidP="007E2630"/>
        </w:tc>
        <w:tc>
          <w:tcPr>
            <w:tcW w:w="732" w:type="pct"/>
            <w:vAlign w:val="center"/>
          </w:tcPr>
          <w:p w:rsidR="007E2630" w:rsidRPr="00BE2CF4" w:rsidRDefault="007E2630" w:rsidP="007E263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7E2630" w:rsidRDefault="007E2630" w:rsidP="007E2630">
            <w:r>
              <w:t>-</w:t>
            </w:r>
          </w:p>
        </w:tc>
      </w:tr>
      <w:tr w:rsidR="007E2630" w:rsidTr="007E2630">
        <w:trPr>
          <w:trHeight w:val="298"/>
        </w:trPr>
        <w:tc>
          <w:tcPr>
            <w:tcW w:w="1381" w:type="pct"/>
            <w:vMerge/>
          </w:tcPr>
          <w:p w:rsidR="007E2630" w:rsidRDefault="007E2630" w:rsidP="007E2630"/>
        </w:tc>
        <w:tc>
          <w:tcPr>
            <w:tcW w:w="2239" w:type="pct"/>
            <w:vMerge/>
          </w:tcPr>
          <w:p w:rsidR="007E2630" w:rsidRDefault="007E2630" w:rsidP="007E2630"/>
        </w:tc>
        <w:tc>
          <w:tcPr>
            <w:tcW w:w="732" w:type="pct"/>
            <w:vAlign w:val="center"/>
          </w:tcPr>
          <w:p w:rsidR="007E2630" w:rsidRPr="00BE2CF4" w:rsidRDefault="007E2630" w:rsidP="007E263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7E2630" w:rsidRDefault="007E2630" w:rsidP="007E2630">
            <w:r>
              <w:t>0</w:t>
            </w:r>
          </w:p>
        </w:tc>
      </w:tr>
      <w:tr w:rsidR="007E2630" w:rsidTr="007E2630">
        <w:trPr>
          <w:trHeight w:val="298"/>
        </w:trPr>
        <w:tc>
          <w:tcPr>
            <w:tcW w:w="1381" w:type="pct"/>
            <w:vMerge/>
          </w:tcPr>
          <w:p w:rsidR="007E2630" w:rsidRDefault="007E2630" w:rsidP="007E2630"/>
        </w:tc>
        <w:tc>
          <w:tcPr>
            <w:tcW w:w="2239" w:type="pct"/>
            <w:vMerge/>
          </w:tcPr>
          <w:p w:rsidR="007E2630" w:rsidRDefault="007E2630" w:rsidP="007E2630"/>
        </w:tc>
        <w:tc>
          <w:tcPr>
            <w:tcW w:w="732" w:type="pct"/>
            <w:vAlign w:val="center"/>
          </w:tcPr>
          <w:p w:rsidR="007E2630" w:rsidRPr="00BE2CF4" w:rsidRDefault="007E2630" w:rsidP="007E263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7E2630" w:rsidRDefault="007E2630" w:rsidP="007E2630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A601F1" w:rsidP="006F1805">
            <w:pPr>
              <w:spacing w:after="0"/>
              <w:ind w:left="720"/>
              <w:jc w:val="center"/>
            </w:pPr>
            <w:bookmarkStart w:id="1" w:name="_Hlk497371561"/>
            <w:r>
              <w:t>Buhar toplama şişesinin yerinde ve dolu olmadığına dikkat ediniz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2C3B40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A601F1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Şişenin altındaki tahliye vanasının kapalı olduğundan emin olunuz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A601F1" w:rsidP="005B4643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Kapağı açınız ve cihazın su seviyesini kontrol ediniz. Eğer su seviyesi az ise </w:t>
            </w:r>
            <w:proofErr w:type="spellStart"/>
            <w:r>
              <w:rPr>
                <w:bCs/>
              </w:rPr>
              <w:t>distile</w:t>
            </w:r>
            <w:proofErr w:type="spellEnd"/>
            <w:r>
              <w:rPr>
                <w:bCs/>
              </w:rPr>
              <w:t xml:space="preserve"> su ile takviye yapınız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A601F1" w:rsidP="00453EC2">
            <w:pPr>
              <w:spacing w:after="0"/>
              <w:jc w:val="center"/>
            </w:pPr>
            <w:bookmarkStart w:id="2" w:name="_Hlk497470258"/>
            <w:r>
              <w:t>Malzemeleri otoklav sepeti içerisine dikkatli bir şekilde yerleştiriniz ve daha sonra kapağı 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A601F1" w:rsidP="00736EA0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Program menüsünden uygun programı seçiniz ve “BAŞLAT” düğmesine basınız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5B4643" w:rsidRDefault="00A601F1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Otoklav bitim</w:t>
            </w:r>
            <w:r w:rsidR="00D85131">
              <w:rPr>
                <w:bCs/>
              </w:rPr>
              <w:t>i</w:t>
            </w:r>
            <w:r>
              <w:rPr>
                <w:bCs/>
              </w:rPr>
              <w:t>nde “STOP” düğmesine basınız ve programı sonlandırınız. “POWER ON/OFF” düğmesine basarak cihazı kapatınız. Eğer kirli otoklav yapılmışsa cihazı mutlaka temizleyiniz</w:t>
            </w:r>
          </w:p>
        </w:tc>
      </w:tr>
    </w:tbl>
    <w:p w:rsidR="00947D83" w:rsidRDefault="00947D83" w:rsidP="00287E2C"/>
    <w:sectPr w:rsidR="00947D83" w:rsidSect="009B6EE7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40" w:rsidRDefault="002C3B40" w:rsidP="00B769F2">
      <w:pPr>
        <w:spacing w:after="0" w:line="240" w:lineRule="auto"/>
      </w:pPr>
      <w:r>
        <w:separator/>
      </w:r>
    </w:p>
  </w:endnote>
  <w:endnote w:type="continuationSeparator" w:id="0">
    <w:p w:rsidR="002C3B40" w:rsidRDefault="002C3B40" w:rsidP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E7" w:rsidRDefault="009B6EE7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9B6EE7" w:rsidRPr="009B6EE7" w:rsidTr="009B6EE7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6EE7" w:rsidRPr="009B6EE7" w:rsidRDefault="009B6EE7" w:rsidP="009B6EE7">
          <w:pPr>
            <w:jc w:val="center"/>
            <w:rPr>
              <w:rFonts w:ascii="Times New Roman" w:hAnsi="Times New Roman"/>
            </w:rPr>
          </w:pPr>
          <w:r w:rsidRPr="009B6EE7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6EE7" w:rsidRPr="009B6EE7" w:rsidRDefault="009B6EE7" w:rsidP="009B6EE7">
          <w:pPr>
            <w:jc w:val="center"/>
            <w:rPr>
              <w:rFonts w:ascii="Times New Roman" w:hAnsi="Times New Roman"/>
            </w:rPr>
          </w:pPr>
          <w:r w:rsidRPr="009B6EE7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6EE7" w:rsidRPr="009B6EE7" w:rsidRDefault="009B6EE7" w:rsidP="009B6EE7">
          <w:pPr>
            <w:jc w:val="center"/>
            <w:rPr>
              <w:rFonts w:ascii="Times New Roman" w:hAnsi="Times New Roman"/>
            </w:rPr>
          </w:pPr>
          <w:r w:rsidRPr="009B6EE7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B6EE7" w:rsidRPr="009B6EE7" w:rsidRDefault="009B6EE7" w:rsidP="009B6EE7">
          <w:pPr>
            <w:spacing w:line="256" w:lineRule="auto"/>
            <w:rPr>
              <w:rFonts w:ascii="Times New Roman" w:hAnsi="Times New Roman"/>
            </w:rPr>
          </w:pPr>
        </w:p>
      </w:tc>
    </w:tr>
    <w:tr w:rsidR="009B6EE7" w:rsidRPr="009B6EE7" w:rsidTr="009B6EE7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jc w:val="center"/>
            <w:rPr>
              <w:rFonts w:ascii="Times New Roman" w:hAnsi="Times New Roman"/>
            </w:rPr>
          </w:pPr>
          <w:r w:rsidRPr="009B6EE7">
            <w:rPr>
              <w:rFonts w:ascii="Times New Roman" w:hAnsi="Times New Roman"/>
            </w:rPr>
            <w:t xml:space="preserve">Dr. Öğretim Görevlisi </w:t>
          </w:r>
        </w:p>
        <w:p w:rsidR="009B6EE7" w:rsidRPr="009B6EE7" w:rsidRDefault="009B6EE7" w:rsidP="009B6EE7">
          <w:pPr>
            <w:jc w:val="center"/>
            <w:rPr>
              <w:rFonts w:ascii="Times New Roman" w:hAnsi="Times New Roman"/>
            </w:rPr>
          </w:pPr>
          <w:r w:rsidRPr="009B6EE7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Prof. </w:t>
          </w:r>
          <w:r w:rsidRPr="009B6EE7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>Uygar Halis TAZEBAY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jc w:val="center"/>
            <w:rPr>
              <w:rFonts w:ascii="Times New Roman" w:hAnsi="Times New Roman"/>
            </w:rPr>
          </w:pPr>
          <w:r w:rsidRPr="009B6EE7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B6EE7" w:rsidRPr="009B6EE7" w:rsidRDefault="009B6EE7" w:rsidP="009B6EE7">
          <w:pPr>
            <w:spacing w:line="256" w:lineRule="auto"/>
            <w:rPr>
              <w:rFonts w:ascii="Times New Roman" w:hAnsi="Times New Roman"/>
            </w:rPr>
          </w:pPr>
        </w:p>
      </w:tc>
    </w:tr>
    <w:tr w:rsidR="009B6EE7" w:rsidRPr="009B6EE7" w:rsidTr="009B6EE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B6EE7" w:rsidRPr="009B6EE7" w:rsidRDefault="009B6EE7" w:rsidP="009B6EE7">
          <w:pPr>
            <w:rPr>
              <w:sz w:val="20"/>
              <w:szCs w:val="20"/>
              <w:lang w:eastAsia="tr-TR"/>
            </w:rPr>
          </w:pPr>
        </w:p>
      </w:tc>
    </w:tr>
    <w:tr w:rsidR="009B6EE7" w:rsidRPr="009B6EE7" w:rsidTr="009B6EE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EE7" w:rsidRPr="009B6EE7" w:rsidRDefault="009B6EE7" w:rsidP="009B6EE7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B6EE7" w:rsidRPr="009B6EE7" w:rsidRDefault="009B6EE7" w:rsidP="009B6EE7">
          <w:pPr>
            <w:rPr>
              <w:sz w:val="20"/>
              <w:szCs w:val="20"/>
              <w:lang w:eastAsia="tr-TR"/>
            </w:rPr>
          </w:pPr>
        </w:p>
      </w:tc>
    </w:tr>
  </w:tbl>
  <w:p w:rsidR="009B6EE7" w:rsidRDefault="009B6EE7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87E2C" w:rsidRDefault="009B6EE7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B769F2" w:rsidRDefault="00B7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40" w:rsidRDefault="002C3B40" w:rsidP="00B769F2">
      <w:pPr>
        <w:spacing w:after="0" w:line="240" w:lineRule="auto"/>
      </w:pPr>
      <w:r>
        <w:separator/>
      </w:r>
    </w:p>
  </w:footnote>
  <w:footnote w:type="continuationSeparator" w:id="0">
    <w:p w:rsidR="002C3B40" w:rsidRDefault="002C3B40" w:rsidP="00B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D06CC"/>
    <w:rsid w:val="000F4DD7"/>
    <w:rsid w:val="00116A05"/>
    <w:rsid w:val="00140325"/>
    <w:rsid w:val="001E3CEA"/>
    <w:rsid w:val="001F27A5"/>
    <w:rsid w:val="002073C9"/>
    <w:rsid w:val="00214FE0"/>
    <w:rsid w:val="00220AE3"/>
    <w:rsid w:val="0023739C"/>
    <w:rsid w:val="00272698"/>
    <w:rsid w:val="00287E2C"/>
    <w:rsid w:val="002C2032"/>
    <w:rsid w:val="002C3B40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37A8"/>
    <w:rsid w:val="00526581"/>
    <w:rsid w:val="00536699"/>
    <w:rsid w:val="005B4643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36EA0"/>
    <w:rsid w:val="00757F84"/>
    <w:rsid w:val="00774E78"/>
    <w:rsid w:val="00790EDE"/>
    <w:rsid w:val="007A5692"/>
    <w:rsid w:val="007C6C80"/>
    <w:rsid w:val="007E2630"/>
    <w:rsid w:val="007F4C0A"/>
    <w:rsid w:val="008234A0"/>
    <w:rsid w:val="0084145D"/>
    <w:rsid w:val="00866AC3"/>
    <w:rsid w:val="008B63AF"/>
    <w:rsid w:val="008D407B"/>
    <w:rsid w:val="00924B07"/>
    <w:rsid w:val="00947D83"/>
    <w:rsid w:val="00970F62"/>
    <w:rsid w:val="009B6EE7"/>
    <w:rsid w:val="009E2311"/>
    <w:rsid w:val="00A06263"/>
    <w:rsid w:val="00A10DF1"/>
    <w:rsid w:val="00A601F1"/>
    <w:rsid w:val="00AB7336"/>
    <w:rsid w:val="00AF45DE"/>
    <w:rsid w:val="00AF54AF"/>
    <w:rsid w:val="00B42434"/>
    <w:rsid w:val="00B769F2"/>
    <w:rsid w:val="00B92B0B"/>
    <w:rsid w:val="00BE2CF4"/>
    <w:rsid w:val="00BE3D72"/>
    <w:rsid w:val="00BF1F03"/>
    <w:rsid w:val="00BF2932"/>
    <w:rsid w:val="00C06944"/>
    <w:rsid w:val="00C615D5"/>
    <w:rsid w:val="00C81B7A"/>
    <w:rsid w:val="00CC20D5"/>
    <w:rsid w:val="00CF10AB"/>
    <w:rsid w:val="00D26B5D"/>
    <w:rsid w:val="00D64330"/>
    <w:rsid w:val="00D85131"/>
    <w:rsid w:val="00DA7AD1"/>
    <w:rsid w:val="00E42D7F"/>
    <w:rsid w:val="00E5170B"/>
    <w:rsid w:val="00E81213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73C6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9F2"/>
  </w:style>
  <w:style w:type="paragraph" w:styleId="AltBilgi">
    <w:name w:val="footer"/>
    <w:basedOn w:val="Normal"/>
    <w:link w:val="Al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9F2"/>
  </w:style>
  <w:style w:type="table" w:customStyle="1" w:styleId="TabloKlavuzu1">
    <w:name w:val="Tablo Kılavuzu1"/>
    <w:basedOn w:val="NormalTablo"/>
    <w:uiPriority w:val="39"/>
    <w:rsid w:val="009B6E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4</cp:revision>
  <dcterms:created xsi:type="dcterms:W3CDTF">2017-11-10T11:14:00Z</dcterms:created>
  <dcterms:modified xsi:type="dcterms:W3CDTF">2018-09-03T08:06:00Z</dcterms:modified>
</cp:coreProperties>
</file>