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692"/>
        <w:gridCol w:w="2940"/>
        <w:gridCol w:w="157"/>
        <w:gridCol w:w="2998"/>
        <w:gridCol w:w="567"/>
        <w:gridCol w:w="560"/>
        <w:gridCol w:w="412"/>
        <w:gridCol w:w="459"/>
        <w:gridCol w:w="4031"/>
        <w:gridCol w:w="1926"/>
      </w:tblGrid>
      <w:tr w:rsidR="0009168A" w:rsidRPr="0009168A" w:rsidTr="0009168A">
        <w:trPr>
          <w:trHeight w:val="300"/>
        </w:trPr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168A" w:rsidRPr="0009168A" w:rsidTr="007A6AF3">
        <w:trPr>
          <w:trHeight w:val="42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0B6BEBA0" wp14:editId="463B0FAC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-853440</wp:posOffset>
                  </wp:positionV>
                  <wp:extent cx="1504950" cy="687705"/>
                  <wp:effectExtent l="1905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68A" w:rsidRPr="0009168A" w:rsidRDefault="00177966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SKS </w:t>
            </w:r>
            <w:r w:rsidR="0009168A" w:rsidRPr="000916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OTOMAT KONTROL FORMU</w:t>
            </w:r>
            <w:r w:rsidR="0009168A" w:rsidRPr="0009168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68A" w:rsidRPr="0009168A" w:rsidRDefault="0009168A" w:rsidP="0013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</w:rPr>
              <w:t>TARİH:</w:t>
            </w:r>
          </w:p>
        </w:tc>
      </w:tr>
      <w:tr w:rsidR="0009168A" w:rsidRPr="0009168A" w:rsidTr="007A6AF3">
        <w:trPr>
          <w:trHeight w:val="39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68A" w:rsidRPr="0009168A" w:rsidRDefault="0009168A" w:rsidP="0013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</w:rPr>
              <w:t>SAAT:</w:t>
            </w:r>
            <w:r w:rsidR="006E00C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9168A" w:rsidRPr="0009168A" w:rsidTr="002E5F46">
        <w:trPr>
          <w:trHeight w:val="88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68A" w:rsidRPr="0009168A" w:rsidRDefault="0009168A" w:rsidP="0013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72E">
              <w:rPr>
                <w:rFonts w:ascii="Calibri" w:eastAsia="Times New Roman" w:hAnsi="Calibri" w:cs="Calibri"/>
                <w:b/>
                <w:bCs/>
                <w:color w:val="000000"/>
              </w:rPr>
              <w:t>YER:</w:t>
            </w:r>
          </w:p>
        </w:tc>
      </w:tr>
      <w:tr w:rsidR="0009168A" w:rsidRPr="0009168A" w:rsidTr="00FA19B8">
        <w:trPr>
          <w:trHeight w:val="3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68A" w:rsidRPr="0009168A" w:rsidRDefault="0009168A" w:rsidP="00FA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</w:rPr>
              <w:t>KONU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8A" w:rsidRPr="0009168A" w:rsidRDefault="0009168A" w:rsidP="00FA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</w:rPr>
              <w:t>S. N.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09168A" w:rsidRDefault="0009168A" w:rsidP="00FA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DENETİM KRİTERLERİ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09168A" w:rsidRDefault="0009168A" w:rsidP="00FA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09168A" w:rsidRDefault="0009168A" w:rsidP="00FA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</w:t>
            </w:r>
          </w:p>
        </w:tc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09168A" w:rsidRDefault="0009168A" w:rsidP="00FA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AÇIKLAMALAR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09168A" w:rsidRDefault="0009168A" w:rsidP="00FA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TERMİN TARİHİ</w:t>
            </w:r>
          </w:p>
        </w:tc>
      </w:tr>
      <w:tr w:rsidR="0009168A" w:rsidRPr="0009168A" w:rsidTr="001018E3">
        <w:trPr>
          <w:trHeight w:hRule="exact" w:val="567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GENEL İŞLEYİŞ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4D172E" w:rsidRDefault="0009168A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72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8A" w:rsidRPr="004D172E" w:rsidRDefault="0009168A" w:rsidP="00FA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Satışa sunulan ürünlerin gramaj ve fiyatları idareye bildiriliyor mu?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Md. 8-b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68A" w:rsidRPr="0009168A" w:rsidTr="001018E3">
        <w:trPr>
          <w:trHeight w:hRule="exact" w:val="567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4D172E" w:rsidRDefault="0009168A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72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68A" w:rsidRPr="004D172E" w:rsidRDefault="005F36C7" w:rsidP="005F3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172E">
              <w:rPr>
                <w:spacing w:val="1"/>
              </w:rPr>
              <w:t xml:space="preserve">Satışa sunulan ürünlerin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fiyatlandırması şartnamede belirtilen nitelikte mi? (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Md. 26-d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68A" w:rsidRPr="0009168A" w:rsidTr="001018E3">
        <w:trPr>
          <w:trHeight w:hRule="exact" w:val="567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4D172E" w:rsidRDefault="0009168A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72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8A" w:rsidRPr="004D172E" w:rsidRDefault="005F36C7" w:rsidP="00FA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Sıcak/soğuk içecek ve yiyecek çeşitleri idare onayı ile satışa sunuluyor mu?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Md. 8-a/26-C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68A" w:rsidRPr="0009168A" w:rsidTr="001018E3">
        <w:trPr>
          <w:trHeight w:hRule="exact" w:val="567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4D172E" w:rsidRDefault="0009168A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72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68A" w:rsidRPr="004D172E" w:rsidRDefault="005F36C7" w:rsidP="00FA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Otomat içerisinde bulunan yiyecek ve içecek çeşitleri Gıda Maddesi Tüzüğüne uygun mu?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Md. 10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  <w:p w:rsidR="005F36C7" w:rsidRPr="004D172E" w:rsidRDefault="005F36C7" w:rsidP="00FA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68A" w:rsidRPr="0009168A" w:rsidTr="001018E3">
        <w:trPr>
          <w:trHeight w:hRule="exact" w:val="567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4D172E" w:rsidRDefault="0009168A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72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8A" w:rsidRPr="004D172E" w:rsidRDefault="005F36C7" w:rsidP="00FA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Sıcak içecekler için damacana suyu kullanılıyor mu?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Md. 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68A" w:rsidRPr="0009168A" w:rsidTr="001018E3">
        <w:trPr>
          <w:trHeight w:hRule="exact" w:val="567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4D172E" w:rsidRDefault="0009168A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72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68A" w:rsidRPr="004D172E" w:rsidRDefault="005F36C7" w:rsidP="00FA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Ürünler son kullanma tarihine göre uygun mu?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Md. 10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68A" w:rsidRPr="0009168A" w:rsidTr="001018E3">
        <w:trPr>
          <w:trHeight w:hRule="exact" w:val="567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4D172E" w:rsidRDefault="0009168A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72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8A" w:rsidRPr="004D172E" w:rsidRDefault="005F36C7" w:rsidP="00FA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Otomatların üzerinde/yanında kolayca ulaşılabilir iletişim adresi var mı?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Md. 10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68A" w:rsidRPr="0009168A" w:rsidTr="001018E3">
        <w:trPr>
          <w:trHeight w:hRule="exact" w:val="567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4D172E" w:rsidRDefault="0009168A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72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8A" w:rsidRPr="004D172E" w:rsidRDefault="005F36C7" w:rsidP="00FA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Otomatların genel durumu </w:t>
            </w:r>
            <w:proofErr w:type="gramStart"/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hijyen</w:t>
            </w:r>
            <w:proofErr w:type="gramEnd"/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koşullarına uygun mu?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(Md. 26-e)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8701F" w:rsidRDefault="005E5621" w:rsidP="004F1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1/2</w:t>
      </w:r>
    </w:p>
    <w:p w:rsidR="001018E3" w:rsidRDefault="001018E3" w:rsidP="004F187C"/>
    <w:p w:rsidR="001018E3" w:rsidRDefault="001018E3" w:rsidP="004F187C"/>
    <w:p w:rsidR="001018E3" w:rsidRDefault="001018E3" w:rsidP="004F187C"/>
    <w:tbl>
      <w:tblPr>
        <w:tblW w:w="155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01"/>
        <w:gridCol w:w="6271"/>
        <w:gridCol w:w="560"/>
        <w:gridCol w:w="560"/>
        <w:gridCol w:w="4905"/>
        <w:gridCol w:w="1859"/>
      </w:tblGrid>
      <w:tr w:rsidR="0009168A" w:rsidRPr="0009168A" w:rsidTr="0058061F">
        <w:trPr>
          <w:trHeight w:val="447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415575C" wp14:editId="61C5268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-686435</wp:posOffset>
                  </wp:positionV>
                  <wp:extent cx="1562100" cy="706120"/>
                  <wp:effectExtent l="19050" t="0" r="0" b="0"/>
                  <wp:wrapNone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06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9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68A" w:rsidRPr="0009168A" w:rsidRDefault="00B63840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SKS </w:t>
            </w:r>
            <w:r w:rsidR="0009168A" w:rsidRPr="0009168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OTOMAT KONTROL FORMU            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68A" w:rsidRPr="0009168A" w:rsidRDefault="0009168A" w:rsidP="00A658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9168A">
              <w:rPr>
                <w:rFonts w:ascii="Calibri" w:eastAsia="Times New Roman" w:hAnsi="Calibri" w:cs="Calibri"/>
                <w:b/>
                <w:color w:val="000000"/>
              </w:rPr>
              <w:t>TARİH:</w:t>
            </w:r>
          </w:p>
        </w:tc>
      </w:tr>
      <w:tr w:rsidR="0009168A" w:rsidRPr="0009168A" w:rsidTr="0058061F">
        <w:trPr>
          <w:trHeight w:val="447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9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68A" w:rsidRPr="0009168A" w:rsidRDefault="0009168A" w:rsidP="00135E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9168A">
              <w:rPr>
                <w:rFonts w:ascii="Calibri" w:eastAsia="Times New Roman" w:hAnsi="Calibri" w:cs="Calibri"/>
                <w:b/>
                <w:color w:val="000000"/>
              </w:rPr>
              <w:t>SAAT:</w:t>
            </w:r>
          </w:p>
        </w:tc>
      </w:tr>
      <w:tr w:rsidR="0009168A" w:rsidRPr="0009168A" w:rsidTr="0058061F">
        <w:trPr>
          <w:trHeight w:val="904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9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68A" w:rsidRPr="0009168A" w:rsidRDefault="0009168A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68A" w:rsidRPr="0009168A" w:rsidRDefault="0009168A" w:rsidP="00135E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D172E">
              <w:rPr>
                <w:rFonts w:ascii="Calibri" w:eastAsia="Times New Roman" w:hAnsi="Calibri" w:cs="Calibri"/>
                <w:b/>
                <w:color w:val="000000"/>
              </w:rPr>
              <w:t>YER:</w:t>
            </w:r>
            <w:r w:rsidRPr="0009168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9168A" w:rsidRPr="0009168A" w:rsidTr="00A65846">
        <w:trPr>
          <w:trHeight w:val="44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68A" w:rsidRPr="0009168A" w:rsidRDefault="0009168A" w:rsidP="00FA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9168A">
              <w:rPr>
                <w:rFonts w:ascii="Calibri" w:eastAsia="Times New Roman" w:hAnsi="Calibri" w:cs="Calibri"/>
                <w:b/>
                <w:color w:val="000000"/>
              </w:rPr>
              <w:t>KONU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8A" w:rsidRPr="0009168A" w:rsidRDefault="0009168A" w:rsidP="00FA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</w:rPr>
              <w:t>S. N.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09168A" w:rsidRDefault="0009168A" w:rsidP="00FA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09168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DENETİM KRİTERLERİ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09168A" w:rsidRDefault="0009168A" w:rsidP="00FA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09168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09168A" w:rsidRDefault="0009168A" w:rsidP="00FA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09168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09168A" w:rsidRDefault="0009168A" w:rsidP="00FA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09168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AÇIKLAMALAR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8A" w:rsidRPr="0009168A" w:rsidRDefault="0009168A" w:rsidP="00FA1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09168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TERMİN TARİHİ</w:t>
            </w:r>
          </w:p>
        </w:tc>
      </w:tr>
      <w:tr w:rsidR="00024283" w:rsidRPr="0009168A" w:rsidTr="001018E3">
        <w:trPr>
          <w:trHeight w:hRule="exact" w:val="567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24283" w:rsidRPr="00024283" w:rsidRDefault="00024283" w:rsidP="0002428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  <w:r w:rsidRPr="00024283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</w:rPr>
              <w:t>GENEL İŞLEYİŞ</w:t>
            </w: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83" w:rsidRPr="004D172E" w:rsidRDefault="00024283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72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83" w:rsidRPr="004D172E" w:rsidRDefault="00024283" w:rsidP="00FA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Otomatların periyodik bakımının yapıldığına dair takip çizelgesi 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mevcut mu? (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Md. 10</w:t>
            </w:r>
            <w:r w:rsidR="00A06542"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D17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  <w:p w:rsidR="00024283" w:rsidRPr="004D172E" w:rsidRDefault="00024283" w:rsidP="00FA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283" w:rsidRPr="0009168A" w:rsidTr="001018E3">
        <w:trPr>
          <w:trHeight w:hRule="exact" w:val="56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83" w:rsidRPr="004D172E" w:rsidRDefault="00024283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72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83" w:rsidRPr="004D172E" w:rsidRDefault="000E524F" w:rsidP="00FA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Otomatlar çalışır durumda ve para üstü veriyor mu?(md.10)</w:t>
            </w:r>
          </w:p>
          <w:p w:rsidR="00024283" w:rsidRPr="004D172E" w:rsidRDefault="00024283" w:rsidP="000E5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4283" w:rsidRPr="0009168A" w:rsidTr="001018E3">
        <w:trPr>
          <w:trHeight w:hRule="exact" w:val="56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83" w:rsidRPr="004D172E" w:rsidRDefault="00024283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72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283" w:rsidRPr="004D172E" w:rsidRDefault="000E524F" w:rsidP="00FA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5E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Otomatların yanında ki çöpler alınmış mı? ( Md. 26-e 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283" w:rsidRPr="0009168A" w:rsidTr="000E524F">
        <w:trPr>
          <w:cantSplit/>
          <w:trHeight w:hRule="exact" w:val="56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24283" w:rsidRPr="0009168A" w:rsidRDefault="00024283" w:rsidP="0002428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83" w:rsidRPr="004D172E" w:rsidRDefault="00024283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172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83" w:rsidRPr="00135E11" w:rsidRDefault="000E524F" w:rsidP="00C7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t xml:space="preserve">Otomat </w:t>
            </w:r>
            <w:r w:rsidR="00143044">
              <w:t>alanında</w:t>
            </w:r>
            <w:r>
              <w:t xml:space="preserve"> Covid-19 uyarıcı levha ile afişler </w:t>
            </w:r>
            <w:r w:rsidRPr="00B95CE3">
              <w:t>mevcut mu?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83" w:rsidRPr="0009168A" w:rsidRDefault="00024283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6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846" w:rsidRPr="0009168A" w:rsidTr="000E524F">
        <w:trPr>
          <w:cantSplit/>
          <w:trHeight w:hRule="exact" w:val="783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65846" w:rsidRPr="0009168A" w:rsidRDefault="00A65846" w:rsidP="0002428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46" w:rsidRPr="004D172E" w:rsidRDefault="00A65846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46" w:rsidRPr="00135E11" w:rsidRDefault="006F59AC" w:rsidP="0014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t xml:space="preserve">Sağlık Bakanlığının </w:t>
            </w:r>
            <w:r w:rsidR="00143044">
              <w:t>01.06.2020 tarihli “ B</w:t>
            </w:r>
            <w:r w:rsidR="000E524F">
              <w:t xml:space="preserve">ilimsel </w:t>
            </w:r>
            <w:r w:rsidR="00143044">
              <w:t>D</w:t>
            </w:r>
            <w:r w:rsidR="000E524F">
              <w:t xml:space="preserve">anışma </w:t>
            </w:r>
            <w:r w:rsidR="00143044">
              <w:t xml:space="preserve">Kurulu </w:t>
            </w:r>
            <w:r w:rsidR="000E524F">
              <w:t>covid-19 salgın yönetimi ve çalışması rehberi</w:t>
            </w:r>
            <w:r w:rsidR="00143044">
              <w:t xml:space="preserve">” kapsamında </w:t>
            </w:r>
            <w:proofErr w:type="gramStart"/>
            <w:r>
              <w:t xml:space="preserve">otomat </w:t>
            </w:r>
            <w:r w:rsidR="000E524F">
              <w:t xml:space="preserve"> alanları</w:t>
            </w:r>
            <w:proofErr w:type="gramEnd"/>
            <w:r w:rsidR="000E524F">
              <w:t xml:space="preserve"> için belirtilen kurallara uyuluyor mu?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846" w:rsidRPr="0009168A" w:rsidRDefault="00A65846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846" w:rsidRPr="0009168A" w:rsidRDefault="00A65846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846" w:rsidRPr="0009168A" w:rsidRDefault="00A65846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846" w:rsidRPr="0009168A" w:rsidRDefault="00A65846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5846" w:rsidRPr="0009168A" w:rsidTr="000E524F">
        <w:trPr>
          <w:cantSplit/>
          <w:trHeight w:hRule="exact" w:val="838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65846" w:rsidRPr="0009168A" w:rsidRDefault="00A65846" w:rsidP="0002428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846" w:rsidRDefault="00A65846" w:rsidP="00091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24F" w:rsidRPr="0086292D" w:rsidRDefault="006F59AC" w:rsidP="000E524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Gebze Kaymakamlığının C </w:t>
            </w:r>
            <w:r w:rsidR="000E524F" w:rsidRPr="0086292D">
              <w:rPr>
                <w:rFonts w:ascii="Times New Roman" w:hAnsi="Times New Roman" w:cs="Times New Roman"/>
              </w:rPr>
              <w:t xml:space="preserve">vid-19 kapsamında 04.06.2020 tarih ve 29394085-249-E.2513 sayılı genelgenin uygulanmasına ilişkin </w:t>
            </w:r>
            <w:r>
              <w:rPr>
                <w:rFonts w:ascii="Times New Roman" w:hAnsi="Times New Roman" w:cs="Times New Roman"/>
              </w:rPr>
              <w:t xml:space="preserve">otomat </w:t>
            </w:r>
            <w:r w:rsidR="000E524F" w:rsidRPr="0086292D">
              <w:rPr>
                <w:rFonts w:ascii="Times New Roman" w:hAnsi="Times New Roman" w:cs="Times New Roman"/>
              </w:rPr>
              <w:t>alanları için belirtilen kurallara uyuluyor mu?</w:t>
            </w:r>
          </w:p>
          <w:p w:rsidR="00A65846" w:rsidRPr="00135E11" w:rsidRDefault="00A65846" w:rsidP="00FA1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846" w:rsidRPr="0009168A" w:rsidRDefault="00A65846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846" w:rsidRPr="0009168A" w:rsidRDefault="00A65846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846" w:rsidRPr="0009168A" w:rsidRDefault="00A65846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846" w:rsidRPr="0009168A" w:rsidRDefault="00A65846" w:rsidP="00091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9168A" w:rsidRPr="0009168A" w:rsidRDefault="0009168A" w:rsidP="0009168A">
      <w:r>
        <w:t>-Bu kontrol formu GTÜ Otomat Kira Şartnamesi ve Kira Sözleşmesi koşullarına uygun olarak hazırlanmıştır.</w:t>
      </w:r>
      <w:r w:rsidR="005E5621">
        <w:tab/>
      </w:r>
      <w:r w:rsidR="005E5621">
        <w:tab/>
      </w:r>
      <w:r w:rsidR="005E5621">
        <w:tab/>
      </w:r>
      <w:r w:rsidR="005E5621">
        <w:tab/>
      </w:r>
      <w:r w:rsidR="005E5621">
        <w:tab/>
      </w:r>
      <w:r w:rsidR="005E5621">
        <w:tab/>
      </w:r>
      <w:r w:rsidR="005E5621">
        <w:tab/>
        <w:t>2/2</w:t>
      </w:r>
    </w:p>
    <w:p w:rsidR="004F187C" w:rsidRDefault="004F187C" w:rsidP="004F187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46"/>
        <w:gridCol w:w="3847"/>
        <w:gridCol w:w="3847"/>
        <w:gridCol w:w="3848"/>
      </w:tblGrid>
      <w:tr w:rsidR="00135E11" w:rsidTr="00135E11">
        <w:trPr>
          <w:trHeight w:val="108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5" w:rsidRPr="0009168A" w:rsidRDefault="001A3BF5" w:rsidP="001A3BF5">
            <w:pPr>
              <w:jc w:val="center"/>
              <w:rPr>
                <w:b/>
              </w:rPr>
            </w:pPr>
            <w:r w:rsidRPr="0009168A">
              <w:rPr>
                <w:b/>
              </w:rPr>
              <w:t>SKS Denetleme Yetkilisi</w:t>
            </w:r>
          </w:p>
          <w:p w:rsidR="00135E11" w:rsidRDefault="0013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F5" w:rsidRPr="0009168A" w:rsidRDefault="001A3BF5" w:rsidP="001A3BF5">
            <w:pPr>
              <w:jc w:val="center"/>
              <w:rPr>
                <w:b/>
              </w:rPr>
            </w:pPr>
            <w:r w:rsidRPr="0009168A">
              <w:rPr>
                <w:b/>
              </w:rPr>
              <w:t>SKS Denetleme Yetkilisi</w:t>
            </w:r>
          </w:p>
          <w:p w:rsidR="00135E11" w:rsidRDefault="0013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F5" w:rsidRPr="0009168A" w:rsidRDefault="001A3BF5" w:rsidP="001A3BF5">
            <w:pPr>
              <w:jc w:val="center"/>
              <w:rPr>
                <w:b/>
              </w:rPr>
            </w:pPr>
            <w:r w:rsidRPr="0009168A">
              <w:rPr>
                <w:b/>
              </w:rPr>
              <w:t>SKS Denetleme Yetkilisi</w:t>
            </w:r>
          </w:p>
          <w:p w:rsidR="00135E11" w:rsidRDefault="00135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1" w:rsidRPr="006E1DC9" w:rsidRDefault="00135E11" w:rsidP="00A658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E1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Yetkilisi</w:t>
            </w:r>
            <w:bookmarkEnd w:id="0"/>
          </w:p>
        </w:tc>
      </w:tr>
    </w:tbl>
    <w:p w:rsidR="00024283" w:rsidRDefault="00024283" w:rsidP="0009168A">
      <w:pPr>
        <w:spacing w:after="0" w:line="240" w:lineRule="auto"/>
      </w:pPr>
    </w:p>
    <w:p w:rsidR="00697474" w:rsidRPr="000002A8" w:rsidRDefault="00697474" w:rsidP="004C566B">
      <w:pPr>
        <w:rPr>
          <w:rFonts w:ascii="Calibri" w:eastAsia="Times New Roman" w:hAnsi="Calibri" w:cs="Calibri"/>
          <w:sz w:val="24"/>
        </w:rPr>
      </w:pPr>
    </w:p>
    <w:sectPr w:rsidR="00697474" w:rsidRPr="000002A8" w:rsidSect="0009168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04" w:rsidRDefault="00132C04" w:rsidP="000002A8">
      <w:pPr>
        <w:spacing w:after="0" w:line="240" w:lineRule="auto"/>
      </w:pPr>
      <w:r>
        <w:separator/>
      </w:r>
    </w:p>
  </w:endnote>
  <w:endnote w:type="continuationSeparator" w:id="0">
    <w:p w:rsidR="00132C04" w:rsidRDefault="00132C04" w:rsidP="000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1F" w:rsidRDefault="0058061F" w:rsidP="0058061F">
    <w:pPr>
      <w:spacing w:after="0" w:line="240" w:lineRule="auto"/>
      <w:rPr>
        <w:rFonts w:ascii="Calibri" w:eastAsia="Times New Roman" w:hAnsi="Calibri" w:cs="Calibri"/>
        <w:color w:val="000000"/>
      </w:rPr>
    </w:pPr>
    <w:r w:rsidRPr="0009168A">
      <w:rPr>
        <w:rFonts w:ascii="Calibri" w:eastAsia="Times New Roman" w:hAnsi="Calibri" w:cs="Calibri"/>
        <w:color w:val="000000"/>
      </w:rPr>
      <w:t>Form No: FR-0311 Yayın Tarihi: 14.11.2017</w:t>
    </w:r>
    <w:r w:rsidR="00C76DF8">
      <w:rPr>
        <w:rFonts w:ascii="Calibri" w:eastAsia="Times New Roman" w:hAnsi="Calibri" w:cs="Calibri"/>
        <w:color w:val="000000"/>
      </w:rPr>
      <w:t xml:space="preserve"> </w:t>
    </w:r>
    <w:proofErr w:type="gramStart"/>
    <w:r w:rsidR="00C76DF8">
      <w:rPr>
        <w:rFonts w:ascii="Calibri" w:eastAsia="Times New Roman" w:hAnsi="Calibri" w:cs="Calibri"/>
        <w:color w:val="000000"/>
      </w:rPr>
      <w:t>Değ.No</w:t>
    </w:r>
    <w:proofErr w:type="gramEnd"/>
    <w:r w:rsidR="00C76DF8">
      <w:rPr>
        <w:rFonts w:ascii="Calibri" w:eastAsia="Times New Roman" w:hAnsi="Calibri" w:cs="Calibri"/>
        <w:color w:val="000000"/>
      </w:rPr>
      <w:t>:4</w:t>
    </w:r>
    <w:r>
      <w:rPr>
        <w:rFonts w:ascii="Calibri" w:eastAsia="Times New Roman" w:hAnsi="Calibri" w:cs="Calibri"/>
        <w:color w:val="000000"/>
      </w:rPr>
      <w:t xml:space="preserve"> Değ.Tarihi:</w:t>
    </w:r>
    <w:r w:rsidR="00C76DF8">
      <w:rPr>
        <w:rFonts w:ascii="Calibri" w:eastAsia="Times New Roman" w:hAnsi="Calibri" w:cs="Calibri"/>
        <w:color w:val="000000"/>
      </w:rPr>
      <w:t>19.06.2020</w:t>
    </w:r>
  </w:p>
  <w:p w:rsidR="000002A8" w:rsidRDefault="000002A8" w:rsidP="000002A8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04" w:rsidRDefault="00132C04" w:rsidP="000002A8">
      <w:pPr>
        <w:spacing w:after="0" w:line="240" w:lineRule="auto"/>
      </w:pPr>
      <w:r>
        <w:separator/>
      </w:r>
    </w:p>
  </w:footnote>
  <w:footnote w:type="continuationSeparator" w:id="0">
    <w:p w:rsidR="00132C04" w:rsidRDefault="00132C04" w:rsidP="0000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A8" w:rsidRDefault="000002A8" w:rsidP="000002A8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A"/>
    <w:rsid w:val="000002A8"/>
    <w:rsid w:val="00024283"/>
    <w:rsid w:val="00046C08"/>
    <w:rsid w:val="0008701F"/>
    <w:rsid w:val="0009168A"/>
    <w:rsid w:val="000E524F"/>
    <w:rsid w:val="001018E3"/>
    <w:rsid w:val="00120A54"/>
    <w:rsid w:val="00132C04"/>
    <w:rsid w:val="00135E11"/>
    <w:rsid w:val="00143044"/>
    <w:rsid w:val="0016024E"/>
    <w:rsid w:val="00177966"/>
    <w:rsid w:val="00181651"/>
    <w:rsid w:val="001A3BF5"/>
    <w:rsid w:val="001D58F5"/>
    <w:rsid w:val="001F5C53"/>
    <w:rsid w:val="001F7CD1"/>
    <w:rsid w:val="002773A5"/>
    <w:rsid w:val="002E5F46"/>
    <w:rsid w:val="00301D34"/>
    <w:rsid w:val="00311EF2"/>
    <w:rsid w:val="003C642B"/>
    <w:rsid w:val="004072D3"/>
    <w:rsid w:val="004C566B"/>
    <w:rsid w:val="004D172E"/>
    <w:rsid w:val="004F187C"/>
    <w:rsid w:val="005411B7"/>
    <w:rsid w:val="00545BA4"/>
    <w:rsid w:val="0058061F"/>
    <w:rsid w:val="005D48B5"/>
    <w:rsid w:val="005E2C84"/>
    <w:rsid w:val="005E38F1"/>
    <w:rsid w:val="005E5621"/>
    <w:rsid w:val="005F36C7"/>
    <w:rsid w:val="00680F38"/>
    <w:rsid w:val="00685BE0"/>
    <w:rsid w:val="00697474"/>
    <w:rsid w:val="006A11FB"/>
    <w:rsid w:val="006E00CA"/>
    <w:rsid w:val="006E1DC9"/>
    <w:rsid w:val="006F59AC"/>
    <w:rsid w:val="00777DFD"/>
    <w:rsid w:val="007917E2"/>
    <w:rsid w:val="007A6AF3"/>
    <w:rsid w:val="008603C7"/>
    <w:rsid w:val="0088280E"/>
    <w:rsid w:val="0091606F"/>
    <w:rsid w:val="0092062F"/>
    <w:rsid w:val="009258F5"/>
    <w:rsid w:val="009455F9"/>
    <w:rsid w:val="009773FB"/>
    <w:rsid w:val="009800D8"/>
    <w:rsid w:val="009C100F"/>
    <w:rsid w:val="00A020E8"/>
    <w:rsid w:val="00A0286C"/>
    <w:rsid w:val="00A04FF8"/>
    <w:rsid w:val="00A06542"/>
    <w:rsid w:val="00A65846"/>
    <w:rsid w:val="00A65DD4"/>
    <w:rsid w:val="00A91793"/>
    <w:rsid w:val="00B0059A"/>
    <w:rsid w:val="00B2721B"/>
    <w:rsid w:val="00B3563C"/>
    <w:rsid w:val="00B63840"/>
    <w:rsid w:val="00BD027F"/>
    <w:rsid w:val="00C201BB"/>
    <w:rsid w:val="00C57D78"/>
    <w:rsid w:val="00C735A1"/>
    <w:rsid w:val="00C76DF8"/>
    <w:rsid w:val="00D00297"/>
    <w:rsid w:val="00D54090"/>
    <w:rsid w:val="00DA7D47"/>
    <w:rsid w:val="00DD4A95"/>
    <w:rsid w:val="00E34EAC"/>
    <w:rsid w:val="00EA08B8"/>
    <w:rsid w:val="00EC3D89"/>
    <w:rsid w:val="00F63BE6"/>
    <w:rsid w:val="00FA19B8"/>
    <w:rsid w:val="00FB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194C6"/>
  <w15:docId w15:val="{A339660E-F59D-4ACD-9E96-2C2E4A90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6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9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02A8"/>
  </w:style>
  <w:style w:type="paragraph" w:styleId="AltBilgi">
    <w:name w:val="footer"/>
    <w:basedOn w:val="Normal"/>
    <w:link w:val="AltBilgiChar"/>
    <w:uiPriority w:val="99"/>
    <w:unhideWhenUsed/>
    <w:rsid w:val="0000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37DC-22C3-4F62-8E69-ABCE3B3F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Şaziye Serda Kayman</cp:lastModifiedBy>
  <cp:revision>15</cp:revision>
  <cp:lastPrinted>2020-05-21T09:16:00Z</cp:lastPrinted>
  <dcterms:created xsi:type="dcterms:W3CDTF">2020-06-02T07:33:00Z</dcterms:created>
  <dcterms:modified xsi:type="dcterms:W3CDTF">2020-06-19T11:41:00Z</dcterms:modified>
</cp:coreProperties>
</file>