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6E" w:rsidRPr="000B7E6E" w:rsidRDefault="000B7E6E" w:rsidP="000B7E6E">
      <w:pPr>
        <w:spacing w:after="0"/>
      </w:pPr>
    </w:p>
    <w:tbl>
      <w:tblPr>
        <w:tblStyle w:val="TabloKlavuzu1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920"/>
        <w:gridCol w:w="4869"/>
        <w:gridCol w:w="719"/>
        <w:gridCol w:w="728"/>
        <w:gridCol w:w="3083"/>
        <w:gridCol w:w="2267"/>
        <w:gridCol w:w="1718"/>
      </w:tblGrid>
      <w:tr w:rsidR="0017406A" w:rsidRPr="000B7E6E" w:rsidTr="00C457EA">
        <w:trPr>
          <w:tblHeader/>
          <w:jc w:val="center"/>
        </w:trPr>
        <w:tc>
          <w:tcPr>
            <w:tcW w:w="1920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Konu Başlığı</w:t>
            </w:r>
          </w:p>
        </w:tc>
        <w:tc>
          <w:tcPr>
            <w:tcW w:w="4869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Kontrol Listesi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  <w:r w:rsidRPr="000B7E6E">
              <w:rPr>
                <w:b/>
                <w:color w:val="00B050"/>
              </w:rPr>
              <w:t>Evet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728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  <w:r w:rsidRPr="000B7E6E">
              <w:rPr>
                <w:b/>
                <w:color w:val="FF0000"/>
              </w:rPr>
              <w:t>Hayır</w:t>
            </w:r>
          </w:p>
          <w:p w:rsidR="0017406A" w:rsidRPr="000B7E6E" w:rsidRDefault="0017406A" w:rsidP="00496B0A">
            <w:pPr>
              <w:jc w:val="center"/>
            </w:pPr>
            <w:r w:rsidRPr="000B7E6E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Alınması Gereken Önlem</w:t>
            </w:r>
          </w:p>
          <w:p w:rsidR="0017406A" w:rsidRPr="000B7E6E" w:rsidRDefault="0017406A" w:rsidP="00496B0A">
            <w:pPr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Sorumlu Kişi</w:t>
            </w:r>
          </w:p>
        </w:tc>
        <w:tc>
          <w:tcPr>
            <w:tcW w:w="1718" w:type="dxa"/>
            <w:shd w:val="clear" w:color="auto" w:fill="F2F2F2" w:themeFill="background1" w:themeFillShade="F2"/>
            <w:vAlign w:val="center"/>
          </w:tcPr>
          <w:p w:rsidR="0017406A" w:rsidRPr="000B7E6E" w:rsidRDefault="0017406A" w:rsidP="00496B0A">
            <w:pPr>
              <w:jc w:val="center"/>
            </w:pPr>
            <w:r w:rsidRPr="000B7E6E">
              <w:rPr>
                <w:b/>
              </w:rPr>
              <w:t>Tamamlanacağı Tarih</w:t>
            </w:r>
          </w:p>
        </w:tc>
      </w:tr>
      <w:tr w:rsidR="00012FC6" w:rsidRPr="000B7E6E" w:rsidTr="00C457EA">
        <w:trPr>
          <w:trHeight w:val="820"/>
          <w:jc w:val="center"/>
        </w:trPr>
        <w:tc>
          <w:tcPr>
            <w:tcW w:w="1920" w:type="dxa"/>
            <w:vMerge w:val="restart"/>
            <w:vAlign w:val="center"/>
          </w:tcPr>
          <w:p w:rsidR="009F79C2" w:rsidRDefault="00012FC6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GENEL</w:t>
            </w:r>
          </w:p>
          <w:p w:rsidR="009F79C2" w:rsidRPr="009F79C2" w:rsidRDefault="009F79C2" w:rsidP="009F79C2"/>
          <w:p w:rsidR="009F79C2" w:rsidRPr="009F79C2" w:rsidRDefault="009F79C2" w:rsidP="009F79C2"/>
          <w:p w:rsidR="009F79C2" w:rsidRPr="009F79C2" w:rsidRDefault="009F79C2" w:rsidP="009F79C2"/>
          <w:p w:rsidR="009F79C2" w:rsidRPr="009F79C2" w:rsidRDefault="009F79C2" w:rsidP="009F79C2"/>
          <w:p w:rsidR="009F79C2" w:rsidRPr="009F79C2" w:rsidRDefault="009F79C2" w:rsidP="009F79C2"/>
          <w:p w:rsidR="00597F88" w:rsidRDefault="00597F88" w:rsidP="009F79C2"/>
          <w:p w:rsidR="00597F88" w:rsidRPr="00597F88" w:rsidRDefault="00597F88" w:rsidP="00597F88"/>
          <w:p w:rsidR="00597F88" w:rsidRPr="00597F88" w:rsidRDefault="00597F88" w:rsidP="00597F88"/>
          <w:p w:rsidR="00597F88" w:rsidRPr="00597F88" w:rsidRDefault="00597F88" w:rsidP="00597F88"/>
          <w:p w:rsidR="00597F88" w:rsidRPr="00597F88" w:rsidRDefault="00597F88" w:rsidP="00597F88"/>
          <w:p w:rsidR="00012FC6" w:rsidRPr="00597F88" w:rsidRDefault="00012FC6" w:rsidP="00597F88"/>
        </w:tc>
        <w:tc>
          <w:tcPr>
            <w:tcW w:w="4869" w:type="dxa"/>
            <w:vAlign w:val="center"/>
          </w:tcPr>
          <w:p w:rsidR="00012FC6" w:rsidRPr="00DC434A" w:rsidRDefault="00012FC6" w:rsidP="00FF4CC3">
            <w:r w:rsidRPr="00DC434A">
              <w:t>İş Gü</w:t>
            </w:r>
            <w:r>
              <w:t>venliği Uzmanı ve İşyeri Hekimi hizmet alımı</w:t>
            </w:r>
            <w:r w:rsidRPr="00DC434A">
              <w:t xml:space="preserve"> var mı?</w:t>
            </w:r>
          </w:p>
        </w:tc>
        <w:tc>
          <w:tcPr>
            <w:tcW w:w="71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highlight w:val="cyan"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12FC6" w:rsidRPr="000B7E6E" w:rsidTr="00C457EA">
        <w:trPr>
          <w:trHeight w:val="476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/>
          <w:p w:rsidR="00012FC6" w:rsidRDefault="006928E0" w:rsidP="00496B0A">
            <w:r>
              <w:t>Güncel personel listesi mevcut mu?</w:t>
            </w:r>
          </w:p>
          <w:p w:rsidR="000D26C4" w:rsidRPr="000B7E6E" w:rsidRDefault="000D26C4" w:rsidP="00496B0A"/>
        </w:tc>
        <w:tc>
          <w:tcPr>
            <w:tcW w:w="71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44ECE"/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12FC6" w:rsidRPr="000B7E6E" w:rsidTr="00C457EA">
        <w:trPr>
          <w:trHeight w:val="578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12FC6" w:rsidRPr="000B7E6E" w:rsidRDefault="006928E0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>Risk Değerlendirme Raporu var mı?</w:t>
            </w:r>
          </w:p>
        </w:tc>
        <w:tc>
          <w:tcPr>
            <w:tcW w:w="71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12FC6" w:rsidRPr="000B7E6E" w:rsidTr="00C457EA">
        <w:trPr>
          <w:trHeight w:val="496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>
            <w:pPr>
              <w:rPr>
                <w:rFonts w:cstheme="minorHAnsi"/>
              </w:rPr>
            </w:pPr>
          </w:p>
          <w:p w:rsidR="00012FC6" w:rsidRDefault="006928E0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>Acil Durum Planı var mı?</w:t>
            </w:r>
          </w:p>
          <w:p w:rsidR="000D26C4" w:rsidRPr="000B7E6E" w:rsidRDefault="000D26C4" w:rsidP="00496B0A">
            <w:pPr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0D26C4" w:rsidRPr="000B7E6E" w:rsidTr="00C457EA">
        <w:trPr>
          <w:trHeight w:val="734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Pr="000D26C4" w:rsidRDefault="000D26C4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>Kişisel koruyucu zimmet tutanakları mevcut mu?</w:t>
            </w:r>
          </w:p>
        </w:tc>
        <w:tc>
          <w:tcPr>
            <w:tcW w:w="71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D26C4" w:rsidRPr="000B7E6E" w:rsidTr="00C457EA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>
            <w:pPr>
              <w:rPr>
                <w:rFonts w:cstheme="minorHAnsi"/>
              </w:rPr>
            </w:pPr>
            <w:r w:rsidRPr="000D26C4">
              <w:rPr>
                <w:rFonts w:cstheme="minorHAnsi"/>
              </w:rPr>
              <w:t>Personel SGK Bildirimleri mevcut mu?</w:t>
            </w:r>
          </w:p>
        </w:tc>
        <w:tc>
          <w:tcPr>
            <w:tcW w:w="71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12FC6" w:rsidRPr="000B7E6E" w:rsidTr="00C457EA">
        <w:trPr>
          <w:trHeight w:val="1245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Default="000D26C4" w:rsidP="00496B0A">
            <w:pPr>
              <w:rPr>
                <w:rFonts w:cstheme="minorHAnsi"/>
              </w:rPr>
            </w:pPr>
          </w:p>
          <w:p w:rsidR="002029D6" w:rsidRDefault="002029D6" w:rsidP="000D26C4">
            <w:pPr>
              <w:rPr>
                <w:rFonts w:cstheme="minorHAnsi"/>
              </w:rPr>
            </w:pPr>
          </w:p>
          <w:p w:rsidR="000D26C4" w:rsidRDefault="000D26C4" w:rsidP="000D26C4">
            <w:pPr>
              <w:rPr>
                <w:rFonts w:cstheme="minorHAnsi"/>
              </w:rPr>
            </w:pPr>
            <w:r>
              <w:rPr>
                <w:rFonts w:cstheme="minorHAnsi"/>
              </w:rPr>
              <w:t>Soğuk hava deposunun sıcaklık kontrolleri ve kapının içeriden de açılması sağlanıyor mu?</w:t>
            </w:r>
          </w:p>
          <w:p w:rsidR="002029D6" w:rsidRDefault="002029D6" w:rsidP="000D26C4">
            <w:pPr>
              <w:rPr>
                <w:rFonts w:cstheme="minorHAnsi"/>
              </w:rPr>
            </w:pPr>
          </w:p>
          <w:p w:rsidR="002029D6" w:rsidRDefault="002029D6" w:rsidP="000D26C4">
            <w:pPr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444ECE" w:rsidRDefault="00012FC6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1073"/>
          <w:jc w:val="center"/>
        </w:trPr>
        <w:tc>
          <w:tcPr>
            <w:tcW w:w="1920" w:type="dxa"/>
            <w:vMerge w:val="restart"/>
            <w:vAlign w:val="center"/>
          </w:tcPr>
          <w:p w:rsidR="002029D6" w:rsidRDefault="002029D6" w:rsidP="00496B0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GENEL</w:t>
            </w: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AE1C1C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29D6">
              <w:rPr>
                <w:rFonts w:cstheme="minorHAnsi"/>
              </w:rPr>
              <w:t>Kalite belgesi ve gıda üretim belgesi var mı?               ( Tarım ve köy işleri bakanlığından</w:t>
            </w:r>
            <w:r w:rsidR="00AE1C1C">
              <w:rPr>
                <w:rFonts w:cstheme="minorHAnsi"/>
              </w:rPr>
              <w:t>)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029D6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2029D6">
              <w:rPr>
                <w:rFonts w:cstheme="minorHAnsi"/>
              </w:rPr>
              <w:t>Kullanılan temizlik malzemelerinin MSDS listesi mevcut mu? MSDS kartları çalışanların anlayacağı şekilde hazırlanmış mı?</w:t>
            </w: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626"/>
          <w:jc w:val="center"/>
        </w:trPr>
        <w:tc>
          <w:tcPr>
            <w:tcW w:w="1920" w:type="dxa"/>
            <w:vMerge w:val="restart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  <w:r>
              <w:rPr>
                <w:b/>
              </w:rPr>
              <w:t>İŞ SAĞLIĞI</w:t>
            </w: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Çalışanların işe giriş periyodik muayenesi mevcut mu?</w:t>
            </w: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387"/>
          <w:jc w:val="center"/>
        </w:trPr>
        <w:tc>
          <w:tcPr>
            <w:tcW w:w="1920" w:type="dxa"/>
            <w:vMerge/>
            <w:vAlign w:val="center"/>
          </w:tcPr>
          <w:p w:rsidR="002029D6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İlkyardım sertifikaları mevcut mu?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703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Pestisite karşı ilaçlama yapılmakta mıdır?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794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AE1C1C" w:rsidRDefault="00AE1C1C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Soğuk zincire uyuluyor mu?</w:t>
            </w:r>
          </w:p>
          <w:p w:rsidR="00AE1C1C" w:rsidRDefault="00AE1C1C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AE1C1C" w:rsidRDefault="00AE1C1C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7E3F6F" w:rsidRDefault="002029D6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trHeight w:val="430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ÇALIŞMA ORTAMI</w:t>
            </w: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rPr>
                <w:rFonts w:cstheme="minorHAnsi"/>
              </w:rPr>
            </w:pPr>
          </w:p>
          <w:p w:rsidR="0017406A" w:rsidRDefault="0017406A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alanlarda yeterli aydınlatma sağlanmış ve aydınlatma</w:t>
            </w:r>
            <w:r>
              <w:rPr>
                <w:rFonts w:cstheme="minorHAnsi"/>
              </w:rPr>
              <w:t>lar çalışır halde bulunuyor mu?</w:t>
            </w:r>
          </w:p>
          <w:p w:rsidR="00012FC6" w:rsidRPr="000B7E6E" w:rsidRDefault="00012FC6" w:rsidP="00496B0A"/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7E3F6F" w:rsidRDefault="0017406A" w:rsidP="00496B0A">
            <w:pPr>
              <w:jc w:val="center"/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012FC6" w:rsidRPr="000B7E6E" w:rsidTr="00C457EA">
        <w:trPr>
          <w:trHeight w:val="430"/>
          <w:jc w:val="center"/>
        </w:trPr>
        <w:tc>
          <w:tcPr>
            <w:tcW w:w="1920" w:type="dxa"/>
            <w:vMerge/>
            <w:vAlign w:val="center"/>
          </w:tcPr>
          <w:p w:rsidR="00012FC6" w:rsidRPr="000B7E6E" w:rsidRDefault="00012FC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rPr>
                <w:rFonts w:cstheme="minorHAnsi"/>
              </w:rPr>
            </w:pPr>
          </w:p>
          <w:p w:rsidR="00012FC6" w:rsidRDefault="00012FC6" w:rsidP="00496B0A">
            <w:pPr>
              <w:rPr>
                <w:rFonts w:cstheme="minorHAnsi"/>
              </w:rPr>
            </w:pPr>
            <w:r w:rsidRPr="00012FC6">
              <w:rPr>
                <w:rFonts w:cstheme="minorHAnsi"/>
              </w:rPr>
              <w:t xml:space="preserve">İşyerinde gerekli uyarı ve ikaz işaretlemeleri “güvenlik ve sağlık işaretleri </w:t>
            </w:r>
            <w:proofErr w:type="spellStart"/>
            <w:r w:rsidRPr="00012FC6">
              <w:rPr>
                <w:rFonts w:cstheme="minorHAnsi"/>
              </w:rPr>
              <w:t>yönetmeliği”ne</w:t>
            </w:r>
            <w:proofErr w:type="spellEnd"/>
            <w:r w:rsidRPr="00012FC6">
              <w:rPr>
                <w:rFonts w:cstheme="minorHAnsi"/>
              </w:rPr>
              <w:t xml:space="preserve"> uygun şekilde yapılmış </w:t>
            </w:r>
            <w:proofErr w:type="gramStart"/>
            <w:r w:rsidRPr="00012FC6">
              <w:rPr>
                <w:rFonts w:cstheme="minorHAnsi"/>
              </w:rPr>
              <w:t>mıdır ?</w:t>
            </w:r>
            <w:proofErr w:type="gramEnd"/>
            <w:r w:rsidRPr="00012FC6">
              <w:rPr>
                <w:rFonts w:cstheme="minorHAnsi"/>
              </w:rPr>
              <w:t xml:space="preserve">  </w:t>
            </w:r>
          </w:p>
          <w:p w:rsidR="00012FC6" w:rsidRPr="000B7E6E" w:rsidRDefault="00012FC6" w:rsidP="00496B0A">
            <w:pPr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12FC6" w:rsidRPr="000B7E6E" w:rsidRDefault="00012FC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12FC6" w:rsidRPr="007E3F6F" w:rsidRDefault="00012FC6" w:rsidP="00496B0A">
            <w:pPr>
              <w:jc w:val="center"/>
            </w:pPr>
          </w:p>
        </w:tc>
        <w:tc>
          <w:tcPr>
            <w:tcW w:w="2267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12FC6" w:rsidRPr="000B7E6E" w:rsidRDefault="00012FC6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trHeight w:val="40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17406A" w:rsidRDefault="00DC434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C434A">
              <w:rPr>
                <w:rFonts w:cstheme="minorHAnsi"/>
              </w:rPr>
              <w:t>Çalışma ortamı sıcaklığı normal seviyelerde mi?</w:t>
            </w:r>
          </w:p>
          <w:p w:rsidR="00012FC6" w:rsidRPr="000B7E6E" w:rsidRDefault="00012FC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trHeight w:val="708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17406A" w:rsidRDefault="00DC434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DC434A">
              <w:rPr>
                <w:rFonts w:cstheme="minorHAnsi"/>
              </w:rPr>
              <w:t>Çalışanların sıcak yüzeyle ya da püsküren buharla temas edip yanması gibi tehlikeler önleniyor mu?</w:t>
            </w:r>
          </w:p>
          <w:p w:rsidR="00012FC6" w:rsidRPr="000B7E6E" w:rsidRDefault="00012FC6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Default="0017406A" w:rsidP="00496B0A">
            <w:r w:rsidRPr="000B7E6E">
              <w:t>Makine ve donanımlardan kaynaklanan g</w:t>
            </w:r>
            <w:r>
              <w:t>ürültü yasal sınırlar içinde mi?</w:t>
            </w:r>
          </w:p>
          <w:p w:rsidR="00012FC6" w:rsidRPr="000B7E6E" w:rsidRDefault="00012FC6" w:rsidP="00496B0A"/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Default="0017406A" w:rsidP="00496B0A">
            <w:r w:rsidRPr="000B7E6E">
              <w:t xml:space="preserve">Makine ve donanımlardan kaynaklanan titreşim </w:t>
            </w:r>
            <w:r>
              <w:t>yasal sınırlar içinde mi?</w:t>
            </w:r>
          </w:p>
          <w:p w:rsidR="00012FC6" w:rsidRPr="000B7E6E" w:rsidRDefault="00012FC6" w:rsidP="00496B0A"/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0D26C4" w:rsidRPr="000B7E6E" w:rsidTr="00C457EA">
        <w:trPr>
          <w:trHeight w:val="726"/>
          <w:jc w:val="center"/>
        </w:trPr>
        <w:tc>
          <w:tcPr>
            <w:tcW w:w="1920" w:type="dxa"/>
            <w:vMerge w:val="restart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KESİCİ VE DELİCİ ALETLER</w:t>
            </w:r>
          </w:p>
          <w:p w:rsidR="000D26C4" w:rsidRPr="000B7E6E" w:rsidRDefault="000D26C4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(bıçak</w:t>
            </w:r>
            <w:r>
              <w:rPr>
                <w:b/>
              </w:rPr>
              <w:t>,</w:t>
            </w:r>
            <w:r w:rsidRPr="000B7E6E">
              <w:rPr>
                <w:b/>
              </w:rPr>
              <w:t xml:space="preserve"> satır vb.)</w:t>
            </w:r>
          </w:p>
        </w:tc>
        <w:tc>
          <w:tcPr>
            <w:tcW w:w="4869" w:type="dxa"/>
            <w:vAlign w:val="center"/>
          </w:tcPr>
          <w:p w:rsidR="00AE1C1C" w:rsidRDefault="00AE1C1C" w:rsidP="00496B0A"/>
          <w:p w:rsidR="00AE1C1C" w:rsidRDefault="00AE1C1C" w:rsidP="00496B0A"/>
          <w:p w:rsidR="000D26C4" w:rsidRDefault="000D26C4" w:rsidP="00496B0A">
            <w:r w:rsidRPr="000B7E6E">
              <w:t>Kesici ve delici aletler</w:t>
            </w:r>
            <w:r>
              <w:t xml:space="preserve"> sadece</w:t>
            </w:r>
            <w:r w:rsidRPr="000B7E6E">
              <w:t xml:space="preserve"> bu konuda </w:t>
            </w:r>
            <w:r>
              <w:t>yetkili</w:t>
            </w:r>
            <w:r w:rsidRPr="000B7E6E">
              <w:t xml:space="preserve"> </w:t>
            </w:r>
            <w:r>
              <w:t>olan</w:t>
            </w:r>
            <w:r w:rsidRPr="000B7E6E">
              <w:t xml:space="preserve"> çalış</w:t>
            </w:r>
            <w:r>
              <w:t>anlar tarafından mı kullanılıyor?</w:t>
            </w:r>
          </w:p>
          <w:p w:rsidR="00AE1C1C" w:rsidRPr="000B7E6E" w:rsidRDefault="00AE1C1C" w:rsidP="00496B0A"/>
        </w:tc>
        <w:tc>
          <w:tcPr>
            <w:tcW w:w="71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D26C4" w:rsidRPr="000B7E6E" w:rsidTr="00C457EA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Pr="000B7E6E" w:rsidRDefault="000D26C4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t xml:space="preserve">Kesici veya delici alet veya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periyodik olarak </w:t>
            </w:r>
            <w:r>
              <w:t>kontrol ediliyor mu?</w:t>
            </w:r>
          </w:p>
        </w:tc>
        <w:tc>
          <w:tcPr>
            <w:tcW w:w="71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/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0D26C4" w:rsidRPr="000B7E6E" w:rsidTr="00C457EA">
        <w:trPr>
          <w:trHeight w:val="638"/>
          <w:jc w:val="center"/>
        </w:trPr>
        <w:tc>
          <w:tcPr>
            <w:tcW w:w="1920" w:type="dxa"/>
            <w:vMerge/>
            <w:vAlign w:val="center"/>
          </w:tcPr>
          <w:p w:rsidR="000D26C4" w:rsidRPr="000B7E6E" w:rsidRDefault="000D26C4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0D26C4" w:rsidRPr="000B7E6E" w:rsidRDefault="000D26C4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Sterilizasyon aleti mevcut mu?</w:t>
            </w:r>
          </w:p>
        </w:tc>
        <w:tc>
          <w:tcPr>
            <w:tcW w:w="719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0D26C4" w:rsidRPr="000B7E6E" w:rsidRDefault="000D26C4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D26C4" w:rsidRPr="00444ECE" w:rsidRDefault="000D26C4" w:rsidP="00496B0A"/>
        </w:tc>
        <w:tc>
          <w:tcPr>
            <w:tcW w:w="2267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0D26C4" w:rsidRPr="000B7E6E" w:rsidRDefault="000D26C4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800"/>
          <w:jc w:val="center"/>
        </w:trPr>
        <w:tc>
          <w:tcPr>
            <w:tcW w:w="1920" w:type="dxa"/>
            <w:vMerge w:val="restart"/>
            <w:vAlign w:val="center"/>
          </w:tcPr>
          <w:p w:rsidR="002029D6" w:rsidRDefault="002029D6" w:rsidP="002029D6">
            <w:pPr>
              <w:jc w:val="center"/>
              <w:rPr>
                <w:b/>
              </w:rPr>
            </w:pPr>
          </w:p>
          <w:p w:rsidR="002029D6" w:rsidRDefault="002029D6" w:rsidP="002029D6"/>
          <w:p w:rsidR="002029D6" w:rsidRDefault="002029D6" w:rsidP="002029D6"/>
          <w:p w:rsidR="002029D6" w:rsidRPr="002029D6" w:rsidRDefault="002029D6" w:rsidP="002029D6">
            <w:pPr>
              <w:jc w:val="center"/>
              <w:rPr>
                <w:b/>
                <w:sz w:val="24"/>
                <w:szCs w:val="24"/>
              </w:rPr>
            </w:pPr>
            <w:r w:rsidRPr="002029D6">
              <w:rPr>
                <w:b/>
                <w:sz w:val="24"/>
                <w:szCs w:val="24"/>
              </w:rPr>
              <w:t>HİJYEN *</w:t>
            </w:r>
          </w:p>
          <w:p w:rsidR="002029D6" w:rsidRDefault="002029D6" w:rsidP="002029D6"/>
          <w:p w:rsidR="002029D6" w:rsidRPr="002029D6" w:rsidRDefault="002029D6" w:rsidP="002029D6"/>
        </w:tc>
        <w:tc>
          <w:tcPr>
            <w:tcW w:w="4869" w:type="dxa"/>
            <w:vAlign w:val="center"/>
          </w:tcPr>
          <w:p w:rsidR="002029D6" w:rsidRDefault="002029D6" w:rsidP="002029D6">
            <w:pPr>
              <w:rPr>
                <w:rFonts w:cstheme="minorHAnsi"/>
              </w:rPr>
            </w:pPr>
          </w:p>
          <w:p w:rsidR="002029D6" w:rsidRPr="000B7E6E" w:rsidRDefault="002029D6" w:rsidP="002029D6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Tüm alet ve gereçlerin kullanımında gerekli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hijyen</w:t>
            </w:r>
            <w:proofErr w:type="gramEnd"/>
            <w:r>
              <w:rPr>
                <w:rFonts w:cstheme="minorHAnsi"/>
              </w:rPr>
              <w:t xml:space="preserve"> şartları sağlanıyor mu?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2029D6"/>
        </w:tc>
        <w:tc>
          <w:tcPr>
            <w:tcW w:w="2267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</w:tr>
      <w:tr w:rsidR="004A7305" w:rsidRPr="000B7E6E" w:rsidTr="00C457EA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4A7305" w:rsidRPr="000B7E6E" w:rsidRDefault="004A7305" w:rsidP="002029D6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4A7305" w:rsidRDefault="004A7305" w:rsidP="002029D6">
            <w:r w:rsidRPr="004A7305">
              <w:t xml:space="preserve">Personellerin </w:t>
            </w:r>
            <w:proofErr w:type="gramStart"/>
            <w:r w:rsidRPr="004A7305">
              <w:t>hijyen</w:t>
            </w:r>
            <w:proofErr w:type="gramEnd"/>
            <w:r w:rsidRPr="004A7305">
              <w:t xml:space="preserve"> eğitim sertifikaları mevcut mu?</w:t>
            </w:r>
          </w:p>
        </w:tc>
        <w:tc>
          <w:tcPr>
            <w:tcW w:w="719" w:type="dxa"/>
            <w:vAlign w:val="center"/>
          </w:tcPr>
          <w:p w:rsidR="004A7305" w:rsidRPr="000B7E6E" w:rsidRDefault="004A7305" w:rsidP="002029D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4A7305" w:rsidRPr="000B7E6E" w:rsidRDefault="004A7305" w:rsidP="002029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A7305" w:rsidRPr="00444ECE" w:rsidRDefault="004A7305" w:rsidP="002029D6"/>
        </w:tc>
        <w:tc>
          <w:tcPr>
            <w:tcW w:w="2267" w:type="dxa"/>
          </w:tcPr>
          <w:p w:rsidR="004A7305" w:rsidRPr="000B7E6E" w:rsidRDefault="004A7305" w:rsidP="002029D6">
            <w:pPr>
              <w:rPr>
                <w:b/>
              </w:rPr>
            </w:pPr>
          </w:p>
        </w:tc>
        <w:tc>
          <w:tcPr>
            <w:tcW w:w="1718" w:type="dxa"/>
          </w:tcPr>
          <w:p w:rsidR="004A7305" w:rsidRPr="000B7E6E" w:rsidRDefault="004A7305" w:rsidP="002029D6">
            <w:pPr>
              <w:rPr>
                <w:b/>
              </w:rPr>
            </w:pPr>
          </w:p>
        </w:tc>
      </w:tr>
      <w:tr w:rsidR="002029D6" w:rsidRPr="000B7E6E" w:rsidTr="00C457EA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2029D6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AE1C1C" w:rsidRDefault="00AE1C1C" w:rsidP="004A7305"/>
          <w:p w:rsidR="002029D6" w:rsidRDefault="002029D6" w:rsidP="004A7305">
            <w:r w:rsidRPr="000B7E6E">
              <w:t xml:space="preserve">Çalışma esnasında kullanılan veya müşterilerin kullandığı malzemelerin </w:t>
            </w:r>
            <w:proofErr w:type="gramStart"/>
            <w:r w:rsidRPr="000B7E6E">
              <w:t>steril</w:t>
            </w:r>
            <w:proofErr w:type="gramEnd"/>
            <w:r w:rsidRPr="000B7E6E">
              <w:t xml:space="preserve"> biç</w:t>
            </w:r>
            <w:r>
              <w:t>imde temizlikleri yapılıyor mu?</w:t>
            </w:r>
          </w:p>
          <w:p w:rsidR="00AE1C1C" w:rsidRPr="001B39B5" w:rsidRDefault="00AE1C1C" w:rsidP="004A7305"/>
        </w:tc>
        <w:tc>
          <w:tcPr>
            <w:tcW w:w="719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2029D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2029D6"/>
        </w:tc>
        <w:tc>
          <w:tcPr>
            <w:tcW w:w="2267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2029D6">
            <w:pPr>
              <w:rPr>
                <w:b/>
              </w:rPr>
            </w:pPr>
          </w:p>
        </w:tc>
      </w:tr>
      <w:tr w:rsidR="002029D6" w:rsidRPr="000B7E6E" w:rsidTr="00C457EA">
        <w:trPr>
          <w:trHeight w:val="800"/>
          <w:jc w:val="center"/>
        </w:trPr>
        <w:tc>
          <w:tcPr>
            <w:tcW w:w="1920" w:type="dxa"/>
            <w:vMerge w:val="restart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HİJYEN</w:t>
            </w:r>
            <w:r>
              <w:rPr>
                <w:b/>
              </w:rPr>
              <w:t>*</w:t>
            </w:r>
          </w:p>
        </w:tc>
        <w:tc>
          <w:tcPr>
            <w:tcW w:w="4869" w:type="dxa"/>
            <w:vAlign w:val="center"/>
          </w:tcPr>
          <w:p w:rsidR="002029D6" w:rsidRDefault="004A7305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4A7305">
              <w:t xml:space="preserve">Tüm çalışanlara </w:t>
            </w:r>
            <w:proofErr w:type="gramStart"/>
            <w:r w:rsidRPr="004A7305">
              <w:t>enfeksiyon</w:t>
            </w:r>
            <w:proofErr w:type="gramEnd"/>
            <w:r w:rsidRPr="004A7305">
              <w:t xml:space="preserve"> riskini azaltmak için genel hijyen bilgisi verildi ve gerekli önlemler alındı mı?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496B0A"/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800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2029D6">
              <w:t>Çalışanlar eldiven, bone ve gerekli olan diğer koruyucu giysileri temin ediyorlar mı?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444ECE" w:rsidRDefault="002029D6" w:rsidP="00496B0A"/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0B7E6E" w:rsidRDefault="002029D6" w:rsidP="00496B0A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Çalışanlar günlük kişisel bakımlarına önem gösteriyor mu?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877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1B39B5" w:rsidRDefault="002029D6" w:rsidP="00496B0A">
            <w:r w:rsidRPr="002029D6">
              <w:t>Evsel atıklar düzenli olarak ve uygun şekilde toplanıyor mu?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756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Default="002029D6" w:rsidP="00496B0A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Çalışanların portör muayeneleri mevcut mu?</w:t>
            </w: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971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2029D6" w:rsidRDefault="002029D6" w:rsidP="002029D6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Tuvalet ve lavabolar düzenli olarak temizleniyor mu? Takip çizelgesi mevcut mu?</w:t>
            </w:r>
          </w:p>
          <w:p w:rsidR="002029D6" w:rsidRDefault="002029D6" w:rsidP="002029D6">
            <w:pPr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2029D6" w:rsidRPr="000B7E6E" w:rsidTr="00C457EA">
        <w:trPr>
          <w:trHeight w:val="971"/>
          <w:jc w:val="center"/>
        </w:trPr>
        <w:tc>
          <w:tcPr>
            <w:tcW w:w="1920" w:type="dxa"/>
            <w:vMerge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2029D6" w:rsidRPr="002029D6" w:rsidRDefault="002029D6" w:rsidP="002029D6">
            <w:pPr>
              <w:rPr>
                <w:rFonts w:cstheme="minorHAnsi"/>
              </w:rPr>
            </w:pPr>
          </w:p>
          <w:p w:rsidR="002029D6" w:rsidRPr="002029D6" w:rsidRDefault="002029D6" w:rsidP="002029D6">
            <w:pPr>
              <w:rPr>
                <w:rFonts w:cstheme="minorHAnsi"/>
              </w:rPr>
            </w:pPr>
            <w:r w:rsidRPr="002029D6">
              <w:rPr>
                <w:rFonts w:cstheme="minorHAnsi"/>
              </w:rPr>
              <w:t>Bitkisel atık yağlar için sözleşme/protokol var mı?</w:t>
            </w:r>
          </w:p>
          <w:p w:rsidR="002029D6" w:rsidRDefault="002029D6" w:rsidP="00496B0A">
            <w:pPr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029D6" w:rsidRPr="000B7E6E" w:rsidRDefault="002029D6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2029D6" w:rsidRPr="000B7E6E" w:rsidRDefault="002029D6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812"/>
          <w:jc w:val="center"/>
        </w:trPr>
        <w:tc>
          <w:tcPr>
            <w:tcW w:w="1920" w:type="dxa"/>
            <w:vMerge w:val="restart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ELEKTRİK</w:t>
            </w: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Çalışmalar sırasında kullanılan kablolu aletler takılma veya düşmeyi önl</w:t>
            </w:r>
            <w:r>
              <w:rPr>
                <w:rFonts w:cstheme="minorHAnsi"/>
              </w:rPr>
              <w:t>eyecek şekilde kullanılıyor mu?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412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  <w:r w:rsidRPr="000B7E6E">
              <w:rPr>
                <w:rFonts w:cstheme="minorHAnsi"/>
              </w:rPr>
              <w:t>Kaçak akım rölesi an</w:t>
            </w:r>
            <w:r>
              <w:rPr>
                <w:rFonts w:cstheme="minorHAnsi"/>
              </w:rPr>
              <w:t>a elektrik hattına bağlı mı?</w:t>
            </w:r>
          </w:p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</w:rPr>
            </w:pP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theme="minorHAnsi"/>
                <w:highlight w:val="green"/>
              </w:rPr>
            </w:pPr>
            <w:r w:rsidRPr="000B7E6E">
              <w:rPr>
                <w:rFonts w:cstheme="minorHAnsi"/>
              </w:rPr>
              <w:t>Tüm sigortaların korunak</w:t>
            </w:r>
            <w:r>
              <w:rPr>
                <w:rFonts w:cstheme="minorHAnsi"/>
              </w:rPr>
              <w:t>lı yerlerde olması sağlandı mı?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557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>
            <w:pPr>
              <w:rPr>
                <w:rFonts w:cstheme="minorHAnsi"/>
              </w:rPr>
            </w:pPr>
            <w:r w:rsidRPr="000B7E6E">
              <w:rPr>
                <w:rFonts w:cstheme="minorHAnsi"/>
              </w:rPr>
              <w:t>Elektrik/sigorta kutuları kilitlenmiş, yetkisiz k</w:t>
            </w:r>
            <w:r>
              <w:rPr>
                <w:rFonts w:cstheme="minorHAnsi"/>
              </w:rPr>
              <w:t>işilerin erişimleri önlendi mi?</w:t>
            </w:r>
          </w:p>
          <w:p w:rsidR="001B39B5" w:rsidRPr="000B7E6E" w:rsidRDefault="001B39B5" w:rsidP="00496B0A"/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963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Açıkta kablo bulunmuyor </w:t>
            </w:r>
            <w:proofErr w:type="gramStart"/>
            <w:r>
              <w:rPr>
                <w:rFonts w:cstheme="minorHAnsi"/>
              </w:rPr>
              <w:t xml:space="preserve">ve </w:t>
            </w:r>
            <w:r w:rsidRPr="000B7E6E">
              <w:rPr>
                <w:rFonts w:cstheme="minorHAnsi"/>
              </w:rPr>
              <w:t xml:space="preserve"> prizlerin</w:t>
            </w:r>
            <w:proofErr w:type="gramEnd"/>
            <w:r w:rsidRPr="000B7E6E">
              <w:rPr>
                <w:rFonts w:cstheme="minorHAnsi"/>
              </w:rPr>
              <w:t xml:space="preserve"> sağlamlığı düze</w:t>
            </w:r>
            <w:r>
              <w:rPr>
                <w:rFonts w:cstheme="minorHAnsi"/>
              </w:rPr>
              <w:t>nli olarak kontrol ediliyor mu?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1111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pPr>
              <w:rPr>
                <w:rFonts w:cstheme="minorHAnsi"/>
              </w:rPr>
            </w:pPr>
            <w:r w:rsidRPr="000B7E6E">
              <w:t xml:space="preserve">Elektrikli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</w:t>
            </w:r>
            <w:r>
              <w:t>düzenli olarak kontrol edilmekle beraber</w:t>
            </w:r>
            <w:r w:rsidRPr="000B7E6E">
              <w:t xml:space="preserve"> bozuk veya arızalı ekipmanl</w:t>
            </w:r>
            <w:r>
              <w:t>arın kullanımı engelleniyor mu?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889"/>
          <w:jc w:val="center"/>
        </w:trPr>
        <w:tc>
          <w:tcPr>
            <w:tcW w:w="1920" w:type="dxa"/>
            <w:vMerge/>
            <w:vAlign w:val="center"/>
          </w:tcPr>
          <w:p w:rsidR="001B39B5" w:rsidRPr="000B7E6E" w:rsidRDefault="001B39B5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0B7E6E" w:rsidRDefault="001B39B5" w:rsidP="00496B0A">
            <w:r>
              <w:t>Elektrik tesisatının periyodik kontrolleri yapılıyor mu?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trHeight w:val="707"/>
          <w:jc w:val="center"/>
        </w:trPr>
        <w:tc>
          <w:tcPr>
            <w:tcW w:w="1920" w:type="dxa"/>
            <w:vMerge w:val="restart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t>MAKİNA, ARAÇ VE GEREÇLER</w:t>
            </w: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r w:rsidRPr="000B7E6E">
              <w:rPr>
                <w:rFonts w:cstheme="minorHAnsi"/>
              </w:rPr>
              <w:t>Makinaların hareketli par</w:t>
            </w:r>
            <w:r>
              <w:rPr>
                <w:rFonts w:cstheme="minorHAnsi"/>
              </w:rPr>
              <w:t>çaları koruma altına alındı mı?</w:t>
            </w:r>
          </w:p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384117" w:rsidRDefault="0017406A" w:rsidP="00496B0A">
            <w:pPr>
              <w:jc w:val="center"/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trHeight w:val="939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pPr>
              <w:rPr>
                <w:rFonts w:cstheme="minorHAnsi"/>
              </w:rPr>
            </w:pPr>
            <w:r w:rsidRPr="000B7E6E">
              <w:t>Dilimleme ve doğrama araçları üzerinde gü</w:t>
            </w:r>
            <w:r>
              <w:t>venlik korumaları bulunuyor mu?</w:t>
            </w:r>
          </w:p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trHeight w:val="824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r w:rsidRPr="000B7E6E">
              <w:t>Makinalar kazara/</w:t>
            </w:r>
            <w:r>
              <w:t>istemeden çalışmamakta ve</w:t>
            </w:r>
            <w:r w:rsidRPr="000B7E6E">
              <w:t xml:space="preserve"> acil durdu</w:t>
            </w:r>
            <w:r>
              <w:t>rma mekanizmaları bulunmakta mı?</w:t>
            </w:r>
          </w:p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17406A" w:rsidRPr="000B7E6E" w:rsidTr="00C457EA">
        <w:trPr>
          <w:trHeight w:val="977"/>
          <w:jc w:val="center"/>
        </w:trPr>
        <w:tc>
          <w:tcPr>
            <w:tcW w:w="1920" w:type="dxa"/>
            <w:vMerge/>
            <w:vAlign w:val="center"/>
          </w:tcPr>
          <w:p w:rsidR="0017406A" w:rsidRPr="000B7E6E" w:rsidRDefault="0017406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7406A" w:rsidRPr="000B7E6E" w:rsidRDefault="0017406A" w:rsidP="00496B0A">
            <w:r w:rsidRPr="000B7E6E">
              <w:t>Makinaları doğru kullanımı ve bakımı konusunda kul</w:t>
            </w:r>
            <w:r>
              <w:t xml:space="preserve">lanım kılavuzları bulunuyor </w:t>
            </w:r>
            <w:r w:rsidRPr="000B7E6E">
              <w:t>ve bu kılavuzlara u</w:t>
            </w:r>
            <w:r>
              <w:t>ygun olarak kullanılıyorlar mı?</w:t>
            </w:r>
          </w:p>
        </w:tc>
        <w:tc>
          <w:tcPr>
            <w:tcW w:w="719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7406A" w:rsidRPr="000B7E6E" w:rsidRDefault="0017406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7406A" w:rsidRPr="000B7E6E" w:rsidRDefault="0017406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7406A" w:rsidRPr="000B7E6E" w:rsidRDefault="0017406A" w:rsidP="00496B0A">
            <w:pPr>
              <w:rPr>
                <w:b/>
              </w:rPr>
            </w:pPr>
          </w:p>
        </w:tc>
      </w:tr>
      <w:tr w:rsidR="00FB490A" w:rsidRPr="000B7E6E" w:rsidTr="00C457EA">
        <w:trPr>
          <w:trHeight w:val="853"/>
          <w:jc w:val="center"/>
        </w:trPr>
        <w:tc>
          <w:tcPr>
            <w:tcW w:w="1920" w:type="dxa"/>
            <w:vMerge/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FB490A" w:rsidRPr="000B7E6E" w:rsidRDefault="00FB490A" w:rsidP="00496B0A">
            <w:pPr>
              <w:rPr>
                <w:rFonts w:cstheme="minorHAnsi"/>
              </w:rPr>
            </w:pPr>
            <w:r w:rsidRPr="000B7E6E">
              <w:t>Sıcak sıvıların sıçramasına karşı uygun nitelikte eldiven ve iş elbis</w:t>
            </w:r>
            <w:r>
              <w:t>esi kullanılıyor mu?</w:t>
            </w:r>
          </w:p>
        </w:tc>
        <w:tc>
          <w:tcPr>
            <w:tcW w:w="719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490A" w:rsidRPr="000B7E6E" w:rsidRDefault="00FB490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C457EA">
        <w:trPr>
          <w:trHeight w:val="666"/>
          <w:jc w:val="center"/>
        </w:trPr>
        <w:tc>
          <w:tcPr>
            <w:tcW w:w="1920" w:type="dxa"/>
            <w:vMerge/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FB490A" w:rsidRPr="000B7E6E" w:rsidRDefault="00FB490A" w:rsidP="00496B0A">
            <w:r w:rsidRPr="000B7E6E">
              <w:t xml:space="preserve">Sıcak yağ ve sıvı içeren </w:t>
            </w:r>
            <w:proofErr w:type="gramStart"/>
            <w:r w:rsidRPr="000B7E6E">
              <w:t>ekipmanlar</w:t>
            </w:r>
            <w:proofErr w:type="gramEnd"/>
            <w:r w:rsidRPr="000B7E6E">
              <w:t xml:space="preserve"> kullanılmıyorken ka</w:t>
            </w:r>
            <w:r>
              <w:t>palı şekilde tutulmakta mı?</w:t>
            </w:r>
          </w:p>
        </w:tc>
        <w:tc>
          <w:tcPr>
            <w:tcW w:w="719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FB490A" w:rsidRPr="00384117" w:rsidRDefault="00FB490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C457EA">
        <w:trPr>
          <w:trHeight w:val="829"/>
          <w:jc w:val="center"/>
        </w:trPr>
        <w:tc>
          <w:tcPr>
            <w:tcW w:w="1920" w:type="dxa"/>
            <w:vMerge/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FB490A" w:rsidRPr="000B7E6E" w:rsidRDefault="00FB490A" w:rsidP="00496B0A">
            <w:r w:rsidRPr="000B7E6E">
              <w:t>Gaz kaçağına ka</w:t>
            </w:r>
            <w:r>
              <w:t>rşı gerekli önlemler alındı mı?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C457EA">
        <w:trPr>
          <w:trHeight w:val="1782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  <w:r w:rsidRPr="000B7E6E">
              <w:rPr>
                <w:b/>
              </w:rPr>
              <w:lastRenderedPageBreak/>
              <w:t>YANGIN VE ACİL DURUM</w:t>
            </w:r>
            <w:r>
              <w:rPr>
                <w:b/>
              </w:rPr>
              <w:t>LAR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t>Kimyasal içerikleri nedeniyle alevlenebilir ürünler ya da basınçlı kaplar (gaz tüpleri,</w:t>
            </w:r>
            <w:r>
              <w:t xml:space="preserve"> basınçlı pişirme kapları gibi)</w:t>
            </w:r>
            <w:r w:rsidRPr="000B7E6E">
              <w:t xml:space="preserve">; ısı, ışık ve diğer malzemelerden uzakta ve malzeme güvenlik formuna/ talimatlara </w:t>
            </w:r>
            <w:r>
              <w:t>uygun şekilde muhafaza ediliyor</w:t>
            </w:r>
            <w:r w:rsidRPr="000B7E6E">
              <w:t xml:space="preserve"> ve </w:t>
            </w:r>
            <w:r>
              <w:t>kullanılıyor mu?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C457EA">
        <w:trPr>
          <w:trHeight w:val="843"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</w:pPr>
            <w:r w:rsidRPr="000B7E6E">
              <w:rPr>
                <w:rFonts w:cs="Calibri"/>
              </w:rPr>
              <w:t xml:space="preserve">Kapı ve kaçış yollarını gösteren acil durum levhaları </w:t>
            </w:r>
            <w:r>
              <w:rPr>
                <w:rFonts w:cs="Calibri"/>
              </w:rPr>
              <w:t>uygun yerlere yerleştirildi mi?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384117" w:rsidRDefault="00FB490A" w:rsidP="00496B0A">
            <w:pPr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C457EA">
        <w:trPr>
          <w:trHeight w:val="1273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r w:rsidRPr="000B7E6E">
              <w:rPr>
                <w:rFonts w:cstheme="minorHAnsi"/>
              </w:rPr>
              <w:t xml:space="preserve">Acil duruma neden olan olaya ilişkin (yangın, gaz kaçağı, deprem vb.) telefon numaraları görünür </w:t>
            </w:r>
            <w:r>
              <w:rPr>
                <w:rFonts w:cstheme="minorHAnsi"/>
              </w:rPr>
              <w:t>yer(</w:t>
            </w:r>
            <w:proofErr w:type="spellStart"/>
            <w:r>
              <w:rPr>
                <w:rFonts w:cstheme="minorHAnsi"/>
              </w:rPr>
              <w:t>ler</w:t>
            </w:r>
            <w:proofErr w:type="spellEnd"/>
            <w:r>
              <w:rPr>
                <w:rFonts w:cstheme="minorHAnsi"/>
              </w:rPr>
              <w:t>)e asıldı mı?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FB490A" w:rsidRPr="000B7E6E" w:rsidTr="00C457EA">
        <w:trPr>
          <w:trHeight w:val="1263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FB490A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  <w:r w:rsidRPr="000B7E6E">
              <w:rPr>
                <w:rFonts w:cs="Calibri"/>
              </w:rPr>
              <w:t>Yeterli s</w:t>
            </w:r>
            <w:r>
              <w:rPr>
                <w:rFonts w:cs="Calibri"/>
              </w:rPr>
              <w:t>ayıda yangın söndürücü mevcut mu? S</w:t>
            </w:r>
            <w:r w:rsidRPr="000B7E6E">
              <w:rPr>
                <w:rFonts w:cs="Calibri"/>
              </w:rPr>
              <w:t xml:space="preserve">on kullanma tarihleri ve </w:t>
            </w:r>
            <w:r>
              <w:rPr>
                <w:rFonts w:cs="Calibri"/>
              </w:rPr>
              <w:t>basınçları kontrol ediliyor mu?</w:t>
            </w:r>
          </w:p>
          <w:p w:rsidR="001B39B5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  <w:p w:rsidR="001B39B5" w:rsidRPr="000B7E6E" w:rsidRDefault="001B39B5" w:rsidP="00496B0A">
            <w:pPr>
              <w:widowControl w:val="0"/>
              <w:autoSpaceDE w:val="0"/>
              <w:autoSpaceDN w:val="0"/>
              <w:adjustRightInd w:val="0"/>
              <w:ind w:right="-20"/>
              <w:rPr>
                <w:rFonts w:cs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0A" w:rsidRPr="000B7E6E" w:rsidRDefault="00FB490A" w:rsidP="00496B0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0A" w:rsidRPr="000B7E6E" w:rsidRDefault="00FB490A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931"/>
          <w:jc w:val="center"/>
        </w:trPr>
        <w:tc>
          <w:tcPr>
            <w:tcW w:w="19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D31A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YANGIN VE ACİL DURUMLAR</w:t>
            </w:r>
          </w:p>
        </w:tc>
        <w:tc>
          <w:tcPr>
            <w:tcW w:w="4869" w:type="dxa"/>
            <w:vAlign w:val="center"/>
          </w:tcPr>
          <w:p w:rsidR="001B39B5" w:rsidRPr="001B39B5" w:rsidRDefault="001B39B5" w:rsidP="00496B0A">
            <w:r>
              <w:t>İçerisinde yeterli malzeme bulunan ilkyardım dolabı bulunuyor mu?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1131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1B39B5" w:rsidRDefault="001B39B5" w:rsidP="00496B0A">
            <w:r w:rsidRPr="001B39B5">
              <w:t>Sıcak mutfak malzemelerinin taşınmasında ısıya dayanıklı eldivenler kullanılıyor mu</w:t>
            </w:r>
            <w:r>
              <w:t>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111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Pr="001B39B5" w:rsidRDefault="001B39B5" w:rsidP="00496B0A">
            <w:r w:rsidRPr="001B39B5">
              <w:t>Çalışanların görev tanımları yapıldı mı? İlave iş yükü oluşması engelleniyor mu?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1277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>
            <w:r w:rsidRPr="001B39B5">
              <w:t>Tutuşma ya da dumanın geri tepmesi tehlikesi barındıran aspiratör ve bacalar (is, kurum vb. birikmeler için) düzenli olarak temizlenmektedir</w:t>
            </w:r>
          </w:p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  <w:tr w:rsidR="001B39B5" w:rsidRPr="000B7E6E" w:rsidTr="00C457EA">
        <w:trPr>
          <w:trHeight w:val="646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9B5" w:rsidRPr="00D92AA5" w:rsidRDefault="001B39B5" w:rsidP="0025270D">
            <w:pPr>
              <w:rPr>
                <w:b/>
              </w:rPr>
            </w:pPr>
          </w:p>
        </w:tc>
        <w:tc>
          <w:tcPr>
            <w:tcW w:w="4869" w:type="dxa"/>
            <w:vAlign w:val="center"/>
          </w:tcPr>
          <w:p w:rsidR="001B39B5" w:rsidRDefault="001B39B5" w:rsidP="00496B0A"/>
          <w:p w:rsidR="001B39B5" w:rsidRDefault="001B39B5" w:rsidP="00496B0A">
            <w:r w:rsidRPr="001B39B5">
              <w:t>Tüm çalışanlar yangın güvenliği ve acil durum planı hakkında bilgilendirildi mi?</w:t>
            </w:r>
          </w:p>
          <w:p w:rsidR="001B39B5" w:rsidRDefault="001B39B5" w:rsidP="00496B0A"/>
          <w:p w:rsidR="001B39B5" w:rsidRDefault="001B39B5" w:rsidP="00496B0A"/>
        </w:tc>
        <w:tc>
          <w:tcPr>
            <w:tcW w:w="719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728" w:type="dxa"/>
            <w:vAlign w:val="center"/>
          </w:tcPr>
          <w:p w:rsidR="001B39B5" w:rsidRPr="000B7E6E" w:rsidRDefault="001B39B5" w:rsidP="00496B0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B39B5" w:rsidRPr="000B7E6E" w:rsidRDefault="001B39B5" w:rsidP="006A39C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267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  <w:tc>
          <w:tcPr>
            <w:tcW w:w="1718" w:type="dxa"/>
          </w:tcPr>
          <w:p w:rsidR="001B39B5" w:rsidRPr="000B7E6E" w:rsidRDefault="001B39B5" w:rsidP="00496B0A">
            <w:pPr>
              <w:rPr>
                <w:b/>
              </w:rPr>
            </w:pPr>
          </w:p>
        </w:tc>
      </w:tr>
    </w:tbl>
    <w:p w:rsidR="00393F0F" w:rsidRDefault="00FB490A" w:rsidP="009A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</w:t>
      </w:r>
    </w:p>
    <w:p w:rsidR="00D31A1D" w:rsidRDefault="00393F0F" w:rsidP="00FB4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 kontrol formu 6331 sayılı </w:t>
      </w:r>
      <w:r w:rsidR="00D31A1D">
        <w:rPr>
          <w:rFonts w:ascii="Times New Roman" w:hAnsi="Times New Roman" w:cs="Times New Roman"/>
          <w:sz w:val="24"/>
          <w:szCs w:val="24"/>
        </w:rPr>
        <w:t>İş Sağlığı ve Güvenliği K</w:t>
      </w:r>
      <w:r>
        <w:rPr>
          <w:rFonts w:ascii="Times New Roman" w:hAnsi="Times New Roman" w:cs="Times New Roman"/>
          <w:sz w:val="24"/>
          <w:szCs w:val="24"/>
        </w:rPr>
        <w:t>anun</w:t>
      </w:r>
      <w:r w:rsidR="00D31A1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ve kanuna uygun çıkartılmış olan yönetmelikler</w:t>
      </w:r>
      <w:r w:rsidR="00556909">
        <w:rPr>
          <w:rFonts w:ascii="Times New Roman" w:hAnsi="Times New Roman" w:cs="Times New Roman"/>
          <w:sz w:val="24"/>
          <w:szCs w:val="24"/>
        </w:rPr>
        <w:t>e uygun olarak hazırlanmıştır.</w:t>
      </w:r>
    </w:p>
    <w:p w:rsidR="00D31A1D" w:rsidRDefault="00FB490A" w:rsidP="009A0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90A">
        <w:rPr>
          <w:rFonts w:ascii="Times New Roman" w:hAnsi="Times New Roman" w:cs="Times New Roman"/>
          <w:sz w:val="24"/>
          <w:szCs w:val="24"/>
        </w:rPr>
        <w:tab/>
      </w:r>
      <w:r w:rsidRPr="00FB490A">
        <w:rPr>
          <w:rFonts w:ascii="Times New Roman" w:hAnsi="Times New Roman" w:cs="Times New Roman"/>
          <w:sz w:val="24"/>
          <w:szCs w:val="24"/>
        </w:rPr>
        <w:tab/>
      </w:r>
      <w:r w:rsidRPr="00FB490A">
        <w:rPr>
          <w:rFonts w:ascii="Times New Roman" w:hAnsi="Times New Roman" w:cs="Times New Roman"/>
          <w:sz w:val="24"/>
          <w:szCs w:val="24"/>
        </w:rPr>
        <w:tab/>
      </w:r>
    </w:p>
    <w:sectPr w:rsidR="00D31A1D" w:rsidSect="00FF4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678" w:bottom="680" w:left="851" w:header="0" w:footer="10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28" w:rsidRDefault="00585728" w:rsidP="00BD510D">
      <w:pPr>
        <w:spacing w:after="0" w:line="240" w:lineRule="auto"/>
      </w:pPr>
      <w:r>
        <w:separator/>
      </w:r>
    </w:p>
  </w:endnote>
  <w:endnote w:type="continuationSeparator" w:id="0">
    <w:p w:rsidR="00585728" w:rsidRDefault="00585728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A" w:rsidRDefault="00C457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524490"/>
      <w:docPartObj>
        <w:docPartGallery w:val="Page Numbers (Bottom of Page)"/>
        <w:docPartUnique/>
      </w:docPartObj>
    </w:sdtPr>
    <w:sdtContent>
      <w:p w:rsidR="00597F88" w:rsidRDefault="00597F88" w:rsidP="00597F8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/10</w:t>
        </w:r>
      </w:p>
    </w:sdtContent>
  </w:sdt>
  <w:p w:rsidR="00C457EA" w:rsidRDefault="00597F88" w:rsidP="00597F88">
    <w:pPr>
      <w:pStyle w:val="AltBilgi"/>
    </w:pPr>
    <w:r>
      <w:t xml:space="preserve"> </w:t>
    </w:r>
  </w:p>
  <w:tbl>
    <w:tblPr>
      <w:tblStyle w:val="TabloKlavuzu"/>
      <w:tblW w:w="15382" w:type="dxa"/>
      <w:tblLook w:val="04A0" w:firstRow="1" w:lastRow="0" w:firstColumn="1" w:lastColumn="0" w:noHBand="0" w:noVBand="1"/>
    </w:tblPr>
    <w:tblGrid>
      <w:gridCol w:w="5127"/>
      <w:gridCol w:w="5127"/>
      <w:gridCol w:w="5128"/>
    </w:tblGrid>
    <w:tr w:rsidR="00C457EA" w:rsidTr="00C457EA">
      <w:trPr>
        <w:trHeight w:val="841"/>
      </w:trPr>
      <w:tc>
        <w:tcPr>
          <w:tcW w:w="5127" w:type="dxa"/>
        </w:tcPr>
        <w:p w:rsidR="00C457EA" w:rsidRDefault="00C457EA" w:rsidP="00C457EA">
          <w:r>
            <w:t>İş Güvenliği Uzmanı</w:t>
          </w:r>
        </w:p>
        <w:p w:rsidR="00C457EA" w:rsidRPr="008E7D73" w:rsidRDefault="00C457EA" w:rsidP="00C457EA">
          <w:pPr>
            <w:tabs>
              <w:tab w:val="left" w:pos="1110"/>
            </w:tabs>
          </w:pPr>
          <w:r>
            <w:tab/>
          </w:r>
        </w:p>
      </w:tc>
      <w:tc>
        <w:tcPr>
          <w:tcW w:w="5127" w:type="dxa"/>
        </w:tcPr>
        <w:p w:rsidR="00C457EA" w:rsidRDefault="00C457EA" w:rsidP="00C457EA">
          <w:r>
            <w:t>İşyeri Hekimi</w:t>
          </w:r>
        </w:p>
        <w:p w:rsidR="00C457EA" w:rsidRDefault="00C457EA" w:rsidP="00C457EA"/>
        <w:p w:rsidR="00C457EA" w:rsidRDefault="00C457EA" w:rsidP="00C457EA"/>
        <w:p w:rsidR="00C457EA" w:rsidRDefault="00C457EA" w:rsidP="00C457EA"/>
      </w:tc>
      <w:tc>
        <w:tcPr>
          <w:tcW w:w="5128" w:type="dxa"/>
        </w:tcPr>
        <w:p w:rsidR="00C457EA" w:rsidRDefault="00C457EA" w:rsidP="00C457EA">
          <w:r>
            <w:t>Firma Yetkilisi</w:t>
          </w:r>
        </w:p>
        <w:p w:rsidR="00C457EA" w:rsidRPr="008E7D73" w:rsidRDefault="00C457EA" w:rsidP="00C457EA"/>
        <w:p w:rsidR="00C457EA" w:rsidRPr="008E7D73" w:rsidRDefault="00C457EA" w:rsidP="00C457EA">
          <w:pPr>
            <w:tabs>
              <w:tab w:val="left" w:pos="3150"/>
            </w:tabs>
          </w:pPr>
          <w:r>
            <w:tab/>
          </w:r>
        </w:p>
      </w:tc>
    </w:tr>
  </w:tbl>
  <w:p w:rsidR="00BD5058" w:rsidRPr="005543A2" w:rsidRDefault="00BD5058" w:rsidP="00BD5058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301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Yayın Tarihi: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19.04.2018 </w:t>
    </w:r>
    <w:proofErr w:type="gram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C457EA" w:rsidRDefault="00C457EA">
    <w:pPr>
      <w:pStyle w:val="AltBilgi"/>
    </w:pPr>
  </w:p>
  <w:p w:rsidR="000924DE" w:rsidRDefault="000924DE" w:rsidP="00FF4CC3">
    <w:pPr>
      <w:pStyle w:val="AltBilgi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A" w:rsidRDefault="00C457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28" w:rsidRDefault="00585728" w:rsidP="00BD510D">
      <w:pPr>
        <w:spacing w:after="0" w:line="240" w:lineRule="auto"/>
      </w:pPr>
      <w:r>
        <w:separator/>
      </w:r>
    </w:p>
  </w:footnote>
  <w:footnote w:type="continuationSeparator" w:id="0">
    <w:p w:rsidR="00585728" w:rsidRDefault="00585728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A" w:rsidRDefault="00C457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C3" w:rsidRDefault="00FF4CC3">
    <w:pPr>
      <w:pStyle w:val="stBilgi"/>
    </w:pPr>
  </w:p>
  <w:tbl>
    <w:tblPr>
      <w:tblStyle w:val="TabloKlavuzu"/>
      <w:tblW w:w="15310" w:type="dxa"/>
      <w:tblLook w:val="04A0" w:firstRow="1" w:lastRow="0" w:firstColumn="1" w:lastColumn="0" w:noHBand="0" w:noVBand="1"/>
    </w:tblPr>
    <w:tblGrid>
      <w:gridCol w:w="3512"/>
      <w:gridCol w:w="8397"/>
      <w:gridCol w:w="3401"/>
    </w:tblGrid>
    <w:tr w:rsidR="00AE1C1C" w:rsidTr="00FF4CC3">
      <w:trPr>
        <w:trHeight w:val="717"/>
      </w:trPr>
      <w:tc>
        <w:tcPr>
          <w:tcW w:w="3512" w:type="dxa"/>
          <w:vMerge w:val="restart"/>
        </w:tcPr>
        <w:p w:rsidR="00AE1C1C" w:rsidRDefault="00AE1C1C" w:rsidP="00FF4CC3">
          <w:pPr>
            <w:jc w:val="center"/>
            <w:rPr>
              <w:b/>
              <w:noProof/>
              <w:sz w:val="28"/>
              <w:szCs w:val="28"/>
              <w:lang w:eastAsia="tr-TR"/>
            </w:rPr>
          </w:pPr>
        </w:p>
        <w:p w:rsidR="00AE1C1C" w:rsidRDefault="00AE1C1C" w:rsidP="00FF4CC3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tr-TR"/>
            </w:rPr>
            <w:drawing>
              <wp:inline distT="0" distB="0" distL="0" distR="0" wp14:anchorId="4B26F7E9" wp14:editId="31019152">
                <wp:extent cx="1142154" cy="523875"/>
                <wp:effectExtent l="0" t="0" r="127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7907" cy="5356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7" w:type="dxa"/>
          <w:vMerge w:val="restart"/>
        </w:tcPr>
        <w:p w:rsidR="00AE1C1C" w:rsidRDefault="00AE1C1C" w:rsidP="00AE1C1C">
          <w:pPr>
            <w:jc w:val="center"/>
            <w:rPr>
              <w:b/>
              <w:sz w:val="28"/>
              <w:szCs w:val="28"/>
            </w:rPr>
          </w:pPr>
        </w:p>
        <w:p w:rsidR="00AE1C1C" w:rsidRPr="00AE1C1C" w:rsidRDefault="00AE1C1C" w:rsidP="00AE1C1C">
          <w:pPr>
            <w:jc w:val="center"/>
            <w:rPr>
              <w:b/>
              <w:sz w:val="28"/>
              <w:szCs w:val="28"/>
            </w:rPr>
          </w:pPr>
          <w:r w:rsidRPr="00AE1C1C">
            <w:rPr>
              <w:b/>
              <w:sz w:val="28"/>
              <w:szCs w:val="28"/>
            </w:rPr>
            <w:t>KANTİN/CAFE/RESTORAN KONTROL FORMU</w:t>
          </w:r>
        </w:p>
        <w:p w:rsidR="00AE1C1C" w:rsidRDefault="00AE1C1C" w:rsidP="00AE1C1C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AE1C1C" w:rsidRDefault="000014BC" w:rsidP="00FF4CC3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Tarih : </w:t>
          </w:r>
          <w:proofErr w:type="gramStart"/>
          <w:r>
            <w:rPr>
              <w:b/>
              <w:sz w:val="28"/>
              <w:szCs w:val="28"/>
            </w:rPr>
            <w:t>…..</w:t>
          </w:r>
          <w:proofErr w:type="gramEnd"/>
          <w:r>
            <w:rPr>
              <w:b/>
              <w:sz w:val="28"/>
              <w:szCs w:val="28"/>
            </w:rPr>
            <w:t>/….. /20</w:t>
          </w:r>
          <w:proofErr w:type="gramStart"/>
          <w:r>
            <w:rPr>
              <w:b/>
              <w:sz w:val="28"/>
              <w:szCs w:val="28"/>
            </w:rPr>
            <w:t>..</w:t>
          </w:r>
          <w:proofErr w:type="gramEnd"/>
        </w:p>
      </w:tc>
    </w:tr>
    <w:tr w:rsidR="00AE1C1C" w:rsidTr="00FF4CC3">
      <w:trPr>
        <w:trHeight w:val="410"/>
      </w:trPr>
      <w:tc>
        <w:tcPr>
          <w:tcW w:w="3512" w:type="dxa"/>
          <w:vMerge/>
        </w:tcPr>
        <w:p w:rsidR="00AE1C1C" w:rsidRDefault="00AE1C1C" w:rsidP="00FF4C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8397" w:type="dxa"/>
          <w:vMerge/>
        </w:tcPr>
        <w:p w:rsidR="00AE1C1C" w:rsidRDefault="00AE1C1C" w:rsidP="00FF4C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AE1C1C" w:rsidRDefault="00AE1C1C" w:rsidP="00FF4CC3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Saat:                     </w:t>
          </w:r>
        </w:p>
      </w:tc>
    </w:tr>
    <w:tr w:rsidR="00AE1C1C" w:rsidTr="00FF4CC3">
      <w:trPr>
        <w:trHeight w:val="410"/>
      </w:trPr>
      <w:tc>
        <w:tcPr>
          <w:tcW w:w="3512" w:type="dxa"/>
          <w:vMerge/>
        </w:tcPr>
        <w:p w:rsidR="00AE1C1C" w:rsidRDefault="00AE1C1C" w:rsidP="00FF4C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8397" w:type="dxa"/>
          <w:vMerge/>
        </w:tcPr>
        <w:p w:rsidR="00AE1C1C" w:rsidRDefault="00AE1C1C" w:rsidP="00FF4CC3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3401" w:type="dxa"/>
        </w:tcPr>
        <w:p w:rsidR="00AE1C1C" w:rsidRDefault="00AE1C1C" w:rsidP="00FF4CC3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Yer: </w:t>
          </w:r>
        </w:p>
      </w:tc>
    </w:tr>
  </w:tbl>
  <w:p w:rsidR="000924DE" w:rsidRDefault="000924DE" w:rsidP="00DC434A">
    <w:pPr>
      <w:pStyle w:val="stBilgi"/>
      <w:tabs>
        <w:tab w:val="clear" w:pos="4536"/>
        <w:tab w:val="clear" w:pos="9072"/>
        <w:tab w:val="left" w:pos="7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EA" w:rsidRDefault="00C457E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66"/>
    <w:rsid w:val="000014BC"/>
    <w:rsid w:val="00012FC6"/>
    <w:rsid w:val="00015A5A"/>
    <w:rsid w:val="00060728"/>
    <w:rsid w:val="00072120"/>
    <w:rsid w:val="00073229"/>
    <w:rsid w:val="00081B77"/>
    <w:rsid w:val="0008322C"/>
    <w:rsid w:val="000924DE"/>
    <w:rsid w:val="00092838"/>
    <w:rsid w:val="000B7E6E"/>
    <w:rsid w:val="000D26C4"/>
    <w:rsid w:val="000E0B3B"/>
    <w:rsid w:val="00110C2A"/>
    <w:rsid w:val="00121B0D"/>
    <w:rsid w:val="00122FE0"/>
    <w:rsid w:val="00132F54"/>
    <w:rsid w:val="00142CE1"/>
    <w:rsid w:val="00151B44"/>
    <w:rsid w:val="00154EC3"/>
    <w:rsid w:val="00162B53"/>
    <w:rsid w:val="001701A3"/>
    <w:rsid w:val="00171CB4"/>
    <w:rsid w:val="0017406A"/>
    <w:rsid w:val="001759F9"/>
    <w:rsid w:val="001819E1"/>
    <w:rsid w:val="001906DA"/>
    <w:rsid w:val="00190950"/>
    <w:rsid w:val="001A486C"/>
    <w:rsid w:val="001A5209"/>
    <w:rsid w:val="001B39B5"/>
    <w:rsid w:val="001B5A30"/>
    <w:rsid w:val="001C0D37"/>
    <w:rsid w:val="001C7E94"/>
    <w:rsid w:val="001E1498"/>
    <w:rsid w:val="002029D6"/>
    <w:rsid w:val="00207AD4"/>
    <w:rsid w:val="002509E9"/>
    <w:rsid w:val="0025270D"/>
    <w:rsid w:val="00253CFF"/>
    <w:rsid w:val="00265E6D"/>
    <w:rsid w:val="002732F0"/>
    <w:rsid w:val="0029104F"/>
    <w:rsid w:val="002B0056"/>
    <w:rsid w:val="002B11C2"/>
    <w:rsid w:val="002B229E"/>
    <w:rsid w:val="002C4497"/>
    <w:rsid w:val="002C6B91"/>
    <w:rsid w:val="00304A66"/>
    <w:rsid w:val="0031057A"/>
    <w:rsid w:val="00312289"/>
    <w:rsid w:val="00333D90"/>
    <w:rsid w:val="003548F0"/>
    <w:rsid w:val="00373464"/>
    <w:rsid w:val="00377F83"/>
    <w:rsid w:val="00384117"/>
    <w:rsid w:val="0039187F"/>
    <w:rsid w:val="00393F0F"/>
    <w:rsid w:val="0039794B"/>
    <w:rsid w:val="003B039F"/>
    <w:rsid w:val="003C1C81"/>
    <w:rsid w:val="003C25AA"/>
    <w:rsid w:val="003D04E7"/>
    <w:rsid w:val="003D0657"/>
    <w:rsid w:val="003E1C23"/>
    <w:rsid w:val="003F05A3"/>
    <w:rsid w:val="003F6EBC"/>
    <w:rsid w:val="00436517"/>
    <w:rsid w:val="00444ECE"/>
    <w:rsid w:val="00447095"/>
    <w:rsid w:val="00457BE8"/>
    <w:rsid w:val="00463F48"/>
    <w:rsid w:val="00466DE8"/>
    <w:rsid w:val="00483F33"/>
    <w:rsid w:val="00484897"/>
    <w:rsid w:val="004A058E"/>
    <w:rsid w:val="004A7305"/>
    <w:rsid w:val="004B42E2"/>
    <w:rsid w:val="004E1145"/>
    <w:rsid w:val="004E12D0"/>
    <w:rsid w:val="004E45D7"/>
    <w:rsid w:val="00506D8B"/>
    <w:rsid w:val="00510EF6"/>
    <w:rsid w:val="00552465"/>
    <w:rsid w:val="0055541E"/>
    <w:rsid w:val="00556909"/>
    <w:rsid w:val="00562D65"/>
    <w:rsid w:val="00565454"/>
    <w:rsid w:val="00585728"/>
    <w:rsid w:val="00597F88"/>
    <w:rsid w:val="005B02B2"/>
    <w:rsid w:val="005C565E"/>
    <w:rsid w:val="00602037"/>
    <w:rsid w:val="006209B7"/>
    <w:rsid w:val="00650D95"/>
    <w:rsid w:val="006678D7"/>
    <w:rsid w:val="00676F46"/>
    <w:rsid w:val="006928E0"/>
    <w:rsid w:val="006A39CA"/>
    <w:rsid w:val="006A4468"/>
    <w:rsid w:val="006C2065"/>
    <w:rsid w:val="006C3D97"/>
    <w:rsid w:val="006C54DE"/>
    <w:rsid w:val="006E326A"/>
    <w:rsid w:val="006E5C57"/>
    <w:rsid w:val="006F3E5F"/>
    <w:rsid w:val="006F47B6"/>
    <w:rsid w:val="006F5277"/>
    <w:rsid w:val="006F6DB2"/>
    <w:rsid w:val="006F7829"/>
    <w:rsid w:val="006F7FB1"/>
    <w:rsid w:val="00707B4A"/>
    <w:rsid w:val="00714E49"/>
    <w:rsid w:val="00720890"/>
    <w:rsid w:val="00722B51"/>
    <w:rsid w:val="00730563"/>
    <w:rsid w:val="007470FE"/>
    <w:rsid w:val="0077021E"/>
    <w:rsid w:val="00776513"/>
    <w:rsid w:val="00784D01"/>
    <w:rsid w:val="007D47DE"/>
    <w:rsid w:val="007E3F6F"/>
    <w:rsid w:val="007F5B81"/>
    <w:rsid w:val="008063A8"/>
    <w:rsid w:val="00814FD5"/>
    <w:rsid w:val="00825661"/>
    <w:rsid w:val="008260F7"/>
    <w:rsid w:val="00863C51"/>
    <w:rsid w:val="00885AA0"/>
    <w:rsid w:val="00896ECF"/>
    <w:rsid w:val="0089713B"/>
    <w:rsid w:val="008A34AD"/>
    <w:rsid w:val="008B4EC7"/>
    <w:rsid w:val="008E66CE"/>
    <w:rsid w:val="009012DF"/>
    <w:rsid w:val="00906DE3"/>
    <w:rsid w:val="00912CB6"/>
    <w:rsid w:val="00951E22"/>
    <w:rsid w:val="00964090"/>
    <w:rsid w:val="0096653A"/>
    <w:rsid w:val="00975DE7"/>
    <w:rsid w:val="00985961"/>
    <w:rsid w:val="0099455B"/>
    <w:rsid w:val="009A0105"/>
    <w:rsid w:val="009A0701"/>
    <w:rsid w:val="009A1568"/>
    <w:rsid w:val="009A3BA6"/>
    <w:rsid w:val="009A3D86"/>
    <w:rsid w:val="009E34BE"/>
    <w:rsid w:val="009E6E12"/>
    <w:rsid w:val="009F1D9A"/>
    <w:rsid w:val="009F3C3F"/>
    <w:rsid w:val="009F79C2"/>
    <w:rsid w:val="00A1151C"/>
    <w:rsid w:val="00A14BA4"/>
    <w:rsid w:val="00A166F7"/>
    <w:rsid w:val="00A22E56"/>
    <w:rsid w:val="00A354A1"/>
    <w:rsid w:val="00A405DA"/>
    <w:rsid w:val="00A43E54"/>
    <w:rsid w:val="00A67B04"/>
    <w:rsid w:val="00AB17FC"/>
    <w:rsid w:val="00AE028D"/>
    <w:rsid w:val="00AE038D"/>
    <w:rsid w:val="00AE1C1C"/>
    <w:rsid w:val="00B14E73"/>
    <w:rsid w:val="00B16B3A"/>
    <w:rsid w:val="00B24210"/>
    <w:rsid w:val="00B342E0"/>
    <w:rsid w:val="00B52D2D"/>
    <w:rsid w:val="00B6004F"/>
    <w:rsid w:val="00B74256"/>
    <w:rsid w:val="00B7688C"/>
    <w:rsid w:val="00B77879"/>
    <w:rsid w:val="00B82D9A"/>
    <w:rsid w:val="00B946ED"/>
    <w:rsid w:val="00B94B86"/>
    <w:rsid w:val="00BB5E6C"/>
    <w:rsid w:val="00BB7B3F"/>
    <w:rsid w:val="00BD5058"/>
    <w:rsid w:val="00BD510D"/>
    <w:rsid w:val="00BE5E0F"/>
    <w:rsid w:val="00BF1D89"/>
    <w:rsid w:val="00BF41AE"/>
    <w:rsid w:val="00C0154E"/>
    <w:rsid w:val="00C03263"/>
    <w:rsid w:val="00C041F4"/>
    <w:rsid w:val="00C07DA3"/>
    <w:rsid w:val="00C128E1"/>
    <w:rsid w:val="00C15940"/>
    <w:rsid w:val="00C34AB7"/>
    <w:rsid w:val="00C37D20"/>
    <w:rsid w:val="00C457EA"/>
    <w:rsid w:val="00C46B8C"/>
    <w:rsid w:val="00C577BE"/>
    <w:rsid w:val="00C628CC"/>
    <w:rsid w:val="00C94E46"/>
    <w:rsid w:val="00CB48BD"/>
    <w:rsid w:val="00CD4404"/>
    <w:rsid w:val="00D15381"/>
    <w:rsid w:val="00D22AEC"/>
    <w:rsid w:val="00D23903"/>
    <w:rsid w:val="00D31A1D"/>
    <w:rsid w:val="00D4182B"/>
    <w:rsid w:val="00D50707"/>
    <w:rsid w:val="00D83181"/>
    <w:rsid w:val="00D92AA5"/>
    <w:rsid w:val="00D94DCD"/>
    <w:rsid w:val="00D95928"/>
    <w:rsid w:val="00DA7111"/>
    <w:rsid w:val="00DB6091"/>
    <w:rsid w:val="00DC434A"/>
    <w:rsid w:val="00DD0C1D"/>
    <w:rsid w:val="00DF1647"/>
    <w:rsid w:val="00E02B43"/>
    <w:rsid w:val="00E02F69"/>
    <w:rsid w:val="00E078F8"/>
    <w:rsid w:val="00E252F6"/>
    <w:rsid w:val="00E303D3"/>
    <w:rsid w:val="00E4599E"/>
    <w:rsid w:val="00E5776C"/>
    <w:rsid w:val="00E62F98"/>
    <w:rsid w:val="00E84CD3"/>
    <w:rsid w:val="00EB1C98"/>
    <w:rsid w:val="00EB4AA9"/>
    <w:rsid w:val="00EF52B1"/>
    <w:rsid w:val="00EF55F0"/>
    <w:rsid w:val="00F0439A"/>
    <w:rsid w:val="00F14725"/>
    <w:rsid w:val="00F15894"/>
    <w:rsid w:val="00F171E3"/>
    <w:rsid w:val="00F21953"/>
    <w:rsid w:val="00F21BB5"/>
    <w:rsid w:val="00F2795F"/>
    <w:rsid w:val="00F41D26"/>
    <w:rsid w:val="00F42D2A"/>
    <w:rsid w:val="00F62244"/>
    <w:rsid w:val="00F71860"/>
    <w:rsid w:val="00F82AAC"/>
    <w:rsid w:val="00F85C9D"/>
    <w:rsid w:val="00FA17F0"/>
    <w:rsid w:val="00FA5D63"/>
    <w:rsid w:val="00FB490A"/>
    <w:rsid w:val="00FC7495"/>
    <w:rsid w:val="00FD6CA3"/>
    <w:rsid w:val="00FD7A7F"/>
    <w:rsid w:val="00FF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9CAE"/>
  <w15:docId w15:val="{FF120DD9-CF22-4CC8-8A55-995F478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6F7FB1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0B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E146-6F83-4352-B5C9-7696627F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Kalite Ofisi</cp:lastModifiedBy>
  <cp:revision>3</cp:revision>
  <cp:lastPrinted>2013-02-19T14:53:00Z</cp:lastPrinted>
  <dcterms:created xsi:type="dcterms:W3CDTF">2018-04-20T12:02:00Z</dcterms:created>
  <dcterms:modified xsi:type="dcterms:W3CDTF">2018-04-20T12:03:00Z</dcterms:modified>
</cp:coreProperties>
</file>